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8FD7AA" w14:textId="77777777" w:rsidR="00250249" w:rsidRPr="00A739F2" w:rsidRDefault="006C6159" w:rsidP="00A739F2">
      <w:pPr>
        <w:pStyle w:val="Otsikko1"/>
        <w:spacing w:before="0" w:after="120" w:line="276" w:lineRule="auto"/>
        <w:rPr>
          <w:rFonts w:ascii="Google Sans Text" w:hAnsi="Google Sans Text"/>
        </w:rPr>
      </w:pPr>
      <w:r w:rsidRPr="00A739F2">
        <w:rPr>
          <w:rFonts w:ascii="Google Sans Text" w:hAnsi="Google Sans Text"/>
        </w:rPr>
        <w:t>Holistinen Mestaruus: Viitekehys tekoälyosaamisen arviointiin</w:t>
      </w:r>
    </w:p>
    <w:p w14:paraId="75EB81D3" w14:textId="7CD23032"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Abstrakti</w:t>
      </w:r>
    </w:p>
    <w:p w14:paraId="15BEC34E" w14:textId="4B4498C1" w:rsidR="00304E19" w:rsidRPr="00A739F2" w:rsidRDefault="006678B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Globaali tietotyömarkkina on keskellä historiansa merkittävintä rakennemuutosta, jota vauhdittaa generatiivisen tekoälyn (</w:t>
      </w:r>
      <w:proofErr w:type="spellStart"/>
      <w:r w:rsidRPr="00A739F2">
        <w:rPr>
          <w:rFonts w:ascii="Google Sans Text" w:eastAsia="Google Sans Text" w:hAnsi="Google Sans Text" w:cs="Google Sans Text"/>
          <w:color w:val="1B1C1D"/>
        </w:rPr>
        <w:t>GenAI</w:t>
      </w:r>
      <w:proofErr w:type="spellEnd"/>
      <w:r w:rsidRPr="00A739F2">
        <w:rPr>
          <w:rFonts w:ascii="Google Sans Text" w:eastAsia="Google Sans Text" w:hAnsi="Google Sans Text" w:cs="Google Sans Text"/>
          <w:color w:val="1B1C1D"/>
        </w:rPr>
        <w:t>) ja suurten kielimallien (LLM) eksponentiaalinen kehitys.</w:t>
      </w:r>
      <w:r w:rsidR="00304E19" w:rsidRPr="00A739F2">
        <w:rPr>
          <w:rFonts w:ascii="Google Sans Text" w:eastAsia="Google Sans Text" w:hAnsi="Google Sans Text" w:cs="Google Sans Text"/>
          <w:color w:val="1B1C1D"/>
        </w:rPr>
        <w:t xml:space="preserve"> </w:t>
      </w:r>
      <w:r w:rsidR="000E22CC" w:rsidRPr="00A739F2">
        <w:rPr>
          <w:rFonts w:ascii="Google Sans Text" w:eastAsia="Google Sans Text" w:hAnsi="Google Sans Text" w:cs="Google Sans Text"/>
          <w:color w:val="1B1C1D"/>
        </w:rPr>
        <w:t>Se</w:t>
      </w:r>
      <w:r w:rsidR="00304E19" w:rsidRPr="00A739F2">
        <w:rPr>
          <w:rFonts w:ascii="Google Sans Text" w:eastAsia="Google Sans Text" w:hAnsi="Google Sans Text" w:cs="Google Sans Text"/>
          <w:color w:val="1B1C1D"/>
        </w:rPr>
        <w:t xml:space="preserve"> ei ole pelkkä teknologinen päivitys, vaan yleiskäyttöisen teknologian (General </w:t>
      </w:r>
      <w:proofErr w:type="spellStart"/>
      <w:r w:rsidR="00304E19" w:rsidRPr="00A739F2">
        <w:rPr>
          <w:rFonts w:ascii="Google Sans Text" w:eastAsia="Google Sans Text" w:hAnsi="Google Sans Text" w:cs="Google Sans Text"/>
          <w:color w:val="1B1C1D"/>
        </w:rPr>
        <w:t>Purpose</w:t>
      </w:r>
      <w:proofErr w:type="spellEnd"/>
      <w:r w:rsidR="00304E19" w:rsidRPr="00A739F2">
        <w:rPr>
          <w:rFonts w:ascii="Google Sans Text" w:eastAsia="Google Sans Text" w:hAnsi="Google Sans Text" w:cs="Google Sans Text"/>
          <w:color w:val="1B1C1D"/>
        </w:rPr>
        <w:t xml:space="preserve"> Technology, GPT) aiheuttama shokki, joka muokkaa uudelleen työn taloudellisen arvonluonnin perusteita.</w:t>
      </w:r>
    </w:p>
    <w:p w14:paraId="7EAEA3EF" w14:textId="5A3B9D4F" w:rsidR="00A97B37" w:rsidRPr="00A739F2" w:rsidRDefault="001F48D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Tekoälyn syvällinen ja kiihtyvä integroituminen työelämään on asettanut organisaatiot perustavanlaatuisen haasteen eteen: ne kohtaavat mittaamisen kriisin, jossa perinteiset keinot eivät enää riitä todentamaan luotettavasti korkean tason tekoälyosaa</w:t>
      </w:r>
      <w:r w:rsidR="006C30C6" w:rsidRPr="00A739F2">
        <w:rPr>
          <w:rFonts w:ascii="Google Sans Text" w:eastAsia="Google Sans Text" w:hAnsi="Google Sans Text" w:cs="Google Sans Text"/>
          <w:color w:val="1B1C1D"/>
        </w:rPr>
        <w:t>misen</w:t>
      </w:r>
      <w:r w:rsidR="006063CA" w:rsidRPr="00A739F2">
        <w:rPr>
          <w:rFonts w:ascii="Google Sans Text" w:eastAsia="Google Sans Text" w:hAnsi="Google Sans Text" w:cs="Google Sans Text"/>
          <w:color w:val="1B1C1D"/>
        </w:rPr>
        <w:t xml:space="preserve"> arvoa</w:t>
      </w:r>
      <w:r w:rsidR="00C46D3B" w:rsidRPr="00A739F2">
        <w:rPr>
          <w:rFonts w:ascii="Google Sans Text" w:eastAsia="Google Sans Text" w:hAnsi="Google Sans Text" w:cs="Google Sans Text"/>
          <w:color w:val="1B1C1D"/>
        </w:rPr>
        <w:t xml:space="preserve"> </w:t>
      </w:r>
      <w:r w:rsidR="000D652D" w:rsidRPr="00A739F2">
        <w:rPr>
          <w:rFonts w:ascii="Google Sans Text" w:eastAsia="Google Sans Text" w:hAnsi="Google Sans Text" w:cs="Google Sans Text"/>
          <w:color w:val="1B1C1D"/>
        </w:rPr>
        <w:t xml:space="preserve">(vrt. </w:t>
      </w:r>
      <w:proofErr w:type="spellStart"/>
      <w:r w:rsidR="000D652D" w:rsidRPr="00A739F2">
        <w:rPr>
          <w:rFonts w:ascii="Google Sans Text" w:eastAsia="Google Sans Text" w:hAnsi="Google Sans Text" w:cs="Google Sans Text"/>
          <w:color w:val="1B1C1D"/>
        </w:rPr>
        <w:t>Auzmor</w:t>
      </w:r>
      <w:proofErr w:type="spellEnd"/>
      <w:r w:rsidR="000D652D" w:rsidRPr="00A739F2">
        <w:rPr>
          <w:rFonts w:ascii="Google Sans Text" w:eastAsia="Google Sans Text" w:hAnsi="Google Sans Text" w:cs="Google Sans Text"/>
          <w:color w:val="1B1C1D"/>
        </w:rPr>
        <w:t xml:space="preserve"> 2024; ISACA 2025; Disco 2024)</w:t>
      </w:r>
      <w:r w:rsidRPr="00A739F2">
        <w:rPr>
          <w:rFonts w:ascii="Google Sans Text" w:eastAsia="Google Sans Text" w:hAnsi="Google Sans Text" w:cs="Google Sans Text"/>
          <w:color w:val="1B1C1D"/>
        </w:rPr>
        <w:t>.</w:t>
      </w:r>
      <w:r w:rsidR="00DB46ED" w:rsidRPr="00A739F2">
        <w:rPr>
          <w:rFonts w:ascii="Google Sans Text" w:eastAsia="Google Sans Text" w:hAnsi="Google Sans Text" w:cs="Google Sans Text"/>
          <w:color w:val="1B1C1D"/>
        </w:rPr>
        <w:t xml:space="preserve"> Tämä kriisi ei ole vain tekninen, vaan se koskettaa syvällisesti inhimillisen pääoman arvottamista tilanteessa, jossa koneiden kyvykkyydet kehittyvät eksponentiaalisesti. </w:t>
      </w:r>
      <w:r w:rsidR="005A681B" w:rsidRPr="00A739F2">
        <w:rPr>
          <w:rFonts w:ascii="Google Sans Text" w:eastAsia="Google Sans Text" w:hAnsi="Google Sans Text" w:cs="Google Sans Text"/>
          <w:color w:val="1B1C1D"/>
        </w:rPr>
        <w:t xml:space="preserve">Perinteiset arviointimenetelmät eivät kykene ratkaisemaan psykometriikan perustavanlaatuista reliabiliteetin ja validiteetin paradoksia (vrt. </w:t>
      </w:r>
      <w:proofErr w:type="spellStart"/>
      <w:r w:rsidR="005A681B" w:rsidRPr="00A739F2">
        <w:rPr>
          <w:rFonts w:ascii="Google Sans Text" w:eastAsia="Google Sans Text" w:hAnsi="Google Sans Text" w:cs="Google Sans Text"/>
          <w:color w:val="1B1C1D"/>
        </w:rPr>
        <w:t>Borsboom</w:t>
      </w:r>
      <w:proofErr w:type="spellEnd"/>
      <w:r w:rsidR="005A681B" w:rsidRPr="00A739F2">
        <w:rPr>
          <w:rFonts w:ascii="Google Sans Text" w:eastAsia="Google Sans Text" w:hAnsi="Google Sans Text" w:cs="Google Sans Text"/>
          <w:color w:val="1B1C1D"/>
        </w:rPr>
        <w:t xml:space="preserve"> ym. 2004). Tämä paradoksi korostuu entisestään generatiivisen tekoälyn kontekstissa, jossa oikeita vastauksia voi olla ääretön määrä ja prosessin laatu ratkaisee tuloksen arvon</w:t>
      </w:r>
      <w:r w:rsidR="00DB46ED" w:rsidRPr="00A739F2">
        <w:rPr>
          <w:rFonts w:ascii="Google Sans Text" w:eastAsia="Google Sans Text" w:hAnsi="Google Sans Text" w:cs="Google Sans Text"/>
          <w:color w:val="1B1C1D"/>
        </w:rPr>
        <w:t>.</w:t>
      </w:r>
    </w:p>
    <w:p w14:paraId="7EAEA3F0" w14:textId="1EB8C67A" w:rsidR="00A97B37" w:rsidRPr="00A739F2" w:rsidRDefault="0091676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S</w:t>
      </w:r>
      <w:r w:rsidR="0072233E" w:rsidRPr="00A739F2">
        <w:rPr>
          <w:rFonts w:ascii="Google Sans Text" w:eastAsia="Google Sans Text" w:hAnsi="Google Sans Text" w:cs="Google Sans Text"/>
          <w:color w:val="1B1C1D"/>
        </w:rPr>
        <w:t>tandardoidut testit ovat usein psykometrisesti luotettavia mutta sisällöllisesti kapea-alaisia (</w:t>
      </w:r>
      <w:proofErr w:type="spellStart"/>
      <w:r w:rsidR="0072233E" w:rsidRPr="00A739F2">
        <w:rPr>
          <w:rFonts w:ascii="Google Sans Text" w:eastAsia="Google Sans Text" w:hAnsi="Google Sans Text" w:cs="Google Sans Text"/>
          <w:color w:val="1B1C1D"/>
        </w:rPr>
        <w:t>Wiggins</w:t>
      </w:r>
      <w:proofErr w:type="spellEnd"/>
      <w:r w:rsidR="0072233E" w:rsidRPr="00A739F2">
        <w:rPr>
          <w:rFonts w:ascii="Google Sans Text" w:eastAsia="Google Sans Text" w:hAnsi="Google Sans Text" w:cs="Google Sans Text"/>
          <w:color w:val="1B1C1D"/>
        </w:rPr>
        <w:t xml:space="preserve"> 1998). Laadulliset menetelmät ovat puolestaan valideja, mutta kärsivät usein heikosta reliabiliteetista ja subjektiivisuudesta (</w:t>
      </w:r>
      <w:proofErr w:type="spellStart"/>
      <w:r w:rsidR="0072233E" w:rsidRPr="00A739F2">
        <w:rPr>
          <w:rFonts w:ascii="Google Sans Text" w:eastAsia="Google Sans Text" w:hAnsi="Google Sans Text" w:cs="Google Sans Text"/>
          <w:color w:val="1B1C1D"/>
        </w:rPr>
        <w:t>Koretz</w:t>
      </w:r>
      <w:proofErr w:type="spellEnd"/>
      <w:r w:rsidR="0072233E" w:rsidRPr="00A739F2">
        <w:rPr>
          <w:rFonts w:ascii="Google Sans Text" w:eastAsia="Google Sans Text" w:hAnsi="Google Sans Text" w:cs="Google Sans Text"/>
          <w:color w:val="1B1C1D"/>
        </w:rPr>
        <w:t xml:space="preserve"> ym. 1994). Tässä artikkelissa esitellään </w:t>
      </w:r>
      <w:r w:rsidR="0072233E" w:rsidRPr="00A739F2">
        <w:rPr>
          <w:rFonts w:ascii="Google Sans Text" w:eastAsia="Google Sans Text" w:hAnsi="Google Sans Text" w:cs="Google Sans Text"/>
          <w:i/>
          <w:iCs/>
          <w:color w:val="1B1C1D"/>
        </w:rPr>
        <w:t>hybridirubriikki</w:t>
      </w:r>
      <w:r w:rsidR="0072233E" w:rsidRPr="00A739F2">
        <w:rPr>
          <w:rFonts w:ascii="Google Sans Text" w:eastAsia="Google Sans Text" w:hAnsi="Google Sans Text" w:cs="Google Sans Text"/>
          <w:color w:val="1B1C1D"/>
        </w:rPr>
        <w:t xml:space="preserve">, uusi kaksitasoinen teoreettinen viitekehys, joka on suunniteltu hallitsemaan tätä jännitettä. </w:t>
      </w:r>
      <w:r w:rsidR="00C00B44" w:rsidRPr="00A739F2">
        <w:rPr>
          <w:rFonts w:ascii="Google Sans Text" w:eastAsia="Google Sans Text" w:hAnsi="Google Sans Text" w:cs="Google Sans Text"/>
          <w:color w:val="1B1C1D"/>
        </w:rPr>
        <w:t>Viitekehyksen analyyttinen taso perustuu BARS-asteikkoon (</w:t>
      </w:r>
      <w:proofErr w:type="spellStart"/>
      <w:r w:rsidR="00C00B44" w:rsidRPr="00A739F2">
        <w:rPr>
          <w:rFonts w:ascii="Google Sans Text" w:eastAsia="Google Sans Text" w:hAnsi="Google Sans Text" w:cs="Google Sans Text"/>
          <w:i/>
          <w:iCs/>
          <w:color w:val="1B1C1D"/>
        </w:rPr>
        <w:t>Behaviorally</w:t>
      </w:r>
      <w:proofErr w:type="spellEnd"/>
      <w:r w:rsidR="00C00B44" w:rsidRPr="00A739F2">
        <w:rPr>
          <w:rFonts w:ascii="Google Sans Text" w:eastAsia="Google Sans Text" w:hAnsi="Google Sans Text" w:cs="Google Sans Text"/>
          <w:i/>
          <w:iCs/>
          <w:color w:val="1B1C1D"/>
        </w:rPr>
        <w:t xml:space="preserve"> </w:t>
      </w:r>
      <w:proofErr w:type="spellStart"/>
      <w:r w:rsidR="00C00B44" w:rsidRPr="00A739F2">
        <w:rPr>
          <w:rFonts w:ascii="Google Sans Text" w:eastAsia="Google Sans Text" w:hAnsi="Google Sans Text" w:cs="Google Sans Text"/>
          <w:i/>
          <w:iCs/>
          <w:color w:val="1B1C1D"/>
        </w:rPr>
        <w:t>Anchored</w:t>
      </w:r>
      <w:proofErr w:type="spellEnd"/>
      <w:r w:rsidR="00C00B44" w:rsidRPr="00A739F2">
        <w:rPr>
          <w:rFonts w:ascii="Google Sans Text" w:eastAsia="Google Sans Text" w:hAnsi="Google Sans Text" w:cs="Google Sans Text"/>
          <w:i/>
          <w:iCs/>
          <w:color w:val="1B1C1D"/>
        </w:rPr>
        <w:t xml:space="preserve"> Rating </w:t>
      </w:r>
      <w:proofErr w:type="spellStart"/>
      <w:r w:rsidR="00C00B44" w:rsidRPr="00A739F2">
        <w:rPr>
          <w:rFonts w:ascii="Google Sans Text" w:eastAsia="Google Sans Text" w:hAnsi="Google Sans Text" w:cs="Google Sans Text"/>
          <w:i/>
          <w:iCs/>
          <w:color w:val="1B1C1D"/>
        </w:rPr>
        <w:t>Scales</w:t>
      </w:r>
      <w:proofErr w:type="spellEnd"/>
      <w:r w:rsidR="00C00B44" w:rsidRPr="00A739F2">
        <w:rPr>
          <w:rFonts w:ascii="Google Sans Text" w:eastAsia="Google Sans Text" w:hAnsi="Google Sans Text" w:cs="Google Sans Text"/>
          <w:color w:val="1B1C1D"/>
        </w:rPr>
        <w:t xml:space="preserve">), </w:t>
      </w:r>
      <w:proofErr w:type="spellStart"/>
      <w:r w:rsidR="00C00B44" w:rsidRPr="00A739F2">
        <w:rPr>
          <w:rFonts w:ascii="Google Sans Text" w:eastAsia="Google Sans Text" w:hAnsi="Google Sans Text" w:cs="Google Sans Text"/>
          <w:color w:val="1B1C1D"/>
        </w:rPr>
        <w:t>Bloomin</w:t>
      </w:r>
      <w:proofErr w:type="spellEnd"/>
      <w:r w:rsidR="00C00B44" w:rsidRPr="00A739F2">
        <w:rPr>
          <w:rFonts w:ascii="Google Sans Text" w:eastAsia="Google Sans Text" w:hAnsi="Google Sans Text" w:cs="Google Sans Text"/>
          <w:color w:val="1B1C1D"/>
        </w:rPr>
        <w:t xml:space="preserve"> taksonomiaan ja </w:t>
      </w:r>
      <w:proofErr w:type="spellStart"/>
      <w:r w:rsidR="00C00B44" w:rsidRPr="00A739F2">
        <w:rPr>
          <w:rFonts w:ascii="Google Sans Text" w:eastAsia="Google Sans Text" w:hAnsi="Google Sans Text" w:cs="Google Sans Text"/>
          <w:color w:val="1B1C1D"/>
        </w:rPr>
        <w:t>Toulminin</w:t>
      </w:r>
      <w:proofErr w:type="spellEnd"/>
      <w:r w:rsidR="00C00B44" w:rsidRPr="00A739F2">
        <w:rPr>
          <w:rFonts w:ascii="Google Sans Text" w:eastAsia="Google Sans Text" w:hAnsi="Google Sans Text" w:cs="Google Sans Text"/>
          <w:color w:val="1B1C1D"/>
        </w:rPr>
        <w:t xml:space="preserve"> argumentaatiomalliin, ja se pyrkii maksimoimaan reliabiliteettia standardoimalla arviointiprosessia.</w:t>
      </w:r>
      <w:r w:rsidR="0072233E" w:rsidRPr="00A739F2">
        <w:rPr>
          <w:rFonts w:ascii="Google Sans Text" w:eastAsia="Google Sans Text" w:hAnsi="Google Sans Text" w:cs="Google Sans Text"/>
          <w:color w:val="1B1C1D"/>
        </w:rPr>
        <w:t xml:space="preserve"> </w:t>
      </w:r>
      <w:r w:rsidR="0082437F" w:rsidRPr="0082437F">
        <w:rPr>
          <w:rFonts w:ascii="Google Sans Text" w:eastAsia="Google Sans Text" w:hAnsi="Google Sans Text" w:cs="Google Sans Text"/>
          <w:color w:val="1B1C1D"/>
        </w:rPr>
        <w:t>Sitä täydentävä holistinen taso hyödyntää vastakkainasetteluun perustuvaa (</w:t>
      </w:r>
      <w:proofErr w:type="spellStart"/>
      <w:r w:rsidR="0082437F" w:rsidRPr="0082437F">
        <w:rPr>
          <w:rFonts w:ascii="Google Sans Text" w:eastAsia="Google Sans Text" w:hAnsi="Google Sans Text" w:cs="Google Sans Text"/>
          <w:color w:val="1B1C1D"/>
        </w:rPr>
        <w:t>adversariaalista</w:t>
      </w:r>
      <w:proofErr w:type="spellEnd"/>
      <w:r w:rsidR="0082437F" w:rsidRPr="0082437F">
        <w:rPr>
          <w:rFonts w:ascii="Google Sans Text" w:eastAsia="Google Sans Text" w:hAnsi="Google Sans Text" w:cs="Google Sans Text"/>
          <w:color w:val="1B1C1D"/>
        </w:rPr>
        <w:t>) auditointiprosessia, joka on saanut inspiraationsa agenttien välisistä debateista (vrt. Du ym. 2023) ja pyrkii maksimoimaan validiteetin tunnistamalla sääntöjä ylittävä, kontekstisidonnaisen asiantuntijuuden.</w:t>
      </w:r>
    </w:p>
    <w:p w14:paraId="18F8C414" w14:textId="4226C183" w:rsidR="00250249" w:rsidRPr="00A739F2" w:rsidRDefault="009D480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Viitekehyksen operatiivinen malli on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moniagenttijärjestelmä (MAS), joka toteuttaa tämän kaksitasoisen arvioinnin hyödyntämällä koneoppimisen </w:t>
      </w:r>
      <w:r w:rsidR="00186A78" w:rsidRPr="00A739F2">
        <w:rPr>
          <w:rFonts w:ascii="Google Sans Text" w:eastAsia="Google Sans Text" w:hAnsi="Google Sans Text" w:cs="Google Sans Text"/>
          <w:color w:val="1B1C1D"/>
        </w:rPr>
        <w:t>koosteoppimi</w:t>
      </w:r>
      <w:r w:rsidR="001349E8" w:rsidRPr="00A739F2">
        <w:rPr>
          <w:rFonts w:ascii="Google Sans Text" w:eastAsia="Google Sans Text" w:hAnsi="Google Sans Text" w:cs="Google Sans Text"/>
          <w:color w:val="1B1C1D"/>
        </w:rPr>
        <w:t>s</w:t>
      </w:r>
      <w:r w:rsidR="00186A78" w:rsidRPr="00A739F2">
        <w:rPr>
          <w:rFonts w:ascii="Google Sans Text" w:eastAsia="Google Sans Text" w:hAnsi="Google Sans Text" w:cs="Google Sans Text"/>
          <w:color w:val="1B1C1D"/>
        </w:rPr>
        <w:t>en</w:t>
      </w:r>
      <w:r w:rsidRPr="00A739F2">
        <w:rPr>
          <w:rFonts w:ascii="Google Sans Text" w:eastAsia="Google Sans Text" w:hAnsi="Google Sans Text" w:cs="Google Sans Text"/>
          <w:color w:val="1B1C1D"/>
        </w:rPr>
        <w:t xml:space="preserve"> (engl. ensemble </w:t>
      </w:r>
      <w:proofErr w:type="spellStart"/>
      <w:r w:rsidRPr="00A739F2">
        <w:rPr>
          <w:rFonts w:ascii="Google Sans Text" w:eastAsia="Google Sans Text" w:hAnsi="Google Sans Text" w:cs="Google Sans Text"/>
          <w:color w:val="1B1C1D"/>
        </w:rPr>
        <w:t>learning</w:t>
      </w:r>
      <w:proofErr w:type="spellEnd"/>
      <w:r w:rsidRPr="00A739F2">
        <w:rPr>
          <w:rFonts w:ascii="Google Sans Text" w:eastAsia="Google Sans Text" w:hAnsi="Google Sans Text" w:cs="Google Sans Text"/>
          <w:color w:val="1B1C1D"/>
        </w:rPr>
        <w:t xml:space="preserve">) periaatteita (vrt. </w:t>
      </w:r>
      <w:proofErr w:type="spellStart"/>
      <w:r w:rsidRPr="00A739F2">
        <w:rPr>
          <w:rFonts w:ascii="Google Sans Text" w:eastAsia="Google Sans Text" w:hAnsi="Google Sans Text" w:cs="Google Sans Text"/>
          <w:color w:val="1B1C1D"/>
        </w:rPr>
        <w:t>Sagi</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Rokach</w:t>
      </w:r>
      <w:proofErr w:type="spellEnd"/>
      <w:r w:rsidRPr="00A739F2">
        <w:rPr>
          <w:rFonts w:ascii="Google Sans Text" w:eastAsia="Google Sans Text" w:hAnsi="Google Sans Text" w:cs="Google Sans Text"/>
          <w:color w:val="1B1C1D"/>
        </w:rPr>
        <w:t xml:space="preserve"> 2018). </w:t>
      </w:r>
      <w:r w:rsidR="009D689F" w:rsidRPr="00A739F2">
        <w:rPr>
          <w:rFonts w:ascii="Google Sans Text" w:eastAsia="Google Sans Text" w:hAnsi="Google Sans Text" w:cs="Google Sans Text"/>
          <w:color w:val="1B1C1D"/>
        </w:rPr>
        <w:t xml:space="preserve">Malli on täysin operationalisoitu yksityiskohtaisena, vaiheittaisena prosessikuvauksena. </w:t>
      </w:r>
      <w:r w:rsidRPr="00A739F2">
        <w:rPr>
          <w:rFonts w:ascii="Google Sans Text" w:eastAsia="Google Sans Text" w:hAnsi="Google Sans Text" w:cs="Google Sans Text"/>
          <w:color w:val="1B1C1D"/>
        </w:rPr>
        <w:t xml:space="preserve">Daniel </w:t>
      </w:r>
      <w:proofErr w:type="spellStart"/>
      <w:r w:rsidRPr="00A739F2">
        <w:rPr>
          <w:rFonts w:ascii="Google Sans Text" w:eastAsia="Google Sans Text" w:hAnsi="Google Sans Text" w:cs="Google Sans Text"/>
          <w:color w:val="1B1C1D"/>
        </w:rPr>
        <w:t>Kahnemanin</w:t>
      </w:r>
      <w:proofErr w:type="spellEnd"/>
      <w:r w:rsidRPr="00A739F2">
        <w:rPr>
          <w:rFonts w:ascii="Google Sans Text" w:eastAsia="Google Sans Text" w:hAnsi="Google Sans Text" w:cs="Google Sans Text"/>
          <w:color w:val="1B1C1D"/>
        </w:rPr>
        <w:t xml:space="preserve"> esittämä kaksoisprosessiteoria (Järjestelmä 1 ja Järjestelmä 2; vrt.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w:t>
      </w:r>
      <w:r w:rsidR="002A5122" w:rsidRPr="00A739F2">
        <w:rPr>
          <w:rFonts w:ascii="Google Sans Text" w:eastAsia="Google Sans Text" w:hAnsi="Google Sans Text" w:cs="Google Sans Text"/>
          <w:color w:val="1B1C1D"/>
        </w:rPr>
        <w:t>) ohjaa</w:t>
      </w:r>
      <w:r w:rsidRPr="00A739F2">
        <w:rPr>
          <w:rFonts w:ascii="Google Sans Text" w:eastAsia="Google Sans Text" w:hAnsi="Google Sans Text" w:cs="Google Sans Text"/>
          <w:color w:val="1B1C1D"/>
        </w:rPr>
        <w:t xml:space="preserve"> viitekehyksen strategista kehitystä ja luo vision skaalautuvasta, mutta samalla syvällisesti auditoitavasta arviointijärjestelmästä. </w:t>
      </w:r>
      <w:r w:rsidR="008143C5" w:rsidRPr="00A739F2">
        <w:rPr>
          <w:rFonts w:ascii="Google Sans Text" w:eastAsia="Google Sans Text" w:hAnsi="Google Sans Text" w:cs="Google Sans Text"/>
          <w:color w:val="1B1C1D"/>
        </w:rPr>
        <w:t xml:space="preserve">Vaikka viitekehyksen prototyyppi on teknisesti toteutettu, siltä puuttuu toistaiseksi empiirinen validointi. Sen keskeisin heikkous on </w:t>
      </w:r>
      <w:r w:rsidR="008143C5" w:rsidRPr="00A739F2">
        <w:rPr>
          <w:rFonts w:ascii="Google Sans Text" w:eastAsia="Google Sans Text" w:hAnsi="Google Sans Text" w:cs="Google Sans Text"/>
          <w:color w:val="1B1C1D"/>
        </w:rPr>
        <w:lastRenderedPageBreak/>
        <w:t>empiirisen näytön puuttuminen.</w:t>
      </w:r>
      <w:r w:rsidRPr="00A739F2">
        <w:rPr>
          <w:rFonts w:ascii="Google Sans Text" w:eastAsia="Google Sans Text" w:hAnsi="Google Sans Text" w:cs="Google Sans Text"/>
          <w:color w:val="1B1C1D"/>
        </w:rPr>
        <w:t xml:space="preserve"> </w:t>
      </w:r>
      <w:r w:rsidR="00B07AD3" w:rsidRPr="00A739F2">
        <w:rPr>
          <w:rFonts w:ascii="Google Sans Text" w:eastAsia="Google Sans Text" w:hAnsi="Google Sans Text" w:cs="Google Sans Text"/>
          <w:color w:val="1B1C1D"/>
        </w:rPr>
        <w:t>Viitekehys pysyy puhtaasti teoreettisena konstruktiona, kunnes sen keskeinen hypoteesi – jonka mukaan on mahdollista saavuttaa korkea arvioitsijoiden välinen reliabiliteetti monimutkaisessa laadullisessa arvioinnissa – todennetaan muodollisessa pilottitutkimuksessa.</w:t>
      </w:r>
      <w:r w:rsidRPr="00A739F2">
        <w:rPr>
          <w:rFonts w:ascii="Google Sans Text" w:eastAsia="Google Sans Text" w:hAnsi="Google Sans Text" w:cs="Google Sans Text"/>
          <w:color w:val="1B1C1D"/>
        </w:rPr>
        <w:t xml:space="preserve"> Tämä työ tarjoaa metodologisen avauksen korkean panoksen osaamisen arviointiin tekoälyn aikakaudella.</w:t>
      </w:r>
    </w:p>
    <w:p w14:paraId="3948754C"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1: Strateginen haaste ja metodologinen perusta</w:t>
      </w:r>
    </w:p>
    <w:p w14:paraId="656A8EE5" w14:textId="38B5725F" w:rsidR="00250249" w:rsidRPr="00A739F2" w:rsidRDefault="00C43E9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luku perustelee, miksi tekoälyosaamisen luotettava mittaaminen on kriittinen strateginen haaste, ja esittelee viitekehyksen metodologisen perustan. Luvussa kuvataan ensin, miten tekoäly aiheuttaa globaalin taitomurroksen ja millaisen haasteen se luo osaamisen todentamiselle. Tämän jälkeen syvennytään psykometriikan perustavanlaatuiseen ”reliabiliteetin ja validiteetin paradoksiin”, joka on perinteisten arviointimallien ydinongelma. </w:t>
      </w:r>
      <w:r w:rsidR="00851C3E" w:rsidRPr="00A739F2">
        <w:rPr>
          <w:rFonts w:ascii="Google Sans Text" w:eastAsia="Google Sans Text" w:hAnsi="Google Sans Text" w:cs="Google Sans Text"/>
          <w:color w:val="1B1C1D"/>
        </w:rPr>
        <w:t>Lopuksi luvussa eritellään keskeisten teorioiden tunnetut rajoitukset, jotka uuden ratkaisun on hallittava</w:t>
      </w:r>
      <w:r w:rsidRPr="00A739F2">
        <w:rPr>
          <w:rFonts w:ascii="Google Sans Text" w:eastAsia="Google Sans Text" w:hAnsi="Google Sans Text" w:cs="Google Sans Text"/>
          <w:color w:val="1B1C1D"/>
        </w:rPr>
        <w:t>.</w:t>
      </w:r>
    </w:p>
    <w:p w14:paraId="3B405CD3" w14:textId="77777777" w:rsidR="00250249" w:rsidRPr="00A739F2" w:rsidRDefault="006C6159" w:rsidP="00A739F2">
      <w:pPr>
        <w:pStyle w:val="Otsikko3"/>
        <w:spacing w:before="0" w:after="120" w:line="276" w:lineRule="auto"/>
      </w:pPr>
      <w:r w:rsidRPr="00A739F2">
        <w:t>1.1 Strateginen konteksti: Tekoäly ja taitomurros</w:t>
      </w:r>
    </w:p>
    <w:p w14:paraId="2066FDA5" w14:textId="77777777" w:rsidR="00C46D15" w:rsidRPr="00A739F2" w:rsidRDefault="00251D95"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color w:val="1B1C1D"/>
        </w:rPr>
        <w:t>Tekoälyn integroituminen liiketoimintaprosesseihin on käynnistänyt perustavanlaatuisen taitomurroksen, joka vaikutuksiltaan vertautuu teolliseen vallankumoukseen (</w:t>
      </w:r>
      <w:proofErr w:type="spellStart"/>
      <w:r w:rsidRPr="00A739F2">
        <w:rPr>
          <w:rFonts w:ascii="Google Sans Text" w:eastAsia="Google Sans Text" w:hAnsi="Google Sans Text" w:cs="Google Sans Text"/>
          <w:color w:val="1B1C1D"/>
        </w:rPr>
        <w:t>Acemoglu</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Restrepo</w:t>
      </w:r>
      <w:proofErr w:type="spellEnd"/>
      <w:r w:rsidRPr="00A739F2">
        <w:rPr>
          <w:rFonts w:ascii="Google Sans Text" w:eastAsia="Google Sans Text" w:hAnsi="Google Sans Text" w:cs="Google Sans Text"/>
          <w:color w:val="1B1C1D"/>
        </w:rPr>
        <w:t xml:space="preserve"> 2018; </w:t>
      </w:r>
      <w:proofErr w:type="spellStart"/>
      <w:r w:rsidRPr="00A739F2">
        <w:rPr>
          <w:rFonts w:ascii="Google Sans Text" w:eastAsia="Google Sans Text" w:hAnsi="Google Sans Text" w:cs="Google Sans Text"/>
          <w:color w:val="1B1C1D"/>
        </w:rPr>
        <w:t>Eloundou</w:t>
      </w:r>
      <w:proofErr w:type="spellEnd"/>
      <w:r w:rsidRPr="00A739F2">
        <w:rPr>
          <w:rFonts w:ascii="Google Sans Text" w:eastAsia="Google Sans Text" w:hAnsi="Google Sans Text" w:cs="Google Sans Text"/>
          <w:color w:val="1B1C1D"/>
        </w:rPr>
        <w:t xml:space="preserve"> ym. 2023).</w:t>
      </w:r>
      <w:r w:rsidR="006C6159" w:rsidRPr="00A739F2">
        <w:rPr>
          <w:rFonts w:ascii="Google Sans Text" w:eastAsia="Google Sans Text" w:hAnsi="Google Sans Text" w:cs="Google Sans Text"/>
          <w:color w:val="1B1C1D"/>
        </w:rPr>
        <w:t xml:space="preserve"> Muutos ei ole vain teknologinen, vaan se muokkaa uudelleen työn taloudellista arvonluontia. </w:t>
      </w:r>
      <w:r w:rsidR="003D311C" w:rsidRPr="00A739F2">
        <w:rPr>
          <w:rFonts w:ascii="Google Sans Text" w:eastAsia="Google Sans Text" w:hAnsi="Google Sans Text" w:cs="Google Sans Text"/>
          <w:color w:val="1B1C1D"/>
        </w:rPr>
        <w:t>Erityisesti suurten kielimallien (LLM) on arvioitu vaikuttavan merkittävästi jopa 80 prosenttiin Yhdysvaltain työvoimasta, kohdistuen nimenomaan korkeaa koulutusta vaativiin asiantuntijatehtäviin (</w:t>
      </w:r>
      <w:proofErr w:type="spellStart"/>
      <w:r w:rsidR="003D311C" w:rsidRPr="00A739F2">
        <w:rPr>
          <w:rFonts w:ascii="Google Sans Text" w:eastAsia="Google Sans Text" w:hAnsi="Google Sans Text" w:cs="Google Sans Text"/>
          <w:color w:val="1B1C1D"/>
        </w:rPr>
        <w:t>Eloundou</w:t>
      </w:r>
      <w:proofErr w:type="spellEnd"/>
      <w:r w:rsidR="003D311C" w:rsidRPr="00A739F2">
        <w:rPr>
          <w:rFonts w:ascii="Google Sans Text" w:eastAsia="Google Sans Text" w:hAnsi="Google Sans Text" w:cs="Google Sans Text"/>
          <w:color w:val="1B1C1D"/>
        </w:rPr>
        <w:t xml:space="preserve"> ym. 2023). Tutkimus osoittaa, että vähintään 50 % työtehtävistä saattaa muuttua tekoälyn vaikutuksesta noin 19 %:lla työntekijöistä, mikä viittaa siihen, että kyseessä on yleiskäyttöinen teknologia (General </w:t>
      </w:r>
      <w:proofErr w:type="spellStart"/>
      <w:r w:rsidR="003D311C" w:rsidRPr="00A739F2">
        <w:rPr>
          <w:rFonts w:ascii="Google Sans Text" w:eastAsia="Google Sans Text" w:hAnsi="Google Sans Text" w:cs="Google Sans Text"/>
          <w:color w:val="1B1C1D"/>
        </w:rPr>
        <w:t>Purpose</w:t>
      </w:r>
      <w:proofErr w:type="spellEnd"/>
      <w:r w:rsidR="003D311C" w:rsidRPr="00A739F2">
        <w:rPr>
          <w:rFonts w:ascii="Google Sans Text" w:eastAsia="Google Sans Text" w:hAnsi="Google Sans Text" w:cs="Google Sans Text"/>
          <w:color w:val="1B1C1D"/>
        </w:rPr>
        <w:t xml:space="preserve"> Technology,</w:t>
      </w:r>
      <w:r w:rsidR="00C22C8F" w:rsidRPr="00A739F2">
        <w:rPr>
          <w:rFonts w:ascii="Google Sans Text" w:eastAsia="Google Sans Text" w:hAnsi="Google Sans Text" w:cs="Google Sans Text"/>
          <w:color w:val="1B1C1D"/>
        </w:rPr>
        <w:t xml:space="preserve"> </w:t>
      </w:r>
      <w:r w:rsidR="003D311C" w:rsidRPr="00A739F2">
        <w:rPr>
          <w:rFonts w:ascii="Google Sans Text" w:eastAsia="Google Sans Text" w:hAnsi="Google Sans Text" w:cs="Google Sans Text"/>
          <w:color w:val="1B1C1D"/>
        </w:rPr>
        <w:t>GPT), jonka vaikutukset läpäisevät kaikki toimialat ja palkkaluokat.</w:t>
      </w:r>
      <w:r w:rsidR="00C22C8F" w:rsidRPr="00A739F2">
        <w:rPr>
          <w:rFonts w:ascii="Google Sans Text" w:eastAsia="Google Sans Text" w:hAnsi="Google Sans Text" w:cs="Google Sans Text"/>
          <w:color w:val="1B1C1D"/>
        </w:rPr>
        <w:t xml:space="preserve"> </w:t>
      </w:r>
      <w:r w:rsidR="006C6159" w:rsidRPr="00A739F2">
        <w:rPr>
          <w:rFonts w:ascii="Google Sans Text" w:eastAsia="Google Sans Text" w:hAnsi="Google Sans Text" w:cs="Google Sans Text"/>
          <w:color w:val="1B1C1D"/>
        </w:rPr>
        <w:t xml:space="preserve">Toimialakohtaiset analyysit viittaavat nopeaan ja laaja-alaiseen muutokseen. </w:t>
      </w:r>
      <w:r w:rsidR="006A7F3A" w:rsidRPr="00A739F2">
        <w:rPr>
          <w:rFonts w:ascii="Google Sans Text" w:eastAsia="Google Sans Text" w:hAnsi="Google Sans Text" w:cs="Google Sans Text"/>
          <w:color w:val="1B1C1D"/>
        </w:rPr>
        <w:t xml:space="preserve">Esimerkiksi </w:t>
      </w:r>
      <w:proofErr w:type="spellStart"/>
      <w:r w:rsidR="006A7F3A" w:rsidRPr="00A739F2">
        <w:rPr>
          <w:rFonts w:ascii="Google Sans Text" w:eastAsia="Google Sans Text" w:hAnsi="Google Sans Text" w:cs="Google Sans Text"/>
          <w:color w:val="1B1C1D"/>
        </w:rPr>
        <w:t>McKinsey</w:t>
      </w:r>
      <w:proofErr w:type="spellEnd"/>
      <w:r w:rsidR="006A7F3A" w:rsidRPr="00A739F2">
        <w:rPr>
          <w:rFonts w:ascii="Google Sans Text" w:eastAsia="Google Sans Text" w:hAnsi="Google Sans Text" w:cs="Google Sans Text"/>
          <w:color w:val="1B1C1D"/>
        </w:rPr>
        <w:t xml:space="preserve"> Global Instituten ennusteen mukaan merkittävä osa työntekijöiden keskeisistä taidoista muuttuu lähivuosina, ja jopa 30 % nykyisistä työtunneista voitaisiin automatisoida samana ajanjaksona (</w:t>
      </w:r>
      <w:proofErr w:type="spellStart"/>
      <w:r w:rsidR="006A7F3A" w:rsidRPr="00A739F2">
        <w:rPr>
          <w:rFonts w:ascii="Google Sans Text" w:eastAsia="Google Sans Text" w:hAnsi="Google Sans Text" w:cs="Google Sans Text"/>
          <w:color w:val="1B1C1D"/>
        </w:rPr>
        <w:t>Hazan</w:t>
      </w:r>
      <w:proofErr w:type="spellEnd"/>
      <w:r w:rsidR="006A7F3A" w:rsidRPr="00A739F2">
        <w:rPr>
          <w:rFonts w:ascii="Google Sans Text" w:eastAsia="Google Sans Text" w:hAnsi="Google Sans Text" w:cs="Google Sans Text"/>
          <w:color w:val="1B1C1D"/>
        </w:rPr>
        <w:t xml:space="preserve"> ym. 2024)</w:t>
      </w:r>
      <w:r w:rsidR="006A7F3A" w:rsidRPr="00A739F2">
        <w:rPr>
          <w:rFonts w:ascii="Google Sans Text" w:eastAsia="Google Sans Text" w:hAnsi="Google Sans Text" w:cs="Google Sans Text"/>
          <w:b/>
          <w:bCs/>
          <w:color w:val="1B1C1D"/>
        </w:rPr>
        <w:t>.</w:t>
      </w:r>
      <w:r w:rsidR="006C6159" w:rsidRPr="00A739F2">
        <w:rPr>
          <w:rFonts w:ascii="Google Sans Text" w:eastAsia="Google Sans Text" w:hAnsi="Google Sans Text" w:cs="Google Sans Text"/>
          <w:color w:val="1B1C1D"/>
        </w:rPr>
        <w:t xml:space="preserve"> </w:t>
      </w:r>
      <w:r w:rsidR="00542AAF" w:rsidRPr="00A739F2">
        <w:rPr>
          <w:rFonts w:ascii="Google Sans Text" w:eastAsia="Google Sans Text" w:hAnsi="Google Sans Text" w:cs="Google Sans Text"/>
          <w:color w:val="1B1C1D"/>
        </w:rPr>
        <w:t>Tämän kehityksen seurauksena arvonluonnin perusta siirtyy rutiinitehtävistä korkeamman tason kognitiivisiin kykyihin, kuten monimutkaiseen ongelmanratkaisuun, kriittiseen ajatteluun ja strategiseen vuorovaikutukseen (OECD 2024)</w:t>
      </w:r>
      <w:r w:rsidR="00542AAF" w:rsidRPr="00A739F2">
        <w:rPr>
          <w:rFonts w:ascii="Google Sans Text" w:eastAsia="Google Sans Text" w:hAnsi="Google Sans Text" w:cs="Google Sans Text"/>
          <w:b/>
          <w:bCs/>
          <w:color w:val="1B1C1D"/>
        </w:rPr>
        <w:t>.</w:t>
      </w:r>
    </w:p>
    <w:p w14:paraId="6EDB0BF8" w14:textId="77777777" w:rsidR="002A2CB2" w:rsidRPr="00A739F2" w:rsidRDefault="00745F58"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Kun tekoälyn kyky tuottaa ennusteita ja sisältöä yleistyy ja tulee laajasti saataville, ihmisen arvonluonnin ytimeen nousevat arviointi- ja harkintakyky sekä näiden taitojen hyödyntäminen päätöksentekojärjestelmien strategisessa uudelleensuunnittelussa (</w:t>
      </w:r>
      <w:proofErr w:type="spellStart"/>
      <w:r w:rsidRPr="00A739F2">
        <w:rPr>
          <w:rFonts w:ascii="Google Sans Text" w:eastAsia="Google Sans Text" w:hAnsi="Google Sans Text" w:cs="Google Sans Text"/>
          <w:color w:val="1B1C1D"/>
        </w:rPr>
        <w:t>Agrawal</w:t>
      </w:r>
      <w:proofErr w:type="spellEnd"/>
      <w:r w:rsidRPr="00A739F2">
        <w:rPr>
          <w:rFonts w:ascii="Google Sans Text" w:eastAsia="Google Sans Text" w:hAnsi="Google Sans Text" w:cs="Google Sans Text"/>
          <w:color w:val="1B1C1D"/>
        </w:rPr>
        <w:t xml:space="preserve"> ym. 2022). </w:t>
      </w:r>
      <w:r w:rsidR="005513E3" w:rsidRPr="00A739F2">
        <w:rPr>
          <w:rFonts w:ascii="Google Sans Text" w:eastAsia="Google Sans Text" w:hAnsi="Google Sans Text" w:cs="Google Sans Text"/>
          <w:color w:val="1B1C1D"/>
        </w:rPr>
        <w:t xml:space="preserve">Nämä eivät ole pelkästään yleisiä työelämätaitoja, vaan keskeisiä taloudellisia kyvykkyyksiä, joiden arvo perustuu siihen, että ne täydentävät ja ohjaavat tekoälyn tuottamaa ennustekykyä (vrt. </w:t>
      </w:r>
      <w:proofErr w:type="spellStart"/>
      <w:r w:rsidR="005513E3" w:rsidRPr="00A739F2">
        <w:rPr>
          <w:rFonts w:ascii="Google Sans Text" w:eastAsia="Google Sans Text" w:hAnsi="Google Sans Text" w:cs="Google Sans Text"/>
          <w:color w:val="1B1C1D"/>
        </w:rPr>
        <w:t>Agrawal</w:t>
      </w:r>
      <w:proofErr w:type="spellEnd"/>
      <w:r w:rsidR="005513E3" w:rsidRPr="00A739F2">
        <w:rPr>
          <w:rFonts w:ascii="Google Sans Text" w:eastAsia="Google Sans Text" w:hAnsi="Google Sans Text" w:cs="Google Sans Text"/>
          <w:color w:val="1B1C1D"/>
        </w:rPr>
        <w:t xml:space="preserve"> ym. 2022).</w:t>
      </w:r>
    </w:p>
    <w:p w14:paraId="71B4F845" w14:textId="77777777" w:rsidR="00710AA5" w:rsidRPr="00A739F2" w:rsidRDefault="00EE567E"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Kun tekoäly painaa ennusteiden hinnan lähelle nollaa, ennusteita täydentävien tekijöiden – kuten datan, arvioinnin ja toiminnan – arvo nousee</w:t>
      </w:r>
      <w:r w:rsidR="006C6159" w:rsidRPr="00A739F2">
        <w:rPr>
          <w:rFonts w:ascii="Google Sans Text" w:eastAsia="Google Sans Text" w:hAnsi="Google Sans Text" w:cs="Google Sans Text"/>
          <w:color w:val="1B1C1D"/>
        </w:rPr>
        <w:t xml:space="preserve">. Näihin kyvykkyyksiin lukeutuvat esimerkiksi kriittinen validointi, luova synteesi ja eettinen harkinta, jotka kaikki edellyttävät </w:t>
      </w:r>
      <w:r w:rsidR="006C6159" w:rsidRPr="00A739F2">
        <w:rPr>
          <w:rFonts w:ascii="Google Sans Text" w:eastAsia="Google Sans Text" w:hAnsi="Google Sans Text" w:cs="Google Sans Text"/>
          <w:color w:val="1B1C1D"/>
        </w:rPr>
        <w:lastRenderedPageBreak/>
        <w:t>kykyä arvioida ja ohjata tekoälyn tuottamaa informaatiota ja ennusteita (OECD 2024</w:t>
      </w:r>
      <w:r w:rsidR="002A5122" w:rsidRPr="00A739F2">
        <w:rPr>
          <w:rFonts w:ascii="Google Sans Text" w:eastAsia="Google Sans Text" w:hAnsi="Google Sans Text" w:cs="Google Sans Text"/>
          <w:color w:val="1B1C1D"/>
        </w:rPr>
        <w:t>).</w:t>
      </w:r>
    </w:p>
    <w:p w14:paraId="5EF89A68" w14:textId="71E454ED" w:rsidR="00250249" w:rsidRPr="00A739F2" w:rsidRDefault="002A5122"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Tekoälylukutaidosta</w:t>
      </w:r>
      <w:r w:rsidR="006C6159" w:rsidRPr="00A739F2">
        <w:rPr>
          <w:rFonts w:ascii="Google Sans Text" w:eastAsia="Google Sans Text" w:hAnsi="Google Sans Text" w:cs="Google Sans Text"/>
          <w:color w:val="1B1C1D"/>
        </w:rPr>
        <w:t xml:space="preserve"> on muodostumassa keskeinen strateginen prioriteetti. Erityisesti kehotesuunnittelua (engl. </w:t>
      </w:r>
      <w:proofErr w:type="spellStart"/>
      <w:r w:rsidR="006C6159" w:rsidRPr="00A739F2">
        <w:rPr>
          <w:rFonts w:ascii="Google Sans Text" w:eastAsia="Google Sans Text" w:hAnsi="Google Sans Text" w:cs="Google Sans Text"/>
          <w:i/>
          <w:iCs/>
          <w:color w:val="1B1C1D"/>
        </w:rPr>
        <w:t>prompt</w:t>
      </w:r>
      <w:proofErr w:type="spellEnd"/>
      <w:r w:rsidR="006C6159" w:rsidRPr="00A739F2">
        <w:rPr>
          <w:rFonts w:ascii="Google Sans Text" w:eastAsia="Google Sans Text" w:hAnsi="Google Sans Text" w:cs="Google Sans Text"/>
          <w:i/>
          <w:iCs/>
          <w:color w:val="1B1C1D"/>
        </w:rPr>
        <w:t xml:space="preserve"> engineering</w:t>
      </w:r>
      <w:r w:rsidR="006C6159" w:rsidRPr="00A739F2">
        <w:rPr>
          <w:rFonts w:ascii="Google Sans Text" w:eastAsia="Google Sans Text" w:hAnsi="Google Sans Text" w:cs="Google Sans Text"/>
          <w:color w:val="1B1C1D"/>
        </w:rPr>
        <w:t>) on ehdotettu uudeksi perustaidoksi (</w:t>
      </w:r>
      <w:proofErr w:type="spellStart"/>
      <w:r w:rsidR="006C6159" w:rsidRPr="00A739F2">
        <w:rPr>
          <w:rFonts w:ascii="Google Sans Text" w:eastAsia="Google Sans Text" w:hAnsi="Google Sans Text" w:cs="Google Sans Text"/>
          <w:color w:val="1B1C1D"/>
        </w:rPr>
        <w:t>Federiakin</w:t>
      </w:r>
      <w:proofErr w:type="spellEnd"/>
      <w:r w:rsidR="006C6159" w:rsidRPr="00A739F2">
        <w:rPr>
          <w:rFonts w:ascii="Google Sans Text" w:eastAsia="Google Sans Text" w:hAnsi="Google Sans Text" w:cs="Google Sans Text"/>
          <w:color w:val="1B1C1D"/>
        </w:rPr>
        <w:t xml:space="preserve"> ym. 2024</w:t>
      </w:r>
      <w:r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ja laajemmin kykyä työskennellä tekoälyn kanssa pidetään yhtenä nopeimmin kasvavista osaamistarpeista globaaleilla työmarkkinoilla (World </w:t>
      </w:r>
      <w:proofErr w:type="spellStart"/>
      <w:r w:rsidR="006C6159" w:rsidRPr="00A739F2">
        <w:rPr>
          <w:rFonts w:ascii="Google Sans Text" w:eastAsia="Google Sans Text" w:hAnsi="Google Sans Text" w:cs="Google Sans Text"/>
          <w:color w:val="1B1C1D"/>
        </w:rPr>
        <w:t>Economic</w:t>
      </w:r>
      <w:proofErr w:type="spellEnd"/>
      <w:r w:rsidR="006C6159" w:rsidRPr="00A739F2">
        <w:rPr>
          <w:rFonts w:ascii="Google Sans Text" w:eastAsia="Google Sans Text" w:hAnsi="Google Sans Text" w:cs="Google Sans Text"/>
          <w:color w:val="1B1C1D"/>
        </w:rPr>
        <w:t xml:space="preserve"> Forum 2023). Laajemmin </w:t>
      </w:r>
      <w:proofErr w:type="spellStart"/>
      <w:r w:rsidR="006C6159" w:rsidRPr="00A739F2">
        <w:rPr>
          <w:rFonts w:ascii="Google Sans Text" w:eastAsia="Google Sans Text" w:hAnsi="Google Sans Text" w:cs="Google Sans Text"/>
          <w:color w:val="1B1C1D"/>
        </w:rPr>
        <w:t>augmentaatiokyvyllä</w:t>
      </w:r>
      <w:proofErr w:type="spellEnd"/>
      <w:r w:rsidR="006C6159" w:rsidRPr="00A739F2">
        <w:rPr>
          <w:rFonts w:ascii="Google Sans Text" w:eastAsia="Google Sans Text" w:hAnsi="Google Sans Text" w:cs="Google Sans Text"/>
          <w:color w:val="1B1C1D"/>
        </w:rPr>
        <w:t xml:space="preserve"> (engl. </w:t>
      </w:r>
      <w:proofErr w:type="spellStart"/>
      <w:r w:rsidR="006C6159" w:rsidRPr="00A739F2">
        <w:rPr>
          <w:rFonts w:ascii="Google Sans Text" w:eastAsia="Google Sans Text" w:hAnsi="Google Sans Text" w:cs="Google Sans Text"/>
          <w:i/>
          <w:iCs/>
          <w:color w:val="1B1C1D"/>
        </w:rPr>
        <w:t>augmentation</w:t>
      </w:r>
      <w:proofErr w:type="spellEnd"/>
      <w:r w:rsidR="006C6159" w:rsidRPr="00A739F2">
        <w:rPr>
          <w:rFonts w:ascii="Google Sans Text" w:eastAsia="Google Sans Text" w:hAnsi="Google Sans Text" w:cs="Google Sans Text"/>
          <w:i/>
          <w:iCs/>
          <w:color w:val="1B1C1D"/>
        </w:rPr>
        <w:t xml:space="preserve"> </w:t>
      </w:r>
      <w:proofErr w:type="spellStart"/>
      <w:r w:rsidR="006C6159" w:rsidRPr="00A739F2">
        <w:rPr>
          <w:rFonts w:ascii="Google Sans Text" w:eastAsia="Google Sans Text" w:hAnsi="Google Sans Text" w:cs="Google Sans Text"/>
          <w:i/>
          <w:iCs/>
          <w:color w:val="1B1C1D"/>
        </w:rPr>
        <w:t>capability</w:t>
      </w:r>
      <w:proofErr w:type="spellEnd"/>
      <w:r w:rsidR="006C6159" w:rsidRPr="00A739F2">
        <w:rPr>
          <w:rFonts w:ascii="Google Sans Text" w:eastAsia="Google Sans Text" w:hAnsi="Google Sans Text" w:cs="Google Sans Text"/>
          <w:color w:val="1B1C1D"/>
        </w:rPr>
        <w:t xml:space="preserve">) tarkoitetaan kykyä hyödyntää tekoälyä oman suorituskyvyn ja ajattelun laadun parantamiseksi. Tällä kyvykkyydellä on konkreettinen taloudellinen arvo työmarkkinoilla (vrt. </w:t>
      </w:r>
      <w:proofErr w:type="spellStart"/>
      <w:r w:rsidR="006C6159" w:rsidRPr="00A739F2">
        <w:rPr>
          <w:rFonts w:ascii="Google Sans Text" w:eastAsia="Google Sans Text" w:hAnsi="Google Sans Text" w:cs="Google Sans Text"/>
          <w:color w:val="1B1C1D"/>
        </w:rPr>
        <w:t>Fügener</w:t>
      </w:r>
      <w:proofErr w:type="spellEnd"/>
      <w:r w:rsidR="006C6159" w:rsidRPr="00A739F2">
        <w:rPr>
          <w:rFonts w:ascii="Google Sans Text" w:eastAsia="Google Sans Text" w:hAnsi="Google Sans Text" w:cs="Google Sans Text"/>
          <w:color w:val="1B1C1D"/>
        </w:rPr>
        <w:t xml:space="preserve"> ym. 2025). </w:t>
      </w:r>
      <w:r w:rsidR="002248BA" w:rsidRPr="00A739F2">
        <w:rPr>
          <w:rFonts w:ascii="Google Sans Text" w:eastAsia="Google Sans Text" w:hAnsi="Google Sans Text" w:cs="Google Sans Text"/>
          <w:color w:val="1B1C1D"/>
        </w:rPr>
        <w:t xml:space="preserve">Työmarkkinat reagoivat muutokseen nopeasti, ja tekoälytaitoja vaativista rooleista maksetaan jo nyt </w:t>
      </w:r>
      <w:r w:rsidR="00C140DC" w:rsidRPr="00A739F2">
        <w:rPr>
          <w:rFonts w:ascii="Google Sans Text" w:eastAsia="Google Sans Text" w:hAnsi="Google Sans Text" w:cs="Google Sans Text"/>
          <w:color w:val="1B1C1D"/>
        </w:rPr>
        <w:t xml:space="preserve">korkeampaa palkkaa </w:t>
      </w:r>
      <w:r w:rsidR="002248BA" w:rsidRPr="00A739F2">
        <w:rPr>
          <w:rFonts w:ascii="Google Sans Text" w:eastAsia="Google Sans Text" w:hAnsi="Google Sans Text" w:cs="Google Sans Text"/>
          <w:color w:val="1B1C1D"/>
        </w:rPr>
        <w:t>(</w:t>
      </w:r>
      <w:proofErr w:type="spellStart"/>
      <w:r w:rsidR="002248BA" w:rsidRPr="00A739F2">
        <w:rPr>
          <w:rFonts w:ascii="Google Sans Text" w:eastAsia="Google Sans Text" w:hAnsi="Google Sans Text" w:cs="Google Sans Text"/>
          <w:color w:val="1B1C1D"/>
        </w:rPr>
        <w:t>PwC</w:t>
      </w:r>
      <w:proofErr w:type="spellEnd"/>
      <w:r w:rsidR="002248BA" w:rsidRPr="00A739F2">
        <w:rPr>
          <w:rFonts w:ascii="Google Sans Text" w:eastAsia="Google Sans Text" w:hAnsi="Google Sans Text" w:cs="Google Sans Text"/>
          <w:color w:val="1B1C1D"/>
        </w:rPr>
        <w:t xml:space="preserve"> 2024).</w:t>
      </w:r>
      <w:r w:rsidR="006C6159" w:rsidRPr="00A739F2">
        <w:rPr>
          <w:rFonts w:ascii="Google Sans Text" w:eastAsia="Google Sans Text" w:hAnsi="Google Sans Text" w:cs="Google Sans Text"/>
          <w:color w:val="1B1C1D"/>
        </w:rPr>
        <w:t xml:space="preserve"> Tämä osoittaa, että kyseessä ei ole tulevaisuuden visio, vaan nykyhetken taloudellinen realiteetti, joka asettaa organisaatioille paineen tunnistaa, mitata ja kehittää näitä uusia taitoja.</w:t>
      </w:r>
    </w:p>
    <w:p w14:paraId="4DD3AA54" w14:textId="0ADF6F80" w:rsidR="00E45130" w:rsidRPr="00A739F2" w:rsidRDefault="00BC025F"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Uusimman sukupolven kielimallien ja niiden kehittyneiden päättelykykyjen myötä tämä tilanne muuttuu teoreettisesta mallista strategisesti merkittäväksi voimavaraksi.</w:t>
      </w:r>
      <w:r w:rsidR="00E45130" w:rsidRPr="00A739F2">
        <w:rPr>
          <w:rFonts w:ascii="Google Sans Text" w:eastAsia="Google Sans Text" w:hAnsi="Google Sans Text" w:cs="Google Sans Text"/>
          <w:color w:val="1B1C1D"/>
        </w:rPr>
        <w:t xml:space="preserve"> </w:t>
      </w:r>
      <w:r w:rsidR="00CE5FB5" w:rsidRPr="00A739F2">
        <w:rPr>
          <w:rFonts w:ascii="Google Sans Text" w:eastAsia="Google Sans Text" w:hAnsi="Google Sans Text" w:cs="Google Sans Text"/>
          <w:color w:val="1B1C1D"/>
        </w:rPr>
        <w:t xml:space="preserve">Nyt on otollinen hetki hyödyntää sitä, sillä teknologinen kehitys on saavuttanut pisteen, jossa korkeatasoisen arvioinnin vaatima metakognitiivinen arkkitehtuuri on toteutettavissa täysimääräisesti. </w:t>
      </w:r>
      <w:r w:rsidR="00E45130" w:rsidRPr="00A739F2">
        <w:rPr>
          <w:rFonts w:ascii="Google Sans Text" w:eastAsia="Google Sans Text" w:hAnsi="Google Sans Text" w:cs="Google Sans Text"/>
          <w:color w:val="1B1C1D"/>
        </w:rPr>
        <w:t>Konkreettisena esimerkkinä tästä murroksesta ovat Open</w:t>
      </w:r>
      <w:r w:rsidR="00965FDB" w:rsidRPr="00A739F2">
        <w:rPr>
          <w:rFonts w:ascii="Google Sans Text" w:eastAsia="Google Sans Text" w:hAnsi="Google Sans Text" w:cs="Google Sans Text"/>
          <w:color w:val="1B1C1D"/>
        </w:rPr>
        <w:t xml:space="preserve"> </w:t>
      </w:r>
      <w:proofErr w:type="spellStart"/>
      <w:r w:rsidR="00E45130" w:rsidRPr="00A739F2">
        <w:rPr>
          <w:rFonts w:ascii="Google Sans Text" w:eastAsia="Google Sans Text" w:hAnsi="Google Sans Text" w:cs="Google Sans Text"/>
          <w:color w:val="1B1C1D"/>
        </w:rPr>
        <w:t>AI:n</w:t>
      </w:r>
      <w:proofErr w:type="spellEnd"/>
      <w:r w:rsidR="00E45130" w:rsidRPr="00A739F2">
        <w:rPr>
          <w:rFonts w:ascii="Google Sans Text" w:eastAsia="Google Sans Text" w:hAnsi="Google Sans Text" w:cs="Google Sans Text"/>
          <w:color w:val="1B1C1D"/>
        </w:rPr>
        <w:t xml:space="preserve"> o1-mallisarja (</w:t>
      </w:r>
      <w:proofErr w:type="spellStart"/>
      <w:r w:rsidR="00E45130" w:rsidRPr="00A739F2">
        <w:rPr>
          <w:rFonts w:ascii="Google Sans Text" w:eastAsia="Google Sans Text" w:hAnsi="Google Sans Text" w:cs="Google Sans Text"/>
          <w:color w:val="1B1C1D"/>
        </w:rPr>
        <w:t>OpenAI</w:t>
      </w:r>
      <w:proofErr w:type="spellEnd"/>
      <w:r w:rsidR="00E45130" w:rsidRPr="00A739F2">
        <w:rPr>
          <w:rFonts w:ascii="Google Sans Text" w:eastAsia="Google Sans Text" w:hAnsi="Google Sans Text" w:cs="Google Sans Text"/>
          <w:color w:val="1B1C1D"/>
        </w:rPr>
        <w:t xml:space="preserve"> 2024) ja Googlen </w:t>
      </w:r>
      <w:proofErr w:type="spellStart"/>
      <w:r w:rsidR="00E45130" w:rsidRPr="00A739F2">
        <w:rPr>
          <w:rFonts w:ascii="Google Sans Text" w:eastAsia="Google Sans Text" w:hAnsi="Google Sans Text" w:cs="Google Sans Text"/>
          <w:color w:val="1B1C1D"/>
        </w:rPr>
        <w:t>Gemini</w:t>
      </w:r>
      <w:proofErr w:type="spellEnd"/>
      <w:r w:rsidR="00E45130" w:rsidRPr="00A739F2">
        <w:rPr>
          <w:rFonts w:ascii="Google Sans Text" w:eastAsia="Google Sans Text" w:hAnsi="Google Sans Text" w:cs="Google Sans Text"/>
          <w:color w:val="1B1C1D"/>
        </w:rPr>
        <w:t xml:space="preserve"> 3.0 (Google </w:t>
      </w:r>
      <w:proofErr w:type="spellStart"/>
      <w:r w:rsidR="00E45130" w:rsidRPr="00A739F2">
        <w:rPr>
          <w:rFonts w:ascii="Google Sans Text" w:eastAsia="Google Sans Text" w:hAnsi="Google Sans Text" w:cs="Google Sans Text"/>
          <w:color w:val="1B1C1D"/>
        </w:rPr>
        <w:t>DeepMind</w:t>
      </w:r>
      <w:proofErr w:type="spellEnd"/>
      <w:r w:rsidR="00E45130" w:rsidRPr="00A739F2">
        <w:rPr>
          <w:rFonts w:ascii="Google Sans Text" w:eastAsia="Google Sans Text" w:hAnsi="Google Sans Text" w:cs="Google Sans Text"/>
          <w:color w:val="1B1C1D"/>
        </w:rPr>
        <w:t xml:space="preserve"> </w:t>
      </w:r>
      <w:proofErr w:type="gramStart"/>
      <w:r w:rsidR="00E45130" w:rsidRPr="00A739F2">
        <w:rPr>
          <w:rFonts w:ascii="Google Sans Text" w:eastAsia="Google Sans Text" w:hAnsi="Google Sans Text" w:cs="Google Sans Text"/>
          <w:color w:val="1B1C1D"/>
        </w:rPr>
        <w:t>2025c</w:t>
      </w:r>
      <w:proofErr w:type="gramEnd"/>
      <w:r w:rsidR="00E45130" w:rsidRPr="00A739F2">
        <w:rPr>
          <w:rFonts w:ascii="Google Sans Text" w:eastAsia="Google Sans Text" w:hAnsi="Google Sans Text" w:cs="Google Sans Text"/>
          <w:color w:val="1B1C1D"/>
        </w:rPr>
        <w:t xml:space="preserve">), jotka molemmat edustavat arkkitehtonista siirtymää nopeasta hahmontunnistuksesta hitaaseen, </w:t>
      </w:r>
      <w:proofErr w:type="spellStart"/>
      <w:r w:rsidR="00E45130" w:rsidRPr="00A739F2">
        <w:rPr>
          <w:rFonts w:ascii="Google Sans Text" w:eastAsia="Google Sans Text" w:hAnsi="Google Sans Text" w:cs="Google Sans Text"/>
          <w:color w:val="1B1C1D"/>
        </w:rPr>
        <w:t>deliberatiiviseen</w:t>
      </w:r>
      <w:proofErr w:type="spellEnd"/>
      <w:r w:rsidR="00E45130" w:rsidRPr="00A739F2">
        <w:rPr>
          <w:rFonts w:ascii="Google Sans Text" w:eastAsia="Google Sans Text" w:hAnsi="Google Sans Text" w:cs="Google Sans Text"/>
          <w:color w:val="1B1C1D"/>
        </w:rPr>
        <w:t xml:space="preserve"> päättelyyn.</w:t>
      </w:r>
    </w:p>
    <w:p w14:paraId="4C3A3BB8" w14:textId="3D0A49A7" w:rsidR="00E45130" w:rsidRPr="00A739F2" w:rsidRDefault="00833A0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Muutos on ajankohtainen, sillä aiemmat mallit epäonnistuivat systemaattisesti monimutkaisten ohjeiden noudattamisessa (</w:t>
      </w:r>
      <w:proofErr w:type="spellStart"/>
      <w:r w:rsidRPr="00A739F2">
        <w:rPr>
          <w:rFonts w:ascii="Google Sans Text" w:eastAsia="Google Sans Text" w:hAnsi="Google Sans Text" w:cs="Google Sans Text"/>
          <w:color w:val="1B1C1D"/>
        </w:rPr>
        <w:t>Wu</w:t>
      </w:r>
      <w:proofErr w:type="spellEnd"/>
      <w:r w:rsidRPr="00A739F2">
        <w:rPr>
          <w:rFonts w:ascii="Google Sans Text" w:eastAsia="Google Sans Text" w:hAnsi="Google Sans Text" w:cs="Google Sans Text"/>
          <w:color w:val="1B1C1D"/>
        </w:rPr>
        <w:t xml:space="preserve"> ym. 2024) ja toimivat luonteeltaan todennäköisyyslaskentaan perustuvina ennustamina, jotka eivät kyenneet muodolliseen kausaaliseen päättelyyn (Chi ym. 2024).</w:t>
      </w:r>
      <w:r w:rsidR="00E45130" w:rsidRPr="00A739F2">
        <w:rPr>
          <w:rFonts w:ascii="Google Sans Text" w:eastAsia="Google Sans Text" w:hAnsi="Google Sans Text" w:cs="Google Sans Text"/>
          <w:color w:val="1B1C1D"/>
        </w:rPr>
        <w:t xml:space="preserve"> </w:t>
      </w:r>
      <w:r w:rsidR="00C70255" w:rsidRPr="00A739F2">
        <w:rPr>
          <w:rFonts w:ascii="Google Sans Text" w:eastAsia="Google Sans Text" w:hAnsi="Google Sans Text" w:cs="Google Sans Text"/>
          <w:color w:val="1B1C1D"/>
        </w:rPr>
        <w:t>Tämä jätti arvioinnin alttiiksi pinnalliselle jäljittelylle ja hallusinaatioille, jotka ovat tunnettu riski kielimallien luotettavuudelle (Huang ym. 2023).</w:t>
      </w:r>
      <w:r w:rsidR="00E45130" w:rsidRPr="00A739F2">
        <w:rPr>
          <w:rFonts w:ascii="Google Sans Text" w:eastAsia="Google Sans Text" w:hAnsi="Google Sans Text" w:cs="Google Sans Text"/>
          <w:color w:val="1B1C1D"/>
        </w:rPr>
        <w:t xml:space="preserve"> </w:t>
      </w:r>
      <w:r w:rsidR="00DD0921" w:rsidRPr="00A739F2">
        <w:rPr>
          <w:rFonts w:ascii="Google Sans Text" w:eastAsia="Google Sans Text" w:hAnsi="Google Sans Text" w:cs="Google Sans Text"/>
          <w:color w:val="1B1C1D"/>
        </w:rPr>
        <w:t>Tämän uuden mahdollisuuden taustalla on tekninen siirtymä pelkästä tilastollisesta hahmontunnistuksesta pidennettyä päättelyaikaa (</w:t>
      </w:r>
      <w:proofErr w:type="spellStart"/>
      <w:r w:rsidR="00DD0921" w:rsidRPr="00A739F2">
        <w:rPr>
          <w:rFonts w:ascii="Google Sans Text" w:eastAsia="Google Sans Text" w:hAnsi="Google Sans Text" w:cs="Google Sans Text"/>
          <w:i/>
          <w:iCs/>
          <w:color w:val="1B1C1D"/>
        </w:rPr>
        <w:t>inference-time</w:t>
      </w:r>
      <w:proofErr w:type="spellEnd"/>
      <w:r w:rsidR="00DD0921" w:rsidRPr="00A739F2">
        <w:rPr>
          <w:rFonts w:ascii="Google Sans Text" w:eastAsia="Google Sans Text" w:hAnsi="Google Sans Text" w:cs="Google Sans Text"/>
          <w:i/>
          <w:iCs/>
          <w:color w:val="1B1C1D"/>
        </w:rPr>
        <w:t xml:space="preserve"> </w:t>
      </w:r>
      <w:proofErr w:type="spellStart"/>
      <w:r w:rsidR="00DD0921" w:rsidRPr="00A739F2">
        <w:rPr>
          <w:rFonts w:ascii="Google Sans Text" w:eastAsia="Google Sans Text" w:hAnsi="Google Sans Text" w:cs="Google Sans Text"/>
          <w:i/>
          <w:iCs/>
          <w:color w:val="1B1C1D"/>
        </w:rPr>
        <w:t>compute</w:t>
      </w:r>
      <w:proofErr w:type="spellEnd"/>
      <w:r w:rsidR="00DD0921" w:rsidRPr="00A739F2">
        <w:rPr>
          <w:rFonts w:ascii="Google Sans Text" w:eastAsia="Google Sans Text" w:hAnsi="Google Sans Text" w:cs="Google Sans Text"/>
          <w:color w:val="1B1C1D"/>
        </w:rPr>
        <w:t xml:space="preserve">) hyödyntäviin ”Deep </w:t>
      </w:r>
      <w:proofErr w:type="spellStart"/>
      <w:r w:rsidR="00DD0921" w:rsidRPr="00A739F2">
        <w:rPr>
          <w:rFonts w:ascii="Google Sans Text" w:eastAsia="Google Sans Text" w:hAnsi="Google Sans Text" w:cs="Google Sans Text"/>
          <w:color w:val="1B1C1D"/>
        </w:rPr>
        <w:t>Think</w:t>
      </w:r>
      <w:proofErr w:type="spellEnd"/>
      <w:r w:rsidR="00DD0921" w:rsidRPr="00A739F2">
        <w:rPr>
          <w:rFonts w:ascii="Google Sans Text" w:eastAsia="Google Sans Text" w:hAnsi="Google Sans Text" w:cs="Google Sans Text"/>
          <w:color w:val="1B1C1D"/>
        </w:rPr>
        <w:t>” -arkkitehtuureihin, jotka on koulutettu vahvistusoppimisen avulla generoimaan sisäisiä, iteratiivisia ajatusketjuja (</w:t>
      </w:r>
      <w:r w:rsidR="00DD0921" w:rsidRPr="00A739F2">
        <w:rPr>
          <w:rFonts w:ascii="Google Sans Text" w:eastAsia="Google Sans Text" w:hAnsi="Google Sans Text" w:cs="Google Sans Text"/>
          <w:i/>
          <w:iCs/>
          <w:color w:val="1B1C1D"/>
        </w:rPr>
        <w:t>Chain-of-</w:t>
      </w:r>
      <w:proofErr w:type="spellStart"/>
      <w:r w:rsidR="00DD0921" w:rsidRPr="00A739F2">
        <w:rPr>
          <w:rFonts w:ascii="Google Sans Text" w:eastAsia="Google Sans Text" w:hAnsi="Google Sans Text" w:cs="Google Sans Text"/>
          <w:i/>
          <w:iCs/>
          <w:color w:val="1B1C1D"/>
        </w:rPr>
        <w:t>Thought</w:t>
      </w:r>
      <w:proofErr w:type="spellEnd"/>
      <w:r w:rsidR="00DD0921" w:rsidRPr="00A739F2">
        <w:rPr>
          <w:rFonts w:ascii="Google Sans Text" w:eastAsia="Google Sans Text" w:hAnsi="Google Sans Text" w:cs="Google Sans Text"/>
          <w:color w:val="1B1C1D"/>
        </w:rPr>
        <w:t xml:space="preserve">) virheiden tunnistamiseksi ja korjaamiseksi ennen lopullisen vastauksen tuottamista (Google </w:t>
      </w:r>
      <w:proofErr w:type="spellStart"/>
      <w:r w:rsidR="00DD0921" w:rsidRPr="00A739F2">
        <w:rPr>
          <w:rFonts w:ascii="Google Sans Text" w:eastAsia="Google Sans Text" w:hAnsi="Google Sans Text" w:cs="Google Sans Text"/>
          <w:color w:val="1B1C1D"/>
        </w:rPr>
        <w:t>DeepMind</w:t>
      </w:r>
      <w:proofErr w:type="spellEnd"/>
      <w:r w:rsidR="00DD0921" w:rsidRPr="00A739F2">
        <w:rPr>
          <w:rFonts w:ascii="Google Sans Text" w:eastAsia="Google Sans Text" w:hAnsi="Google Sans Text" w:cs="Google Sans Text"/>
          <w:color w:val="1B1C1D"/>
        </w:rPr>
        <w:t xml:space="preserve"> 2025a; Google </w:t>
      </w:r>
      <w:proofErr w:type="spellStart"/>
      <w:r w:rsidR="00DD0921" w:rsidRPr="00A739F2">
        <w:rPr>
          <w:rFonts w:ascii="Google Sans Text" w:eastAsia="Google Sans Text" w:hAnsi="Google Sans Text" w:cs="Google Sans Text"/>
          <w:color w:val="1B1C1D"/>
        </w:rPr>
        <w:t>DeepMind</w:t>
      </w:r>
      <w:proofErr w:type="spellEnd"/>
      <w:r w:rsidR="00DD0921" w:rsidRPr="00A739F2">
        <w:rPr>
          <w:rFonts w:ascii="Google Sans Text" w:eastAsia="Google Sans Text" w:hAnsi="Google Sans Text" w:cs="Google Sans Text"/>
          <w:color w:val="1B1C1D"/>
        </w:rPr>
        <w:t xml:space="preserve"> 2025b).</w:t>
      </w:r>
    </w:p>
    <w:p w14:paraId="7DC80497" w14:textId="72201EE5" w:rsidR="00E45130" w:rsidRPr="00A739F2" w:rsidRDefault="001439DD"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Tässä artikkelissa esiteltävä moniagenttijärjestelmä valjastaa nyt näiden uusien mallien hitaan ja pohtivan prosessoinnin tuottamaan aitoa, </w:t>
      </w:r>
      <w:proofErr w:type="spellStart"/>
      <w:r w:rsidRPr="00A739F2">
        <w:rPr>
          <w:rFonts w:ascii="Google Sans Text" w:eastAsia="Google Sans Text" w:hAnsi="Google Sans Text" w:cs="Google Sans Text"/>
          <w:color w:val="1B1C1D"/>
        </w:rPr>
        <w:t>Kahnemanin</w:t>
      </w:r>
      <w:proofErr w:type="spellEnd"/>
      <w:r w:rsidRPr="00A739F2">
        <w:rPr>
          <w:rFonts w:ascii="Google Sans Text" w:eastAsia="Google Sans Text" w:hAnsi="Google Sans Text" w:cs="Google Sans Text"/>
          <w:color w:val="1B1C1D"/>
        </w:rPr>
        <w:t xml:space="preserve"> (2011) kuvaamaa ”Järjestelmä 2” -tason analyysia.</w:t>
      </w:r>
      <w:r w:rsidR="00E45130" w:rsidRPr="00A739F2">
        <w:rPr>
          <w:rFonts w:ascii="Google Sans Text" w:eastAsia="Google Sans Text" w:hAnsi="Google Sans Text" w:cs="Google Sans Text"/>
          <w:color w:val="1B1C1D"/>
        </w:rPr>
        <w:t xml:space="preserve"> Tämä mahdollistaa sen, mikä aiemmin oli haastavaa: uskottavamman falsifioinnin ja syvällisten loogisten virheiden tunnistamisen. </w:t>
      </w:r>
      <w:r w:rsidR="00B9357D" w:rsidRPr="00B9357D">
        <w:rPr>
          <w:rFonts w:ascii="Google Sans Text" w:eastAsia="Google Sans Text" w:hAnsi="Google Sans Text" w:cs="Google Sans Text"/>
          <w:color w:val="1B1C1D"/>
        </w:rPr>
        <w:t xml:space="preserve">On kuitenkin huomattava, että nykyiset mallit suorittavat kausaalista päättelyä (L3) ensisijaisesti kielellisinä approksimaatioina eivätkä muodollisina matemaattisina todistuksina (Chi ym. 2024), mikä huomioidaan viitekehyksen heuristisessa luonteessa. </w:t>
      </w:r>
      <w:r w:rsidR="00572971" w:rsidRPr="00A739F2">
        <w:rPr>
          <w:rFonts w:ascii="Google Sans Text" w:eastAsia="Google Sans Text" w:hAnsi="Google Sans Text" w:cs="Google Sans Text"/>
          <w:color w:val="1B1C1D"/>
        </w:rPr>
        <w:t>Viitekehys hyödyntää tätä uutta kapasiteettia ratkaistakseen arvioinnin reliabiliteetin ja validiteetin välisen paradoksin (</w:t>
      </w:r>
      <w:proofErr w:type="spellStart"/>
      <w:r w:rsidR="00572971" w:rsidRPr="00A739F2">
        <w:rPr>
          <w:rFonts w:ascii="Google Sans Text" w:eastAsia="Google Sans Text" w:hAnsi="Google Sans Text" w:cs="Google Sans Text"/>
          <w:color w:val="1B1C1D"/>
        </w:rPr>
        <w:t>Borsboom</w:t>
      </w:r>
      <w:proofErr w:type="spellEnd"/>
      <w:r w:rsidR="00572971" w:rsidRPr="00A739F2">
        <w:rPr>
          <w:rFonts w:ascii="Google Sans Text" w:eastAsia="Google Sans Text" w:hAnsi="Google Sans Text" w:cs="Google Sans Text"/>
          <w:color w:val="1B1C1D"/>
        </w:rPr>
        <w:t xml:space="preserve"> ym. 2004) ja tarjoaa keinon tunnistaa luotettavasti sekä sääntöjä noudattavan </w:t>
      </w:r>
      <w:r w:rsidR="00572971" w:rsidRPr="00A739F2">
        <w:rPr>
          <w:rFonts w:ascii="Google Sans Text" w:eastAsia="Google Sans Text" w:hAnsi="Google Sans Text" w:cs="Google Sans Text"/>
          <w:color w:val="1B1C1D"/>
        </w:rPr>
        <w:lastRenderedPageBreak/>
        <w:t>rutiiniosaamisen että säännöt ylittävän, kontekstisidonnaisen mestaruuden (</w:t>
      </w:r>
      <w:proofErr w:type="spellStart"/>
      <w:r w:rsidR="00572971" w:rsidRPr="00A739F2">
        <w:rPr>
          <w:rFonts w:ascii="Google Sans Text" w:eastAsia="Google Sans Text" w:hAnsi="Google Sans Text" w:cs="Google Sans Text"/>
          <w:color w:val="1B1C1D"/>
        </w:rPr>
        <w:t>Dreyfus</w:t>
      </w:r>
      <w:proofErr w:type="spellEnd"/>
      <w:r w:rsidR="00572971" w:rsidRPr="00A739F2">
        <w:rPr>
          <w:rFonts w:ascii="Google Sans Text" w:eastAsia="Google Sans Text" w:hAnsi="Google Sans Text" w:cs="Google Sans Text"/>
          <w:color w:val="1B1C1D"/>
        </w:rPr>
        <w:t xml:space="preserve"> &amp; </w:t>
      </w:r>
      <w:proofErr w:type="spellStart"/>
      <w:r w:rsidR="00572971" w:rsidRPr="00A739F2">
        <w:rPr>
          <w:rFonts w:ascii="Google Sans Text" w:eastAsia="Google Sans Text" w:hAnsi="Google Sans Text" w:cs="Google Sans Text"/>
          <w:color w:val="1B1C1D"/>
        </w:rPr>
        <w:t>Dreyfus</w:t>
      </w:r>
      <w:proofErr w:type="spellEnd"/>
      <w:r w:rsidR="00572971" w:rsidRPr="00A739F2">
        <w:rPr>
          <w:rFonts w:ascii="Google Sans Text" w:eastAsia="Google Sans Text" w:hAnsi="Google Sans Text" w:cs="Google Sans Text"/>
          <w:color w:val="1B1C1D"/>
        </w:rPr>
        <w:t xml:space="preserve"> 1980)</w:t>
      </w:r>
      <w:r w:rsidR="00572971" w:rsidRPr="00A739F2">
        <w:rPr>
          <w:rFonts w:ascii="Google Sans Text" w:eastAsia="Google Sans Text" w:hAnsi="Google Sans Text" w:cs="Google Sans Text"/>
          <w:b/>
          <w:bCs/>
          <w:color w:val="1B1C1D"/>
        </w:rPr>
        <w:t>.</w:t>
      </w:r>
    </w:p>
    <w:p w14:paraId="37860B59" w14:textId="2AA6E053" w:rsidR="00250249" w:rsidRPr="00A739F2" w:rsidRDefault="006C6159" w:rsidP="00A739F2">
      <w:pPr>
        <w:pStyle w:val="Otsikko3"/>
        <w:spacing w:before="0" w:after="120" w:line="276" w:lineRule="auto"/>
      </w:pPr>
      <w:r w:rsidRPr="00A739F2">
        <w:t>1.2 Ydinongelma: "Mittaamisen kriisi" ja itsearvioinnin haaste</w:t>
      </w:r>
    </w:p>
    <w:p w14:paraId="7740C5EE" w14:textId="6F8F654B"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taitomurros on synnyttänyt organisaatioille keskeisen strategisen esteen, ”mittaamisen kriisin”, jota on kuvattu myös laajemmin kognitiivisten kykyjen ja tekoälyn arvioinnin yhteydessä (vrt. Silva ym. 2025; </w:t>
      </w:r>
      <w:proofErr w:type="spellStart"/>
      <w:r w:rsidRPr="00A739F2">
        <w:rPr>
          <w:rFonts w:ascii="Google Sans Text" w:eastAsia="Google Sans Text" w:hAnsi="Google Sans Text" w:cs="Google Sans Text"/>
          <w:color w:val="1B1C1D"/>
        </w:rPr>
        <w:t>Cheng</w:t>
      </w:r>
      <w:proofErr w:type="spellEnd"/>
      <w:r w:rsidRPr="00A739F2">
        <w:rPr>
          <w:rFonts w:ascii="Google Sans Text" w:eastAsia="Google Sans Text" w:hAnsi="Google Sans Text" w:cs="Google Sans Text"/>
          <w:color w:val="1B1C1D"/>
        </w:rPr>
        <w:t xml:space="preserve"> 2021). Kriisillä viitataan perustavanlaatuiseen vaikeuteen todentaa tekoälyinvestointien ja -osaamisen todellista arvoa</w:t>
      </w:r>
      <w:r w:rsidR="001D48F6" w:rsidRPr="00A739F2">
        <w:rPr>
          <w:rFonts w:ascii="Google Sans Text" w:eastAsia="Google Sans Text" w:hAnsi="Google Sans Text" w:cs="Google Sans Text"/>
          <w:color w:val="1B1C1D"/>
        </w:rPr>
        <w:t>. Organisaatiot investoivat merkittävästi tekoälyyn, mutta ilman luotettavia mittareita investointien todellinen tuotto (ROI) ja vaikutus organisaation kyvykkyyksiin jäävät epäselviksi. Sen tuottaman arvon mittaaminen on edelleen keskeinen haaste (</w:t>
      </w:r>
      <w:proofErr w:type="spellStart"/>
      <w:r w:rsidR="001D48F6" w:rsidRPr="00A739F2">
        <w:rPr>
          <w:rFonts w:ascii="Google Sans Text" w:eastAsia="Google Sans Text" w:hAnsi="Google Sans Text" w:cs="Google Sans Text"/>
          <w:color w:val="1B1C1D"/>
        </w:rPr>
        <w:t>Auzmor</w:t>
      </w:r>
      <w:proofErr w:type="spellEnd"/>
      <w:r w:rsidR="001D48F6" w:rsidRPr="00A739F2">
        <w:rPr>
          <w:rFonts w:ascii="Google Sans Text" w:eastAsia="Google Sans Text" w:hAnsi="Google Sans Text" w:cs="Google Sans Text"/>
          <w:color w:val="1B1C1D"/>
        </w:rPr>
        <w:t xml:space="preserve"> 2024; ISACA 2025).</w:t>
      </w:r>
      <w:r w:rsidRPr="00A739F2">
        <w:rPr>
          <w:rFonts w:ascii="Google Sans Text" w:eastAsia="Google Sans Text" w:hAnsi="Google Sans Text" w:cs="Google Sans Text"/>
          <w:color w:val="1B1C1D"/>
        </w:rPr>
        <w:t xml:space="preserve"> Tuoreen raportin mukaan lähes puolella (49 %) organisaatioista on vaikeuksia arvioida ja osoittaa luotettavasti tekoälyhankkeidensa arvoa (ISACA 2025). Tämä epävarmuus ei ole vain akateeminen ongelma, vaan se näkyy konkreettisesti esimerkiksi lakialalla, jossa epävarmuus investointien tuotoista on merkittävä este tekoälyn laajemmalle käyttöönotolle (</w:t>
      </w:r>
      <w:proofErr w:type="spellStart"/>
      <w:r w:rsidRPr="00A739F2">
        <w:rPr>
          <w:rFonts w:ascii="Google Sans Text" w:eastAsia="Google Sans Text" w:hAnsi="Google Sans Text" w:cs="Google Sans Text"/>
          <w:color w:val="1B1C1D"/>
        </w:rPr>
        <w:t>Wolters</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Kluwer</w:t>
      </w:r>
      <w:proofErr w:type="spellEnd"/>
      <w:r w:rsidRPr="00A739F2">
        <w:rPr>
          <w:rFonts w:ascii="Google Sans Text" w:eastAsia="Google Sans Text" w:hAnsi="Google Sans Text" w:cs="Google Sans Text"/>
          <w:color w:val="1B1C1D"/>
        </w:rPr>
        <w:t xml:space="preserve"> 2024). Lisäksi vain 24 % alan johtajista kokee, että heidän johtoryhmänsä ovat täysin yksimielisiä tekoälystrategiasta (</w:t>
      </w:r>
      <w:proofErr w:type="spellStart"/>
      <w:r w:rsidRPr="00A739F2">
        <w:rPr>
          <w:rFonts w:ascii="Google Sans Text" w:eastAsia="Google Sans Text" w:hAnsi="Google Sans Text" w:cs="Google Sans Text"/>
          <w:color w:val="1B1C1D"/>
        </w:rPr>
        <w:t>Wolters</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Kluwer</w:t>
      </w:r>
      <w:proofErr w:type="spellEnd"/>
      <w:r w:rsidRPr="00A739F2">
        <w:rPr>
          <w:rFonts w:ascii="Google Sans Text" w:eastAsia="Google Sans Text" w:hAnsi="Google Sans Text" w:cs="Google Sans Text"/>
          <w:color w:val="1B1C1D"/>
        </w:rPr>
        <w:t xml:space="preserve"> 2024). Tämä luo negatiivisen kierteen: ilman luotettavaa dataa osaamisen arvosta johto ei kykene perustelemaan investointeja koulutukseen ja teknologiaan, mikä johtaa aliresursointiin ja heikentää strategisten aloitteiden uskottavuutta (Disco 2024</w:t>
      </w:r>
      <w:r w:rsidR="002A5122" w:rsidRPr="00A739F2">
        <w:rPr>
          <w:rFonts w:ascii="Google Sans Text" w:eastAsia="Google Sans Text" w:hAnsi="Google Sans Text" w:cs="Google Sans Text"/>
          <w:color w:val="1B1C1D"/>
        </w:rPr>
        <w:t>). Ongelmaa</w:t>
      </w:r>
      <w:r w:rsidRPr="00A739F2">
        <w:rPr>
          <w:rFonts w:ascii="Google Sans Text" w:eastAsia="Google Sans Text" w:hAnsi="Google Sans Text" w:cs="Google Sans Text"/>
          <w:color w:val="1B1C1D"/>
        </w:rPr>
        <w:t xml:space="preserve"> syventää se, että luotettava itsearviointi on tunnetusti haastavaa. Osaamisen onnistunut arviointi edellyttää, että yksilö kykenee metakognitiivisesti tunnistamaan oman osaamisensa puutteet (Kruger &amp; </w:t>
      </w:r>
      <w:proofErr w:type="spellStart"/>
      <w:r w:rsidRPr="00A739F2">
        <w:rPr>
          <w:rFonts w:ascii="Google Sans Text" w:eastAsia="Google Sans Text" w:hAnsi="Google Sans Text" w:cs="Google Sans Text"/>
          <w:color w:val="1B1C1D"/>
        </w:rPr>
        <w:t>Dunning</w:t>
      </w:r>
      <w:proofErr w:type="spellEnd"/>
      <w:r w:rsidRPr="00A739F2">
        <w:rPr>
          <w:rFonts w:ascii="Google Sans Text" w:eastAsia="Google Sans Text" w:hAnsi="Google Sans Text" w:cs="Google Sans Text"/>
          <w:color w:val="1B1C1D"/>
        </w:rPr>
        <w:t xml:space="preserve"> 1999). Tämä taito on usein heikosti kehittynyt erityisesti matalammalla osaamistasolla. Tämä </w:t>
      </w:r>
      <w:proofErr w:type="spellStart"/>
      <w:r w:rsidRPr="00A739F2">
        <w:rPr>
          <w:rFonts w:ascii="Google Sans Text" w:eastAsia="Google Sans Text" w:hAnsi="Google Sans Text" w:cs="Google Sans Text"/>
          <w:color w:val="1B1C1D"/>
        </w:rPr>
        <w:t>Dunning</w:t>
      </w:r>
      <w:proofErr w:type="spellEnd"/>
      <w:r w:rsidRPr="00A739F2">
        <w:rPr>
          <w:rFonts w:ascii="Google Sans Text" w:eastAsia="Google Sans Text" w:hAnsi="Google Sans Text" w:cs="Google Sans Text"/>
          <w:color w:val="1B1C1D"/>
        </w:rPr>
        <w:t xml:space="preserve">–Kruger-vaikutuksena tunnettu havainto luo systemaattisen epäsuhdan havaitun ja todellisen osaamisen välille. </w:t>
      </w:r>
      <w:r w:rsidR="001B6564" w:rsidRPr="00A739F2">
        <w:rPr>
          <w:rFonts w:ascii="Google Sans Text" w:eastAsia="Google Sans Text" w:hAnsi="Google Sans Text" w:cs="Google Sans Text"/>
          <w:color w:val="1B1C1D"/>
        </w:rPr>
        <w:t xml:space="preserve">Tämä epäsuhta on ominaista yksilötasolla, ja se ilmenee tutkitusti myös organisaatiotasolla, missä kokonaiset tiimit saattavat yliarvioida digitaalisen kypsyytensä (ks. esim. </w:t>
      </w:r>
      <w:proofErr w:type="spellStart"/>
      <w:r w:rsidR="001B6564" w:rsidRPr="00A739F2">
        <w:rPr>
          <w:rFonts w:ascii="Google Sans Text" w:eastAsia="Google Sans Text" w:hAnsi="Google Sans Text" w:cs="Google Sans Text"/>
          <w:color w:val="1B1C1D"/>
        </w:rPr>
        <w:t>Nold</w:t>
      </w:r>
      <w:proofErr w:type="spellEnd"/>
      <w:r w:rsidR="001B6564" w:rsidRPr="00A739F2">
        <w:rPr>
          <w:rFonts w:ascii="Google Sans Text" w:eastAsia="Google Sans Text" w:hAnsi="Google Sans Text" w:cs="Google Sans Text"/>
          <w:color w:val="1B1C1D"/>
        </w:rPr>
        <w:t xml:space="preserve"> &amp; Michel 2022).</w:t>
      </w:r>
      <w:r w:rsidRPr="00A739F2">
        <w:rPr>
          <w:rFonts w:ascii="Google Sans Text" w:eastAsia="Google Sans Text" w:hAnsi="Google Sans Text" w:cs="Google Sans Text"/>
          <w:color w:val="1B1C1D"/>
        </w:rPr>
        <w:t xml:space="preserve"> </w:t>
      </w:r>
      <w:r w:rsidR="00F657FC" w:rsidRPr="00A739F2">
        <w:rPr>
          <w:rFonts w:ascii="Google Sans Text" w:eastAsia="Google Sans Text" w:hAnsi="Google Sans Text" w:cs="Google Sans Text"/>
          <w:color w:val="1B1C1D"/>
        </w:rPr>
        <w:t>Koska organisaatio ei voi luottaa pelkkään itsearviointiin, tarvitaan objektiivista, ulkoiseen todistusaineistoon perustuvaa validointiprosessia. Tämä on välttämätöntä, sillä luotettava arviointikyky edellyttää vertailua ulkoisiin viitepisteisiin (</w:t>
      </w:r>
      <w:proofErr w:type="spellStart"/>
      <w:r w:rsidR="00F657FC" w:rsidRPr="00A739F2">
        <w:rPr>
          <w:rFonts w:ascii="Google Sans Text" w:eastAsia="Google Sans Text" w:hAnsi="Google Sans Text" w:cs="Google Sans Text"/>
          <w:color w:val="1B1C1D"/>
        </w:rPr>
        <w:t>Sadler</w:t>
      </w:r>
      <w:proofErr w:type="spellEnd"/>
      <w:r w:rsidR="00F657FC" w:rsidRPr="00A739F2">
        <w:rPr>
          <w:rFonts w:ascii="Google Sans Text" w:eastAsia="Google Sans Text" w:hAnsi="Google Sans Text" w:cs="Google Sans Text"/>
          <w:color w:val="1B1C1D"/>
        </w:rPr>
        <w:t xml:space="preserve"> 1989), mikä auttaa ohittamaan inhimilliset harhat.</w:t>
      </w:r>
    </w:p>
    <w:p w14:paraId="53897538" w14:textId="77777777" w:rsidR="00250249" w:rsidRPr="00A739F2" w:rsidRDefault="006C6159" w:rsidP="00A739F2">
      <w:pPr>
        <w:pStyle w:val="Otsikko3"/>
        <w:spacing w:before="0" w:after="120" w:line="276" w:lineRule="auto"/>
      </w:pPr>
      <w:r w:rsidRPr="00A739F2">
        <w:t>1.3 Metodologinen perushaaste: Reliabiliteetin ja validiteetin paradoksi</w:t>
      </w:r>
    </w:p>
    <w:p w14:paraId="7EAEA406" w14:textId="0A9B9E1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Vaikka tarve objektiiviselle mittaamiselle on ilmeinen, se kohtaa välittömästi psykometriikan perustavanlaatuisen haasteen: arvioinnin reliabiliteetti (</w:t>
      </w:r>
      <w:proofErr w:type="spellStart"/>
      <w:r w:rsidRPr="00A739F2">
        <w:rPr>
          <w:rFonts w:ascii="Google Sans Text" w:eastAsia="Google Sans Text" w:hAnsi="Google Sans Text" w:cs="Google Sans Text"/>
          <w:i/>
          <w:iCs/>
          <w:color w:val="1B1C1D"/>
        </w:rPr>
        <w:t>reliability</w:t>
      </w:r>
      <w:proofErr w:type="spellEnd"/>
      <w:r w:rsidRPr="00A739F2">
        <w:rPr>
          <w:rFonts w:ascii="Google Sans Text" w:eastAsia="Google Sans Text" w:hAnsi="Google Sans Text" w:cs="Google Sans Text"/>
          <w:color w:val="1B1C1D"/>
        </w:rPr>
        <w:t>) ja validiteetti (</w:t>
      </w:r>
      <w:proofErr w:type="spellStart"/>
      <w:r w:rsidRPr="00A739F2">
        <w:rPr>
          <w:rFonts w:ascii="Google Sans Text" w:eastAsia="Google Sans Text" w:hAnsi="Google Sans Text" w:cs="Google Sans Text"/>
          <w:i/>
          <w:iCs/>
          <w:color w:val="1B1C1D"/>
        </w:rPr>
        <w:t>validity</w:t>
      </w:r>
      <w:proofErr w:type="spellEnd"/>
      <w:r w:rsidRPr="00A739F2">
        <w:rPr>
          <w:rFonts w:ascii="Google Sans Text" w:eastAsia="Google Sans Text" w:hAnsi="Google Sans Text" w:cs="Google Sans Text"/>
          <w:color w:val="1B1C1D"/>
        </w:rPr>
        <w:t xml:space="preserve">) ovat jännitteisessä suhteessa keskenään (vrt. </w:t>
      </w:r>
      <w:proofErr w:type="spellStart"/>
      <w:r w:rsidRPr="00A739F2">
        <w:rPr>
          <w:rFonts w:ascii="Google Sans Text" w:eastAsia="Google Sans Text" w:hAnsi="Google Sans Text" w:cs="Google Sans Text"/>
          <w:color w:val="1B1C1D"/>
        </w:rPr>
        <w:t>Borsboom</w:t>
      </w:r>
      <w:proofErr w:type="spellEnd"/>
      <w:r w:rsidRPr="00A739F2">
        <w:rPr>
          <w:rFonts w:ascii="Google Sans Text" w:eastAsia="Google Sans Text" w:hAnsi="Google Sans Text" w:cs="Google Sans Text"/>
          <w:color w:val="1B1C1D"/>
        </w:rPr>
        <w:t xml:space="preserve"> ym. 2004). Nämä kaksi käsitettä ovat minkä tahansa mittausprosessin laadun kulmakiviä (vrt. Cohen ym. 1996</w:t>
      </w:r>
      <w:r w:rsidR="002A5122" w:rsidRPr="00A739F2">
        <w:rPr>
          <w:rFonts w:ascii="Google Sans Text" w:eastAsia="Google Sans Text" w:hAnsi="Google Sans Text" w:cs="Google Sans Text"/>
          <w:color w:val="1B1C1D"/>
        </w:rPr>
        <w:t>):</w:t>
      </w:r>
    </w:p>
    <w:p w14:paraId="7EAEA407" w14:textId="7AB1715A" w:rsidR="00A97B37" w:rsidRPr="00A739F2" w:rsidRDefault="006C6159" w:rsidP="00A739F2">
      <w:pPr>
        <w:numPr>
          <w:ilvl w:val="0"/>
          <w:numId w:val="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Reliabiliteetti</w:t>
      </w:r>
      <w:r w:rsidRPr="00A739F2">
        <w:rPr>
          <w:rFonts w:ascii="Google Sans Text" w:eastAsia="Google Sans Text" w:hAnsi="Google Sans Text" w:cs="Google Sans Text"/>
          <w:color w:val="1B1C1D"/>
        </w:rPr>
        <w:t xml:space="preserve"> viittaa mittauksen johdonmukaisuuteen ja toistettavuuteen (AERA, APA &amp; NCME 2014). Keskeinen kysymys on, saavatko eri arvioijat (tai sama arvioija eri aikoina) saman tuloksen samasta aineistosta. Korkea reliabiliteetti on välttämätöntä, jotta arviointi olisi oikeudenmukaista, ennustettavaa ja oikeudellisesti puolustettavaa.</w:t>
      </w:r>
    </w:p>
    <w:p w14:paraId="7EAEA408" w14:textId="04B6282C" w:rsidR="00A97B37" w:rsidRPr="00A739F2" w:rsidRDefault="006C6159" w:rsidP="00A739F2">
      <w:pPr>
        <w:numPr>
          <w:ilvl w:val="0"/>
          <w:numId w:val="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lastRenderedPageBreak/>
        <w:t>Validiteetti</w:t>
      </w:r>
      <w:r w:rsidRPr="00A739F2">
        <w:rPr>
          <w:rFonts w:ascii="Google Sans Text" w:eastAsia="Google Sans Text" w:hAnsi="Google Sans Text" w:cs="Google Sans Text"/>
          <w:color w:val="1B1C1D"/>
        </w:rPr>
        <w:t xml:space="preserve"> viittaa siihen, mittaako arviointi sitä, mitä sen on tarkoitus mitata (AERA, APA &amp; NCME 2014). Tekoälyosaamisen kontekstissa tavoitteena on mitata abstrakteja ja monimutkaisia kognitiivisia taitoja, kuten kriittistä ajattelua, luovaa ongelmanratkaisua ja strategista harkintaa, eikä ainoastaan mekaanista prosessien noudattamista tai ulkoa opeteltua tietoa (</w:t>
      </w:r>
      <w:proofErr w:type="spellStart"/>
      <w:r w:rsidRPr="00A739F2">
        <w:rPr>
          <w:rFonts w:ascii="Google Sans Text" w:eastAsia="Google Sans Text" w:hAnsi="Google Sans Text" w:cs="Google Sans Text"/>
          <w:color w:val="1B1C1D"/>
        </w:rPr>
        <w:t>Wiggins</w:t>
      </w:r>
      <w:proofErr w:type="spellEnd"/>
      <w:r w:rsidRPr="00A739F2">
        <w:rPr>
          <w:rFonts w:ascii="Google Sans Text" w:eastAsia="Google Sans Text" w:hAnsi="Google Sans Text" w:cs="Google Sans Text"/>
          <w:color w:val="1B1C1D"/>
        </w:rPr>
        <w:t xml:space="preserve"> 1998).</w:t>
      </w:r>
    </w:p>
    <w:p w14:paraId="7EAEA409" w14:textId="492140D0" w:rsidR="00A97B37" w:rsidRPr="00A739F2" w:rsidRDefault="002B3878"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Paradoksi syntyy siitä, että näiden kahden tavoitteen välillä on usein sovittamaton jännite.</w:t>
      </w:r>
      <w:r w:rsidR="006C6159" w:rsidRPr="00A739F2">
        <w:rPr>
          <w:rFonts w:ascii="Google Sans Text" w:eastAsia="Google Sans Text" w:hAnsi="Google Sans Text" w:cs="Google Sans Text"/>
          <w:color w:val="1B1C1D"/>
        </w:rPr>
        <w:t xml:space="preserve"> Korkeaa reliabiliteettia tavoittelevat menetelmät, kuten standardoidut ja tiukasti strukturoidut testit (esimerkiksi monivalinnat), ovat usein liian kapea-alaisia eivätkä onnistu mittaamaan monimutkaisia taitoja validilla tavalla (</w:t>
      </w:r>
      <w:proofErr w:type="spellStart"/>
      <w:r w:rsidR="006C6159" w:rsidRPr="00A739F2">
        <w:rPr>
          <w:rFonts w:ascii="Google Sans Text" w:eastAsia="Google Sans Text" w:hAnsi="Google Sans Text" w:cs="Google Sans Text"/>
          <w:color w:val="1B1C1D"/>
        </w:rPr>
        <w:t>Wiggins</w:t>
      </w:r>
      <w:proofErr w:type="spellEnd"/>
      <w:r w:rsidR="006C6159" w:rsidRPr="00A739F2">
        <w:rPr>
          <w:rFonts w:ascii="Google Sans Text" w:eastAsia="Google Sans Text" w:hAnsi="Google Sans Text" w:cs="Google Sans Text"/>
          <w:color w:val="1B1C1D"/>
        </w:rPr>
        <w:t xml:space="preserve"> 1998). </w:t>
      </w:r>
      <w:proofErr w:type="spellStart"/>
      <w:r w:rsidR="007A4D29" w:rsidRPr="00A739F2">
        <w:rPr>
          <w:rFonts w:ascii="Google Sans Text" w:eastAsia="Google Sans Text" w:hAnsi="Google Sans Text" w:cs="Google Sans Text"/>
          <w:color w:val="1B1C1D"/>
        </w:rPr>
        <w:t>Wigginsin</w:t>
      </w:r>
      <w:proofErr w:type="spellEnd"/>
      <w:r w:rsidR="007A4D29" w:rsidRPr="00A739F2">
        <w:rPr>
          <w:rFonts w:ascii="Google Sans Text" w:eastAsia="Google Sans Text" w:hAnsi="Google Sans Text" w:cs="Google Sans Text"/>
          <w:color w:val="1B1C1D"/>
        </w:rPr>
        <w:t xml:space="preserve"> (1998) mukaan tällaiset menetelmät mittaavat usein ensisijaisesti irrotettuja perustaitoja ja ulkoa muistamista, eivätkä onnistu tavoittamaan "intellektuaalista suorituskykyä" tai aitoa osaamista, joka vaatii tiedon soveltamista monimutkaisissa, autenttisissa konteksteissa (ks. myös </w:t>
      </w:r>
      <w:proofErr w:type="spellStart"/>
      <w:r w:rsidR="007A4D29" w:rsidRPr="00A739F2">
        <w:rPr>
          <w:rFonts w:ascii="Google Sans Text" w:eastAsia="Google Sans Text" w:hAnsi="Google Sans Text" w:cs="Google Sans Text"/>
          <w:color w:val="1B1C1D"/>
        </w:rPr>
        <w:t>Shafiyeva</w:t>
      </w:r>
      <w:proofErr w:type="spellEnd"/>
      <w:r w:rsidR="007A4D29" w:rsidRPr="00A739F2">
        <w:rPr>
          <w:rFonts w:ascii="Google Sans Text" w:eastAsia="Google Sans Text" w:hAnsi="Google Sans Text" w:cs="Google Sans Text"/>
          <w:color w:val="1B1C1D"/>
        </w:rPr>
        <w:t xml:space="preserve"> 2021; David </w:t>
      </w:r>
      <w:r w:rsidR="009347D9" w:rsidRPr="00A739F2">
        <w:rPr>
          <w:rFonts w:ascii="Google Sans Text" w:eastAsia="Google Sans Text" w:hAnsi="Google Sans Text" w:cs="Google Sans Text"/>
          <w:color w:val="1B1C1D"/>
        </w:rPr>
        <w:t>2019</w:t>
      </w:r>
      <w:r w:rsidR="007A4D29" w:rsidRPr="00A739F2">
        <w:rPr>
          <w:rFonts w:ascii="Google Sans Text" w:eastAsia="Google Sans Text" w:hAnsi="Google Sans Text" w:cs="Google Sans Text"/>
          <w:color w:val="1B1C1D"/>
        </w:rPr>
        <w:t xml:space="preserve">.; </w:t>
      </w:r>
      <w:proofErr w:type="spellStart"/>
      <w:r w:rsidR="007A4D29" w:rsidRPr="00A739F2">
        <w:rPr>
          <w:rFonts w:ascii="Google Sans Text" w:eastAsia="Google Sans Text" w:hAnsi="Google Sans Text" w:cs="Google Sans Text"/>
          <w:color w:val="1B1C1D"/>
        </w:rPr>
        <w:t>FairTest</w:t>
      </w:r>
      <w:proofErr w:type="spellEnd"/>
      <w:r w:rsidR="007A4D29" w:rsidRPr="00A739F2">
        <w:rPr>
          <w:rFonts w:ascii="Google Sans Text" w:eastAsia="Google Sans Text" w:hAnsi="Google Sans Text" w:cs="Google Sans Text"/>
          <w:color w:val="1B1C1D"/>
        </w:rPr>
        <w:t xml:space="preserve"> 2012).</w:t>
      </w:r>
      <w:r w:rsidR="006C6159" w:rsidRPr="00A739F2">
        <w:rPr>
          <w:rFonts w:ascii="Google Sans Text" w:eastAsia="Google Sans Text" w:hAnsi="Google Sans Text" w:cs="Google Sans Text"/>
          <w:color w:val="1B1C1D"/>
        </w:rPr>
        <w:t xml:space="preserve"> Toisaalta korkeaa validiteettia tavoittelevat menetelmät, kuten avoin laadullinen portfolioarviointi, ovat usein subjektiivisia ja kärsivät heikosta reliabiliteetista (</w:t>
      </w:r>
      <w:proofErr w:type="spellStart"/>
      <w:r w:rsidR="006C6159" w:rsidRPr="00A739F2">
        <w:rPr>
          <w:rFonts w:ascii="Google Sans Text" w:eastAsia="Google Sans Text" w:hAnsi="Google Sans Text" w:cs="Google Sans Text"/>
          <w:color w:val="1B1C1D"/>
        </w:rPr>
        <w:t>Koretz</w:t>
      </w:r>
      <w:proofErr w:type="spellEnd"/>
      <w:r w:rsidR="006C6159" w:rsidRPr="00A739F2">
        <w:rPr>
          <w:rFonts w:ascii="Google Sans Text" w:eastAsia="Google Sans Text" w:hAnsi="Google Sans Text" w:cs="Google Sans Text"/>
          <w:color w:val="1B1C1D"/>
        </w:rPr>
        <w:t xml:space="preserve"> ym. 1994; vrt. Center for </w:t>
      </w:r>
      <w:proofErr w:type="spellStart"/>
      <w:r w:rsidR="006C6159" w:rsidRPr="00A739F2">
        <w:rPr>
          <w:rFonts w:ascii="Google Sans Text" w:eastAsia="Google Sans Text" w:hAnsi="Google Sans Text" w:cs="Google Sans Text"/>
          <w:color w:val="1B1C1D"/>
        </w:rPr>
        <w:t>Innovative</w:t>
      </w:r>
      <w:proofErr w:type="spellEnd"/>
      <w:r w:rsidR="006C6159" w:rsidRPr="00A739F2">
        <w:rPr>
          <w:rFonts w:ascii="Google Sans Text" w:eastAsia="Google Sans Text" w:hAnsi="Google Sans Text" w:cs="Google Sans Text"/>
          <w:color w:val="1B1C1D"/>
        </w:rPr>
        <w:t xml:space="preserve"> </w:t>
      </w:r>
      <w:proofErr w:type="spellStart"/>
      <w:r w:rsidR="006C6159" w:rsidRPr="00A739F2">
        <w:rPr>
          <w:rFonts w:ascii="Google Sans Text" w:eastAsia="Google Sans Text" w:hAnsi="Google Sans Text" w:cs="Google Sans Text"/>
          <w:color w:val="1B1C1D"/>
        </w:rPr>
        <w:t>Teaching</w:t>
      </w:r>
      <w:proofErr w:type="spellEnd"/>
      <w:r w:rsidR="006C6159" w:rsidRPr="00A739F2">
        <w:rPr>
          <w:rFonts w:ascii="Google Sans Text" w:eastAsia="Google Sans Text" w:hAnsi="Google Sans Text" w:cs="Google Sans Text"/>
          <w:color w:val="1B1C1D"/>
        </w:rPr>
        <w:t xml:space="preserve"> &amp; Learning 2025). Tämä puolestaan tekee niistä vaikeasti skaalautuvia organisaatiokontekstissa, missä arvioinnin on oltava paitsi syvällistä myös vertailukelpoista. Tämä jännite on myös tekoälyavusteisen arvioinnin ytimessä (</w:t>
      </w:r>
      <w:proofErr w:type="spellStart"/>
      <w:r w:rsidR="006C6159" w:rsidRPr="00A739F2">
        <w:rPr>
          <w:rFonts w:ascii="Google Sans Text" w:eastAsia="Google Sans Text" w:hAnsi="Google Sans Text" w:cs="Google Sans Text"/>
          <w:color w:val="1B1C1D"/>
        </w:rPr>
        <w:t>Bulut</w:t>
      </w:r>
      <w:proofErr w:type="spellEnd"/>
      <w:r w:rsidR="006C6159" w:rsidRPr="00A739F2">
        <w:rPr>
          <w:rFonts w:ascii="Google Sans Text" w:eastAsia="Google Sans Text" w:hAnsi="Google Sans Text" w:cs="Google Sans Text"/>
          <w:color w:val="1B1C1D"/>
        </w:rPr>
        <w:t xml:space="preserve"> ym. 2024). Se asettaa keskeisen suunnitteluhaasteen: miten rakentaa järjestelmä, joka on riittävän systemaattinen ja objektiivinen soveltuakseen koneelliseen analyysiin (korkea reliabiliteetti), mutta samalla riittävän joustava ja syvällinen tunnistamaan aidon kognitiivisen mestaruuden (korkea validiteetti).</w:t>
      </w:r>
    </w:p>
    <w:p w14:paraId="7EAEA40A" w14:textId="7447D2DA" w:rsidR="00A97B37" w:rsidRPr="00A739F2" w:rsidRDefault="00F87FF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Tässä artikkelissa esiteltävässä viitekehyksessä käytettävä kolmiosainen todistusaineisto (keskusteluhistoria, lopputuote, reflektiodokumentti) ei ole portfolio perinteisessä merkityksessä</w:t>
      </w:r>
      <w:r w:rsidR="00D660A6"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Se jakaa kuitenkin portfolion keskeisimmät psykometriset piirteet, kuten tavoitteellisuuden, moniosaisuuden ja reflektiivisyyden (</w:t>
      </w:r>
      <w:proofErr w:type="spellStart"/>
      <w:r w:rsidR="006C6159" w:rsidRPr="00A739F2">
        <w:rPr>
          <w:rFonts w:ascii="Google Sans Text" w:eastAsia="Google Sans Text" w:hAnsi="Google Sans Text" w:cs="Google Sans Text"/>
          <w:color w:val="1B1C1D"/>
        </w:rPr>
        <w:t>Paulson</w:t>
      </w:r>
      <w:proofErr w:type="spellEnd"/>
      <w:r w:rsidR="006C6159" w:rsidRPr="00A739F2">
        <w:rPr>
          <w:rFonts w:ascii="Google Sans Text" w:eastAsia="Google Sans Text" w:hAnsi="Google Sans Text" w:cs="Google Sans Text"/>
          <w:color w:val="1B1C1D"/>
        </w:rPr>
        <w:t xml:space="preserve"> ym. 1991). Koska kyseessä on laadullinen ja asiantuntija-arviointia vaativa kokonaisuus, se rinnastuu metodologisesti portfolioarviointiin ja sen tunnettuihin haasteisiin. Laaja tutkimusnäyttö osoittaa, että portfolioarvioinnin keskeisin psykometrinen heikkous on arvioitsijoiden välisen yhdenmukaisuuden (arvioitsijareliabiliteetin) matala taso (</w:t>
      </w:r>
      <w:proofErr w:type="spellStart"/>
      <w:r w:rsidR="006C6159" w:rsidRPr="00A739F2">
        <w:rPr>
          <w:rFonts w:ascii="Google Sans Text" w:eastAsia="Google Sans Text" w:hAnsi="Google Sans Text" w:cs="Google Sans Text"/>
          <w:color w:val="1B1C1D"/>
        </w:rPr>
        <w:t>Baume</w:t>
      </w:r>
      <w:proofErr w:type="spellEnd"/>
      <w:r w:rsidR="006C6159" w:rsidRPr="00A739F2">
        <w:rPr>
          <w:rFonts w:ascii="Google Sans Text" w:eastAsia="Google Sans Text" w:hAnsi="Google Sans Text" w:cs="Google Sans Text"/>
          <w:color w:val="1B1C1D"/>
        </w:rPr>
        <w:t xml:space="preserve"> &amp; </w:t>
      </w:r>
      <w:proofErr w:type="spellStart"/>
      <w:r w:rsidR="006C6159" w:rsidRPr="00A739F2">
        <w:rPr>
          <w:rFonts w:ascii="Google Sans Text" w:eastAsia="Google Sans Text" w:hAnsi="Google Sans Text" w:cs="Google Sans Text"/>
          <w:color w:val="1B1C1D"/>
        </w:rPr>
        <w:t>Yorke</w:t>
      </w:r>
      <w:proofErr w:type="spellEnd"/>
      <w:r w:rsidR="006C6159" w:rsidRPr="00A739F2">
        <w:rPr>
          <w:rFonts w:ascii="Google Sans Text" w:eastAsia="Google Sans Text" w:hAnsi="Google Sans Text" w:cs="Google Sans Text"/>
          <w:color w:val="1B1C1D"/>
        </w:rPr>
        <w:t xml:space="preserve"> 2002). </w:t>
      </w:r>
      <w:r w:rsidR="00361814" w:rsidRPr="00A739F2">
        <w:rPr>
          <w:rFonts w:ascii="Google Sans Text" w:eastAsia="Google Sans Text" w:hAnsi="Google Sans Text" w:cs="Google Sans Text"/>
          <w:color w:val="1B1C1D"/>
        </w:rPr>
        <w:t xml:space="preserve">Ilman tarkkaa strukturointia ja selkeitä arviointikriteerejä, eri arvioijat – olivatpa ne ihmisiä tai algoritmeja – kiinnittävät huomiota eri asioihin, mikä lisää tulkinnanvaraisuutta (vrt. </w:t>
      </w:r>
      <w:proofErr w:type="spellStart"/>
      <w:r w:rsidR="00361814" w:rsidRPr="00A739F2">
        <w:rPr>
          <w:rFonts w:ascii="Google Sans Text" w:eastAsia="Google Sans Text" w:hAnsi="Google Sans Text" w:cs="Google Sans Text"/>
          <w:color w:val="1B1C1D"/>
        </w:rPr>
        <w:t>Jonsson</w:t>
      </w:r>
      <w:proofErr w:type="spellEnd"/>
      <w:r w:rsidR="00361814" w:rsidRPr="00A739F2">
        <w:rPr>
          <w:rFonts w:ascii="Google Sans Text" w:eastAsia="Google Sans Text" w:hAnsi="Google Sans Text" w:cs="Google Sans Text"/>
          <w:color w:val="1B1C1D"/>
        </w:rPr>
        <w:t xml:space="preserve"> &amp; </w:t>
      </w:r>
      <w:proofErr w:type="spellStart"/>
      <w:r w:rsidR="00361814" w:rsidRPr="00A739F2">
        <w:rPr>
          <w:rFonts w:ascii="Google Sans Text" w:eastAsia="Google Sans Text" w:hAnsi="Google Sans Text" w:cs="Google Sans Text"/>
          <w:color w:val="1B1C1D"/>
        </w:rPr>
        <w:t>Svingby</w:t>
      </w:r>
      <w:proofErr w:type="spellEnd"/>
      <w:r w:rsidR="00361814" w:rsidRPr="00A739F2">
        <w:rPr>
          <w:rFonts w:ascii="Google Sans Text" w:eastAsia="Google Sans Text" w:hAnsi="Google Sans Text" w:cs="Google Sans Text"/>
          <w:color w:val="1B1C1D"/>
        </w:rPr>
        <w:t xml:space="preserve"> 2007)</w:t>
      </w:r>
      <w:r w:rsidR="006C6159" w:rsidRPr="00A739F2">
        <w:rPr>
          <w:rFonts w:ascii="Google Sans Text" w:eastAsia="Google Sans Text" w:hAnsi="Google Sans Text" w:cs="Google Sans Text"/>
          <w:color w:val="1B1C1D"/>
        </w:rPr>
        <w:t>.</w:t>
      </w:r>
    </w:p>
    <w:p w14:paraId="218191C5" w14:textId="3F08C3C4" w:rsidR="00250249" w:rsidRPr="00A739F2" w:rsidRDefault="0044744E"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Metodologinen kehitys kohti kognitiivisten prosessien arviointia syventää tätä paradoksia entisestään.</w:t>
      </w:r>
      <w:r w:rsidR="006C6159" w:rsidRPr="00A739F2">
        <w:rPr>
          <w:rFonts w:ascii="Google Sans Text" w:eastAsia="Google Sans Text" w:hAnsi="Google Sans Text" w:cs="Google Sans Text"/>
          <w:color w:val="1B1C1D"/>
        </w:rPr>
        <w:t xml:space="preserve"> Tämä siirtymä vaatii luotettavia ja validoituja työkaluja</w:t>
      </w:r>
      <w:r w:rsidR="00A66FB2" w:rsidRPr="00A739F2">
        <w:rPr>
          <w:rFonts w:ascii="Google Sans Text" w:eastAsia="Google Sans Text" w:hAnsi="Google Sans Text" w:cs="Google Sans Text"/>
          <w:color w:val="1B1C1D"/>
        </w:rPr>
        <w:t>, jotka täyttävät psykometriikan standardit (AERA, APA &amp; NCME 2014)</w:t>
      </w:r>
      <w:r w:rsidR="006C6159" w:rsidRPr="00A739F2">
        <w:rPr>
          <w:rFonts w:ascii="Google Sans Text" w:eastAsia="Google Sans Text" w:hAnsi="Google Sans Text" w:cs="Google Sans Text"/>
          <w:color w:val="1B1C1D"/>
        </w:rPr>
        <w:t xml:space="preserve">. Tällaisten työkalujen kehittäminen subjektiivisten kognitiivisten ilmiöiden arvioimiseksi on kuitenkin osoittautunut metodologisesti erittäin haastavaksi (vrt. </w:t>
      </w:r>
      <w:proofErr w:type="spellStart"/>
      <w:r w:rsidR="006C6159" w:rsidRPr="00A739F2">
        <w:rPr>
          <w:rFonts w:ascii="Google Sans Text" w:eastAsia="Google Sans Text" w:hAnsi="Google Sans Text" w:cs="Google Sans Text"/>
          <w:color w:val="1B1C1D"/>
        </w:rPr>
        <w:t>Messick</w:t>
      </w:r>
      <w:proofErr w:type="spellEnd"/>
      <w:r w:rsidR="006C6159" w:rsidRPr="00A739F2">
        <w:rPr>
          <w:rFonts w:ascii="Google Sans Text" w:eastAsia="Google Sans Text" w:hAnsi="Google Sans Text" w:cs="Google Sans Text"/>
          <w:color w:val="1B1C1D"/>
        </w:rPr>
        <w:t xml:space="preserve"> 1989). Siirtymä kohti kognitiivisten prosessien arviointia ei siten ainoastaan vaikeuta reliabiliteetin varmistamista, vaan myös aktiivisesti voimistaa paradoksin jännitettä, koska monimutkaisten taitojen mittaaminen on </w:t>
      </w:r>
      <w:r w:rsidR="006C6159" w:rsidRPr="00A739F2">
        <w:rPr>
          <w:rFonts w:ascii="Google Sans Text" w:eastAsia="Google Sans Text" w:hAnsi="Google Sans Text" w:cs="Google Sans Text"/>
          <w:color w:val="1B1C1D"/>
        </w:rPr>
        <w:lastRenderedPageBreak/>
        <w:t>luontaisesti haastavampaa kuin yksinkertaisten tietojen (</w:t>
      </w:r>
      <w:proofErr w:type="spellStart"/>
      <w:r w:rsidR="006C6159" w:rsidRPr="00A739F2">
        <w:rPr>
          <w:rFonts w:ascii="Google Sans Text" w:eastAsia="Google Sans Text" w:hAnsi="Google Sans Text" w:cs="Google Sans Text"/>
          <w:color w:val="1B1C1D"/>
        </w:rPr>
        <w:t>Shavelson</w:t>
      </w:r>
      <w:proofErr w:type="spellEnd"/>
      <w:r w:rsidR="006C6159" w:rsidRPr="00A739F2">
        <w:rPr>
          <w:rFonts w:ascii="Google Sans Text" w:eastAsia="Google Sans Text" w:hAnsi="Google Sans Text" w:cs="Google Sans Text"/>
          <w:color w:val="1B1C1D"/>
        </w:rPr>
        <w:t xml:space="preserve"> 2013). Vaikka kognitiiviset taksonomiat, kuten </w:t>
      </w:r>
      <w:proofErr w:type="spellStart"/>
      <w:r w:rsidR="006C6159" w:rsidRPr="00A739F2">
        <w:rPr>
          <w:rFonts w:ascii="Google Sans Text" w:eastAsia="Google Sans Text" w:hAnsi="Google Sans Text" w:cs="Google Sans Text"/>
          <w:color w:val="1B1C1D"/>
        </w:rPr>
        <w:t>Bloomin</w:t>
      </w:r>
      <w:proofErr w:type="spellEnd"/>
      <w:r w:rsidR="006C6159" w:rsidRPr="00A739F2">
        <w:rPr>
          <w:rFonts w:ascii="Google Sans Text" w:eastAsia="Google Sans Text" w:hAnsi="Google Sans Text" w:cs="Google Sans Text"/>
          <w:color w:val="1B1C1D"/>
        </w:rPr>
        <w:t xml:space="preserve"> malli (Anderson &amp; </w:t>
      </w:r>
      <w:proofErr w:type="spellStart"/>
      <w:r w:rsidR="006C6159" w:rsidRPr="00A739F2">
        <w:rPr>
          <w:rFonts w:ascii="Google Sans Text" w:eastAsia="Google Sans Text" w:hAnsi="Google Sans Text" w:cs="Google Sans Text"/>
          <w:color w:val="1B1C1D"/>
        </w:rPr>
        <w:t>Krathwohl</w:t>
      </w:r>
      <w:proofErr w:type="spellEnd"/>
      <w:r w:rsidR="006C6159" w:rsidRPr="00A739F2">
        <w:rPr>
          <w:rFonts w:ascii="Google Sans Text" w:eastAsia="Google Sans Text" w:hAnsi="Google Sans Text" w:cs="Google Sans Text"/>
          <w:color w:val="1B1C1D"/>
        </w:rPr>
        <w:t xml:space="preserve"> 2001</w:t>
      </w:r>
      <w:r w:rsidR="002A5122"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tarjoavat tarpeellisen rakenteen, on tärkeää tunnustaa niiden rajoitukset. Kriitikot huomauttavat, että tällaiset mallit voivat esittää osaamisen staattisena ja atomistisena hierarkiana, joka ei täysin tavoita aidon asiantuntijuuden integroitua ja dynaamista luonnetta (</w:t>
      </w:r>
      <w:proofErr w:type="spellStart"/>
      <w:r w:rsidR="006C6159" w:rsidRPr="00A739F2">
        <w:rPr>
          <w:rFonts w:ascii="Google Sans Text" w:eastAsia="Google Sans Text" w:hAnsi="Google Sans Text" w:cs="Google Sans Text"/>
          <w:color w:val="1B1C1D"/>
        </w:rPr>
        <w:t>Lane</w:t>
      </w:r>
      <w:proofErr w:type="spellEnd"/>
      <w:r w:rsidR="006C6159" w:rsidRPr="00A739F2">
        <w:rPr>
          <w:rFonts w:ascii="Google Sans Text" w:eastAsia="Google Sans Text" w:hAnsi="Google Sans Text" w:cs="Google Sans Text"/>
          <w:color w:val="1B1C1D"/>
        </w:rPr>
        <w:t xml:space="preserve"> 2013; vrt. </w:t>
      </w:r>
      <w:proofErr w:type="spellStart"/>
      <w:r w:rsidR="006C6159" w:rsidRPr="00A739F2">
        <w:rPr>
          <w:rFonts w:ascii="Google Sans Text" w:eastAsia="Google Sans Text" w:hAnsi="Google Sans Text" w:cs="Google Sans Text"/>
          <w:color w:val="1B1C1D"/>
        </w:rPr>
        <w:t>Dreyfus</w:t>
      </w:r>
      <w:proofErr w:type="spellEnd"/>
      <w:r w:rsidR="006C6159" w:rsidRPr="00A739F2">
        <w:rPr>
          <w:rFonts w:ascii="Google Sans Text" w:eastAsia="Google Sans Text" w:hAnsi="Google Sans Text" w:cs="Google Sans Text"/>
          <w:color w:val="1B1C1D"/>
        </w:rPr>
        <w:t xml:space="preserve"> &amp; </w:t>
      </w:r>
      <w:proofErr w:type="spellStart"/>
      <w:r w:rsidR="006C6159" w:rsidRPr="00A739F2">
        <w:rPr>
          <w:rFonts w:ascii="Google Sans Text" w:eastAsia="Google Sans Text" w:hAnsi="Google Sans Text" w:cs="Google Sans Text"/>
          <w:color w:val="1B1C1D"/>
        </w:rPr>
        <w:t>Dreyfus</w:t>
      </w:r>
      <w:proofErr w:type="spellEnd"/>
      <w:r w:rsidR="006C6159" w:rsidRPr="00A739F2">
        <w:rPr>
          <w:rFonts w:ascii="Google Sans Text" w:eastAsia="Google Sans Text" w:hAnsi="Google Sans Text" w:cs="Google Sans Text"/>
          <w:color w:val="1B1C1D"/>
        </w:rPr>
        <w:t xml:space="preserve"> 1980</w:t>
      </w:r>
      <w:r w:rsidR="002A5122" w:rsidRPr="00A739F2">
        <w:rPr>
          <w:rFonts w:ascii="Google Sans Text" w:eastAsia="Google Sans Text" w:hAnsi="Google Sans Text" w:cs="Google Sans Text"/>
          <w:color w:val="1B1C1D"/>
        </w:rPr>
        <w:t>). Tämä</w:t>
      </w:r>
      <w:r w:rsidR="006C6159" w:rsidRPr="00A739F2">
        <w:rPr>
          <w:rFonts w:ascii="Google Sans Text" w:eastAsia="Google Sans Text" w:hAnsi="Google Sans Text" w:cs="Google Sans Text"/>
          <w:color w:val="1B1C1D"/>
        </w:rPr>
        <w:t xml:space="preserve"> asettaa seuraavassa luvussa esiteltävälle arkkitehtoniselle ratkaisulle – hybridirubriikille – entistäkin suurempia vaatimuksia. Sen on kyettävä hallitsemaan tätä voimistunutta jännitettä tavalla, joka on sekä teoreettisesti vankka että käytännössä toimiva. </w:t>
      </w:r>
      <w:r w:rsidR="0079142B" w:rsidRPr="00A739F2">
        <w:rPr>
          <w:rFonts w:ascii="Google Sans Text" w:eastAsia="Google Sans Text" w:hAnsi="Google Sans Text" w:cs="Google Sans Text"/>
          <w:color w:val="1B1C1D"/>
        </w:rPr>
        <w:t xml:space="preserve">Hybridirubriikki ja sen operatiivinen toteutus ”Kognitiivinen </w:t>
      </w:r>
      <w:proofErr w:type="spellStart"/>
      <w:r w:rsidR="0079142B" w:rsidRPr="00A739F2">
        <w:rPr>
          <w:rFonts w:ascii="Google Sans Text" w:eastAsia="Google Sans Text" w:hAnsi="Google Sans Text" w:cs="Google Sans Text"/>
          <w:color w:val="1B1C1D"/>
        </w:rPr>
        <w:t>Kvoorum</w:t>
      </w:r>
      <w:proofErr w:type="spellEnd"/>
      <w:r w:rsidR="0079142B" w:rsidRPr="00A739F2">
        <w:rPr>
          <w:rFonts w:ascii="Google Sans Text" w:eastAsia="Google Sans Text" w:hAnsi="Google Sans Text" w:cs="Google Sans Text"/>
          <w:color w:val="1B1C1D"/>
        </w:rPr>
        <w:t xml:space="preserve">” on kehitetty juuri tämän hypoteesin testaamiseksi. </w:t>
      </w:r>
      <w:r w:rsidR="006C6159" w:rsidRPr="00A739F2">
        <w:rPr>
          <w:rFonts w:ascii="Google Sans Text" w:eastAsia="Google Sans Text" w:hAnsi="Google Sans Text" w:cs="Google Sans Text"/>
          <w:color w:val="1B1C1D"/>
        </w:rPr>
        <w:t xml:space="preserve">On kuitenkin olennaista ymmärtää, että vaikka tämän prototyypin logiikka on toteutettu, empiirinen näyttö sen käytännön toimivuudesta tai kyvystä ratkaista tämä paradoksi puuttuu. Koko viitekehys edustaa tässä vaiheessa ainoastaan testattavaksi ehdotettua, </w:t>
      </w:r>
      <w:r w:rsidR="00676E96" w:rsidRPr="00A739F2">
        <w:rPr>
          <w:rFonts w:ascii="Google Sans Text" w:eastAsia="Google Sans Text" w:hAnsi="Google Sans Text" w:cs="Google Sans Text"/>
          <w:color w:val="1B1C1D"/>
        </w:rPr>
        <w:t>teknisesti toteutettua mutta validoimatonta ratkaisumallia.</w:t>
      </w:r>
    </w:p>
    <w:p w14:paraId="791B17B8" w14:textId="77777777" w:rsidR="00250249" w:rsidRPr="00A739F2" w:rsidRDefault="006C6159" w:rsidP="00A739F2">
      <w:pPr>
        <w:pStyle w:val="Otsikko3"/>
        <w:spacing w:before="0" w:after="120" w:line="276" w:lineRule="auto"/>
      </w:pPr>
      <w:r w:rsidRPr="00A739F2">
        <w:t>1.4 Eturistiriidat</w:t>
      </w:r>
    </w:p>
    <w:p w14:paraId="7DB63813" w14:textId="767C9964"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Kirjoittajat ilmoittavat seuraavasta eturistiriidasta: Tässä esitelty tutkimus on saanut rahoitusta ja on osa laajempaa tutkimus- ja kehityshanketta, joka tunnetaan nimellä ”</w:t>
      </w:r>
      <w:proofErr w:type="spellStart"/>
      <w:r w:rsidRPr="00A739F2">
        <w:rPr>
          <w:rFonts w:ascii="Google Sans Text" w:eastAsia="Google Sans Text" w:hAnsi="Google Sans Text" w:cs="Google Sans Text"/>
          <w:color w:val="1B1C1D"/>
        </w:rPr>
        <w:t>Promptaptitude</w:t>
      </w:r>
      <w:proofErr w:type="spellEnd"/>
      <w:r w:rsidRPr="00A739F2">
        <w:rPr>
          <w:rFonts w:ascii="Google Sans Text" w:eastAsia="Google Sans Text" w:hAnsi="Google Sans Text" w:cs="Google Sans Text"/>
          <w:color w:val="1B1C1D"/>
        </w:rPr>
        <w:t xml:space="preserve">”. Kirjoittajilla on taloudellinen intressi, joka liittyy viitekehyksen potentiaaliseen kaupallistamiseen. </w:t>
      </w:r>
      <w:r w:rsidR="00C51793" w:rsidRPr="00A739F2">
        <w:rPr>
          <w:rFonts w:ascii="Google Sans Text" w:eastAsia="Google Sans Text" w:hAnsi="Google Sans Text" w:cs="Google Sans Text"/>
          <w:color w:val="1B1C1D"/>
        </w:rPr>
        <w:t>Pyrimme hallitsemaan tätä eturistiriitaa noudattamalla tiukkoja tieteellisiä menetelmiä ja avointa raportointia</w:t>
      </w:r>
      <w:r w:rsidRPr="00A739F2">
        <w:rPr>
          <w:rFonts w:ascii="Google Sans Text" w:eastAsia="Google Sans Text" w:hAnsi="Google Sans Text" w:cs="Google Sans Text"/>
          <w:color w:val="1B1C1D"/>
        </w:rPr>
        <w:t xml:space="preserve">. Tämän avoimuuden tarkoituksena on vahvistaa esitettyjen argumenttien ja riskianalyysin tieteellistä uskottavuutta. </w:t>
      </w:r>
      <w:r w:rsidR="00E64346" w:rsidRPr="00A739F2">
        <w:rPr>
          <w:rFonts w:ascii="Google Sans Text" w:eastAsia="Google Sans Text" w:hAnsi="Google Sans Text" w:cs="Google Sans Text"/>
          <w:color w:val="1B1C1D"/>
        </w:rPr>
        <w:t>Avoimuus ei ole ainoastaan eettinen velvoite, vaan strateginen toimi, joka pyrkii rakentamaan luottamusta esitettyä viitekehystä kohtaan ja erottamaan sen tieteellisen panoksen sen kaupallisesta potentiaalista.</w:t>
      </w:r>
    </w:p>
    <w:p w14:paraId="315CD956"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2: Hybridirubriikin arkkitehtuuri</w:t>
      </w:r>
    </w:p>
    <w:p w14:paraId="0206FFB2" w14:textId="374E748C"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luku esittelee hybridirubriikin arkkitehtuurin. Kyseessä on </w:t>
      </w:r>
      <w:r w:rsidR="003A0992" w:rsidRPr="00A739F2">
        <w:rPr>
          <w:rFonts w:ascii="Google Sans Text" w:eastAsia="Google Sans Text" w:hAnsi="Google Sans Text" w:cs="Google Sans Text"/>
          <w:color w:val="1B1C1D"/>
        </w:rPr>
        <w:t>uusi</w:t>
      </w:r>
      <w:r w:rsidRPr="00A739F2">
        <w:rPr>
          <w:rFonts w:ascii="Google Sans Text" w:eastAsia="Google Sans Text" w:hAnsi="Google Sans Text" w:cs="Google Sans Text"/>
          <w:color w:val="1B1C1D"/>
        </w:rPr>
        <w:t xml:space="preserve"> arviointiviitekehys, joka on suunniteltu vastaamaan tekoälyn aikakauden monimutkaisten taitojen mittaamisen perustavanlaatuisiin haasteisiin. Luvun rakenne etenee loogisesti ratkaisun ydinperiaatteesta sen arkkitehtuurin kahteen päätasoon ja niitä ohjaavaan hallintamalliin. Lisäksi luvussa käsitellään teknistä toteutuskehystä sekä turvallisuusmallia, joka varmistaa koko järjestelmän eheyden ja reliabiliteetin.</w:t>
      </w:r>
    </w:p>
    <w:p w14:paraId="3E0866D9" w14:textId="77777777" w:rsidR="00250249" w:rsidRPr="00A739F2" w:rsidRDefault="006C6159" w:rsidP="00A739F2">
      <w:pPr>
        <w:pStyle w:val="Otsikko3"/>
        <w:spacing w:before="0" w:after="120" w:line="276" w:lineRule="auto"/>
      </w:pPr>
      <w:r w:rsidRPr="00A739F2">
        <w:t>2.1 Ratkaisun Periaate: Kaksitasoinen Vastaus Mittaamisen Paradoksiin</w:t>
      </w:r>
    </w:p>
    <w:p w14:paraId="7EAEA418" w14:textId="011C597C"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viitekehys tarjoaa edellä kuvattuun reliabiliteetin ja validiteetin paradoksiin arkkitehtonisen vastauksen: hybridirubriikin. </w:t>
      </w:r>
      <w:r w:rsidR="00BE78CF" w:rsidRPr="00A739F2">
        <w:rPr>
          <w:rFonts w:ascii="Google Sans Text" w:eastAsia="Google Sans Text" w:hAnsi="Google Sans Text" w:cs="Google Sans Text"/>
          <w:color w:val="1B1C1D"/>
        </w:rPr>
        <w:t xml:space="preserve">Sen keskeisenä suunnitteluperiaatteena ei ole pyrkiä ratkaisemaan tätä perustavanlaatuista jännitettä tai löytää täydellistä kompromissia, vaan tunnustaa se ja rakentaa järjestelmä, joka hallitsee jännitettä tietoisesti. </w:t>
      </w:r>
      <w:r w:rsidRPr="00A739F2">
        <w:rPr>
          <w:rFonts w:ascii="Google Sans Text" w:eastAsia="Google Sans Text" w:hAnsi="Google Sans Text" w:cs="Google Sans Text"/>
          <w:color w:val="1B1C1D"/>
        </w:rPr>
        <w:t xml:space="preserve">Sen sijaan, että arkkitehtuuri olisi yhtenäinen monoliitti, </w:t>
      </w:r>
      <w:r w:rsidR="00762492" w:rsidRPr="00A739F2">
        <w:rPr>
          <w:rFonts w:ascii="Google Sans Text" w:eastAsia="Google Sans Text" w:hAnsi="Google Sans Text" w:cs="Google Sans Text"/>
          <w:color w:val="1B1C1D"/>
        </w:rPr>
        <w:t xml:space="preserve">vaan </w:t>
      </w:r>
      <w:r w:rsidRPr="00A739F2">
        <w:rPr>
          <w:rFonts w:ascii="Google Sans Text" w:eastAsia="Google Sans Text" w:hAnsi="Google Sans Text" w:cs="Google Sans Text"/>
          <w:color w:val="1B1C1D"/>
        </w:rPr>
        <w:t xml:space="preserve">se on tarkoituksellisesti kaksitasoinen. </w:t>
      </w:r>
      <w:r w:rsidR="00F44BC2" w:rsidRPr="00A739F2">
        <w:rPr>
          <w:rFonts w:ascii="Google Sans Text" w:eastAsia="Google Sans Text" w:hAnsi="Google Sans Text" w:cs="Google Sans Text"/>
          <w:color w:val="1B1C1D"/>
        </w:rPr>
        <w:t xml:space="preserve">Se institutionalisoi paradoksin luomalla kaksi erillistä, toisiaan täydentävää arviointitasoa, joista </w:t>
      </w:r>
      <w:r w:rsidR="00F44BC2" w:rsidRPr="00A739F2">
        <w:rPr>
          <w:rFonts w:ascii="Google Sans Text" w:eastAsia="Google Sans Text" w:hAnsi="Google Sans Text" w:cs="Google Sans Text"/>
          <w:color w:val="1B1C1D"/>
        </w:rPr>
        <w:lastRenderedPageBreak/>
        <w:t>kumpikin on optimoitu eri päämäärään:</w:t>
      </w:r>
    </w:p>
    <w:p w14:paraId="7EAEA419" w14:textId="77777777" w:rsidR="00A97B37" w:rsidRPr="00A739F2" w:rsidRDefault="006C6159" w:rsidP="00A739F2">
      <w:pPr>
        <w:numPr>
          <w:ilvl w:val="0"/>
          <w:numId w:val="1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Analyyttisen tason</w:t>
      </w:r>
      <w:r w:rsidRPr="00A739F2">
        <w:rPr>
          <w:rFonts w:ascii="Google Sans Text" w:eastAsia="Google Sans Text" w:hAnsi="Google Sans Text" w:cs="Google Sans Text"/>
          <w:color w:val="1B1C1D"/>
        </w:rPr>
        <w:t xml:space="preserve"> tavoitteena on maksimoida reliabiliteetti. Se luo järjestelmälle systemaattisen, sääntöpohjaisen ja auditoitavan selkärangan, joka varmistaa arvioinnin johdonmukaisuuden ja toistettavuuden. Se toimii "ankkurina", joka estää arvioinnin valumisen täydelliseen subjektiivisuuteen.</w:t>
      </w:r>
    </w:p>
    <w:p w14:paraId="7EAEA41A" w14:textId="06C07D21" w:rsidR="00A97B37" w:rsidRPr="00A739F2" w:rsidRDefault="006C6159" w:rsidP="00A739F2">
      <w:pPr>
        <w:numPr>
          <w:ilvl w:val="0"/>
          <w:numId w:val="1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Holistisen tason</w:t>
      </w:r>
      <w:r w:rsidRPr="00A739F2">
        <w:rPr>
          <w:rFonts w:ascii="Google Sans Text" w:eastAsia="Google Sans Text" w:hAnsi="Google Sans Text" w:cs="Google Sans Text"/>
          <w:color w:val="1B1C1D"/>
        </w:rPr>
        <w:t xml:space="preserve"> tavoitteena on maksimoida validiteetti. </w:t>
      </w:r>
      <w:r w:rsidR="00D943B6" w:rsidRPr="00D943B6">
        <w:rPr>
          <w:rFonts w:ascii="Google Sans Text" w:eastAsia="Google Sans Text" w:hAnsi="Google Sans Text" w:cs="Google Sans Text"/>
          <w:color w:val="1B1C1D"/>
        </w:rPr>
        <w:t xml:space="preserve">Se on joustava mekanismi, jonka tehtävänä on tunnistaa aito, kontekstisidonnainen ja sääntöjä ylittävä osaaminen, jota analyyttinen taso ei kykene tavoittamaan. Kuten Abstraktissa todetaan, tämä taso soveltaa </w:t>
      </w:r>
      <w:proofErr w:type="spellStart"/>
      <w:r w:rsidR="00D943B6" w:rsidRPr="00D943B6">
        <w:rPr>
          <w:rFonts w:ascii="Google Sans Text" w:eastAsia="Google Sans Text" w:hAnsi="Google Sans Text" w:cs="Google Sans Text"/>
          <w:color w:val="1B1C1D"/>
        </w:rPr>
        <w:t>adversiaalisia</w:t>
      </w:r>
      <w:proofErr w:type="spellEnd"/>
      <w:r w:rsidR="00D943B6" w:rsidRPr="00D943B6">
        <w:rPr>
          <w:rFonts w:ascii="Google Sans Text" w:eastAsia="Google Sans Text" w:hAnsi="Google Sans Text" w:cs="Google Sans Text"/>
          <w:color w:val="1B1C1D"/>
        </w:rPr>
        <w:t xml:space="preserve"> menetelmiä (vrt. Du ym. 2023), jotka toteutetaan tässä prototyypissä strukturoituna auditointiprosessina (ks. Luku 2.4.1).</w:t>
      </w:r>
    </w:p>
    <w:p w14:paraId="6F0ECF9D" w14:textId="66BDED53"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kaksitasoinen lähestymistapa on enemmän kuin tekninen ratkaisu; se on metodologinen ja filosofinen kannanotto. Se edustaa ”metodologista nöyryyttä” – avointa tunnustusta siitä, ettei mikään yksittäinen menetelmä voi yksinään tavoittaa monimutkaisen inhimillisen osaamisen koko kirjoa (vrt. Johnson &amp; </w:t>
      </w:r>
      <w:proofErr w:type="spellStart"/>
      <w:r w:rsidRPr="00A739F2">
        <w:rPr>
          <w:rFonts w:ascii="Google Sans Text" w:eastAsia="Google Sans Text" w:hAnsi="Google Sans Text" w:cs="Google Sans Text"/>
          <w:color w:val="1B1C1D"/>
        </w:rPr>
        <w:t>Onwuegbuzie</w:t>
      </w:r>
      <w:proofErr w:type="spellEnd"/>
      <w:r w:rsidRPr="00A739F2">
        <w:rPr>
          <w:rFonts w:ascii="Google Sans Text" w:eastAsia="Google Sans Text" w:hAnsi="Google Sans Text" w:cs="Google Sans Text"/>
          <w:color w:val="1B1C1D"/>
        </w:rPr>
        <w:t xml:space="preserve"> 2004, jotka perustelevat vastaavaa pragmaattista lähestymistapaa monimenetelmätutkimuksessa).</w:t>
      </w:r>
      <w:r w:rsidR="00417263" w:rsidRPr="00A739F2">
        <w:rPr>
          <w:rFonts w:ascii="Google Sans Text" w:hAnsi="Google Sans Text"/>
        </w:rPr>
        <w:t xml:space="preserve"> </w:t>
      </w:r>
      <w:r w:rsidR="00417263" w:rsidRPr="00A739F2">
        <w:rPr>
          <w:rFonts w:ascii="Google Sans Text" w:eastAsia="Google Sans Text" w:hAnsi="Google Sans Text" w:cs="Google Sans Text"/>
          <w:color w:val="1B1C1D"/>
        </w:rPr>
        <w:t xml:space="preserve">Viitekehyksen keskeinen hypoteesi on, että järjestelmän älykkyys ei synny kummastakaan tasosta yksinään, vaan niiden hallitusta vuorovaikutuksesta. Ilmiö tunnetaan koneoppimisessa </w:t>
      </w:r>
      <w:r w:rsidR="00A40E09" w:rsidRPr="00A739F2">
        <w:rPr>
          <w:rFonts w:ascii="Google Sans Text" w:eastAsia="Google Sans Text" w:hAnsi="Google Sans Text" w:cs="Google Sans Text"/>
          <w:color w:val="1B1C1D"/>
        </w:rPr>
        <w:t>k</w:t>
      </w:r>
      <w:r w:rsidR="00AD270D" w:rsidRPr="00A739F2">
        <w:rPr>
          <w:rFonts w:ascii="Google Sans Text" w:eastAsia="Google Sans Text" w:hAnsi="Google Sans Text" w:cs="Google Sans Text"/>
          <w:color w:val="1B1C1D"/>
        </w:rPr>
        <w:t>oosteoppimisen</w:t>
      </w:r>
      <w:r w:rsidR="00417263" w:rsidRPr="00A739F2">
        <w:rPr>
          <w:rFonts w:ascii="Google Sans Text" w:eastAsia="Google Sans Text" w:hAnsi="Google Sans Text" w:cs="Google Sans Text"/>
          <w:color w:val="1B1C1D"/>
        </w:rPr>
        <w:t xml:space="preserve"> </w:t>
      </w:r>
      <w:r w:rsidR="002A5122" w:rsidRPr="00A739F2">
        <w:rPr>
          <w:rFonts w:ascii="Google Sans Text" w:eastAsia="Google Sans Text" w:hAnsi="Google Sans Text" w:cs="Google Sans Text"/>
          <w:color w:val="1B1C1D"/>
        </w:rPr>
        <w:t>(ensemble</w:t>
      </w:r>
      <w:r w:rsidR="00417263" w:rsidRPr="00A739F2">
        <w:rPr>
          <w:rFonts w:ascii="Google Sans Text" w:eastAsia="Google Sans Text" w:hAnsi="Google Sans Text" w:cs="Google Sans Text"/>
          <w:color w:val="1B1C1D"/>
        </w:rPr>
        <w:t xml:space="preserve"> </w:t>
      </w:r>
      <w:proofErr w:type="spellStart"/>
      <w:r w:rsidR="00D2192C" w:rsidRPr="00A739F2">
        <w:rPr>
          <w:rFonts w:ascii="Google Sans Text" w:eastAsia="Google Sans Text" w:hAnsi="Google Sans Text" w:cs="Google Sans Text"/>
          <w:color w:val="1B1C1D"/>
        </w:rPr>
        <w:t>learning</w:t>
      </w:r>
      <w:proofErr w:type="spellEnd"/>
      <w:r w:rsidR="00D2192C" w:rsidRPr="00A739F2">
        <w:rPr>
          <w:rFonts w:ascii="Google Sans Text" w:eastAsia="Google Sans Text" w:hAnsi="Google Sans Text" w:cs="Google Sans Text"/>
          <w:color w:val="1B1C1D"/>
        </w:rPr>
        <w:t>)</w:t>
      </w:r>
      <w:r w:rsidR="00417263" w:rsidRPr="00A739F2">
        <w:rPr>
          <w:rFonts w:ascii="Google Sans Text" w:eastAsia="Google Sans Text" w:hAnsi="Google Sans Text" w:cs="Google Sans Text"/>
          <w:color w:val="1B1C1D"/>
        </w:rPr>
        <w:t xml:space="preserve"> hyötynä, jossa monimuotoisten arviointimekanismien yhdistäminen vähentää kokonaisvirhettä tehokkaammin kuin yksittäinen optimoitu malli (vrt. </w:t>
      </w:r>
      <w:proofErr w:type="spellStart"/>
      <w:r w:rsidR="00417263" w:rsidRPr="00A739F2">
        <w:rPr>
          <w:rFonts w:ascii="Google Sans Text" w:eastAsia="Google Sans Text" w:hAnsi="Google Sans Text" w:cs="Google Sans Text"/>
          <w:color w:val="1B1C1D"/>
        </w:rPr>
        <w:t>Sagi</w:t>
      </w:r>
      <w:proofErr w:type="spellEnd"/>
      <w:r w:rsidR="00417263" w:rsidRPr="00A739F2">
        <w:rPr>
          <w:rFonts w:ascii="Google Sans Text" w:eastAsia="Google Sans Text" w:hAnsi="Google Sans Text" w:cs="Google Sans Text"/>
          <w:color w:val="1B1C1D"/>
        </w:rPr>
        <w:t xml:space="preserve"> &amp; </w:t>
      </w:r>
      <w:proofErr w:type="spellStart"/>
      <w:r w:rsidR="00417263" w:rsidRPr="00A739F2">
        <w:rPr>
          <w:rFonts w:ascii="Google Sans Text" w:eastAsia="Google Sans Text" w:hAnsi="Google Sans Text" w:cs="Google Sans Text"/>
          <w:color w:val="1B1C1D"/>
        </w:rPr>
        <w:t>Rokach</w:t>
      </w:r>
      <w:proofErr w:type="spellEnd"/>
      <w:r w:rsidR="00417263" w:rsidRPr="00A739F2">
        <w:rPr>
          <w:rFonts w:ascii="Google Sans Text" w:eastAsia="Google Sans Text" w:hAnsi="Google Sans Text" w:cs="Google Sans Text"/>
          <w:color w:val="1B1C1D"/>
        </w:rPr>
        <w:t xml:space="preserve"> 2018).</w:t>
      </w:r>
      <w:r w:rsidR="00177240"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Sagi</w:t>
      </w:r>
      <w:proofErr w:type="spellEnd"/>
      <w:r w:rsidRPr="00A739F2">
        <w:rPr>
          <w:rFonts w:ascii="Google Sans Text" w:eastAsia="Google Sans Text" w:hAnsi="Google Sans Text" w:cs="Google Sans Text"/>
          <w:color w:val="1B1C1D"/>
        </w:rPr>
        <w:t xml:space="preserve"> ja </w:t>
      </w:r>
      <w:proofErr w:type="spellStart"/>
      <w:r w:rsidRPr="00A739F2">
        <w:rPr>
          <w:rFonts w:ascii="Google Sans Text" w:eastAsia="Google Sans Text" w:hAnsi="Google Sans Text" w:cs="Google Sans Text"/>
          <w:color w:val="1B1C1D"/>
        </w:rPr>
        <w:t>Rokach</w:t>
      </w:r>
      <w:proofErr w:type="spellEnd"/>
      <w:r w:rsidRPr="00A739F2">
        <w:rPr>
          <w:rFonts w:ascii="Google Sans Text" w:eastAsia="Google Sans Text" w:hAnsi="Google Sans Text" w:cs="Google Sans Text"/>
          <w:color w:val="1B1C1D"/>
        </w:rPr>
        <w:t xml:space="preserve"> (2018) osoittavat, että yhdistämällä useita malleja – tai tässä tapauksessa useita arviointiagentteja – voidaan kompensoida yksittäisten mallien heikkouksia ja saavuttaa tarkempi ennuste tai arvio. </w:t>
      </w:r>
      <w:r w:rsidR="00177240" w:rsidRPr="00A739F2">
        <w:rPr>
          <w:rFonts w:ascii="Google Sans Text" w:eastAsia="Google Sans Text" w:hAnsi="Google Sans Text" w:cs="Google Sans Text"/>
          <w:color w:val="1B1C1D"/>
        </w:rPr>
        <w:t xml:space="preserve">Kognitiivinen </w:t>
      </w:r>
      <w:proofErr w:type="spellStart"/>
      <w:r w:rsidR="00177240" w:rsidRPr="00A739F2">
        <w:rPr>
          <w:rFonts w:ascii="Google Sans Text" w:eastAsia="Google Sans Text" w:hAnsi="Google Sans Text" w:cs="Google Sans Text"/>
          <w:color w:val="1B1C1D"/>
        </w:rPr>
        <w:t>Kvoorum</w:t>
      </w:r>
      <w:proofErr w:type="spellEnd"/>
      <w:r w:rsidR="00177240" w:rsidRPr="00A739F2">
        <w:rPr>
          <w:rFonts w:ascii="Google Sans Text" w:eastAsia="Google Sans Text" w:hAnsi="Google Sans Text" w:cs="Google Sans Text"/>
          <w:color w:val="1B1C1D"/>
        </w:rPr>
        <w:t xml:space="preserve"> soveltaa tätä periaatetta siten, että se jakaa arviointitehtävän erikoistuneille agenteille, jolloin vältetään yksittäisen LLM-mallin vinoumat</w:t>
      </w:r>
      <w:r w:rsidR="00FC5475" w:rsidRPr="00A739F2">
        <w:rPr>
          <w:rFonts w:ascii="Google Sans Text" w:eastAsia="Google Sans Text" w:hAnsi="Google Sans Text" w:cs="Google Sans Text"/>
          <w:color w:val="1B1C1D"/>
        </w:rPr>
        <w:t>.</w:t>
      </w:r>
    </w:p>
    <w:p w14:paraId="0A67F9BE" w14:textId="77777777" w:rsidR="00250249" w:rsidRPr="00A739F2" w:rsidRDefault="006C6159" w:rsidP="00A739F2">
      <w:pPr>
        <w:pStyle w:val="Otsikko3"/>
        <w:spacing w:before="0" w:after="120" w:line="276" w:lineRule="auto"/>
      </w:pPr>
      <w:r w:rsidRPr="00A739F2">
        <w:t>2.2 Arvioinnin Kohde: Kolmiosainen Todistusaineisto</w:t>
      </w:r>
    </w:p>
    <w:p w14:paraId="7EAEA420" w14:textId="2210A02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Hybridirubriikki kohdistaa arviointinsa standardoituun, kolmiosaiseen todistusaineistoon, joka on suunniteltu tavoittamaan sekä kognitiivinen prosessi että sen tulos:</w:t>
      </w:r>
    </w:p>
    <w:p w14:paraId="7EAEA421" w14:textId="77777777" w:rsidR="00A97B37" w:rsidRPr="00A739F2" w:rsidRDefault="006C6159" w:rsidP="00A739F2">
      <w:pPr>
        <w:numPr>
          <w:ilvl w:val="0"/>
          <w:numId w:val="1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Keskusteluhistoria</w:t>
      </w:r>
      <w:r w:rsidRPr="00A739F2">
        <w:rPr>
          <w:rFonts w:ascii="Google Sans Text" w:eastAsia="Google Sans Text" w:hAnsi="Google Sans Text" w:cs="Google Sans Text"/>
          <w:color w:val="1B1C1D"/>
        </w:rPr>
        <w:t>: Autenttinen tallenne käyttäjän ja tekoälyn välisestä vuorovaikutuksesta. Tämä mahdollistaa prosessin (Analyysi) suoran havainnoinnin. Se paljastaa, onko käyttäjä vain passiivisesti hyväksynyt tekoälyn tuotokset vai ohjannut sitä aktiivisesti ja iteratiivisesti.</w:t>
      </w:r>
    </w:p>
    <w:p w14:paraId="7EAEA422" w14:textId="77777777" w:rsidR="00A97B37" w:rsidRPr="00A739F2" w:rsidRDefault="006C6159" w:rsidP="00A739F2">
      <w:pPr>
        <w:numPr>
          <w:ilvl w:val="0"/>
          <w:numId w:val="1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Lopputuote</w:t>
      </w:r>
      <w:r w:rsidRPr="00A739F2">
        <w:rPr>
          <w:rFonts w:ascii="Google Sans Text" w:eastAsia="Google Sans Text" w:hAnsi="Google Sans Text" w:cs="Google Sans Text"/>
          <w:color w:val="1B1C1D"/>
        </w:rPr>
        <w:t>: Prosessin aikana tuotettu konkreettinen artefakti. Tämä mahdollistaa lopputuloksen laadun (Synteesi) arvioinnin.</w:t>
      </w:r>
    </w:p>
    <w:p w14:paraId="7EAEA423" w14:textId="54798138" w:rsidR="00A97B37" w:rsidRPr="00A739F2" w:rsidRDefault="006C6159" w:rsidP="00A739F2">
      <w:pPr>
        <w:numPr>
          <w:ilvl w:val="0"/>
          <w:numId w:val="1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Reflektiodokumentti</w:t>
      </w:r>
      <w:r w:rsidRPr="00A739F2">
        <w:rPr>
          <w:rFonts w:ascii="Google Sans Text" w:eastAsia="Google Sans Text" w:hAnsi="Google Sans Text" w:cs="Google Sans Text"/>
          <w:color w:val="1B1C1D"/>
        </w:rPr>
        <w:t xml:space="preserve">: Käyttäjän jälkikäteen tuottama analyysi omasta prosessistaan. </w:t>
      </w:r>
      <w:r w:rsidR="004B195B" w:rsidRPr="00A739F2">
        <w:rPr>
          <w:rFonts w:ascii="Google Sans Text" w:eastAsia="Google Sans Text" w:hAnsi="Google Sans Text" w:cs="Google Sans Text"/>
          <w:color w:val="1B1C1D"/>
        </w:rPr>
        <w:t>Tämä on ensisijainen lähde metakognition ja päättelyn laadun (Arviointi ja Argumentaatio) arvioinnissa, sillä metakognitiivinen säätely ja tieto tulevat näkyv</w:t>
      </w:r>
      <w:r w:rsidR="00220EC4" w:rsidRPr="00A739F2">
        <w:rPr>
          <w:rFonts w:ascii="Google Sans Text" w:eastAsia="Google Sans Text" w:hAnsi="Google Sans Text" w:cs="Google Sans Text"/>
          <w:color w:val="1B1C1D"/>
        </w:rPr>
        <w:t>i</w:t>
      </w:r>
      <w:r w:rsidR="004B195B" w:rsidRPr="00A739F2">
        <w:rPr>
          <w:rFonts w:ascii="Google Sans Text" w:eastAsia="Google Sans Text" w:hAnsi="Google Sans Text" w:cs="Google Sans Text"/>
          <w:color w:val="1B1C1D"/>
        </w:rPr>
        <w:t xml:space="preserve">ksi juuri oman kognitiivisen prosessin sanallistamisen kautta (vrt. </w:t>
      </w:r>
      <w:proofErr w:type="spellStart"/>
      <w:r w:rsidR="004B195B" w:rsidRPr="00A739F2">
        <w:rPr>
          <w:rFonts w:ascii="Google Sans Text" w:eastAsia="Google Sans Text" w:hAnsi="Google Sans Text" w:cs="Google Sans Text"/>
          <w:color w:val="1B1C1D"/>
        </w:rPr>
        <w:t>Flavell</w:t>
      </w:r>
      <w:proofErr w:type="spellEnd"/>
      <w:r w:rsidR="004B195B" w:rsidRPr="00A739F2">
        <w:rPr>
          <w:rFonts w:ascii="Google Sans Text" w:eastAsia="Google Sans Text" w:hAnsi="Google Sans Text" w:cs="Google Sans Text"/>
          <w:color w:val="1B1C1D"/>
        </w:rPr>
        <w:t xml:space="preserve"> 1979). </w:t>
      </w:r>
      <w:proofErr w:type="spellStart"/>
      <w:r w:rsidRPr="00A739F2">
        <w:rPr>
          <w:rFonts w:ascii="Google Sans Text" w:eastAsia="Google Sans Text" w:hAnsi="Google Sans Text" w:cs="Google Sans Text"/>
          <w:color w:val="1B1C1D"/>
        </w:rPr>
        <w:t>Flavellin</w:t>
      </w:r>
      <w:proofErr w:type="spellEnd"/>
      <w:r w:rsidR="00C20822"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uraauurtava työ metakognition parissa osoittaa, että kyky valvoa ja säädellä omia </w:t>
      </w:r>
      <w:r w:rsidRPr="00A739F2">
        <w:rPr>
          <w:rFonts w:ascii="Google Sans Text" w:eastAsia="Google Sans Text" w:hAnsi="Google Sans Text" w:cs="Google Sans Text"/>
          <w:color w:val="1B1C1D"/>
        </w:rPr>
        <w:lastRenderedPageBreak/>
        <w:t xml:space="preserve">kognitiivisia prosesseja on korkean tason oppimisen ja ongelmanratkaisun ydin. Reflektiodokumentin tehtävä on pakottaa käyttäjä eksplisiittisesti sanoittamaan nämä prosessit, jolloin ne tulevat Kognitiivisen </w:t>
      </w:r>
      <w:proofErr w:type="spellStart"/>
      <w:r w:rsidRPr="00A739F2">
        <w:rPr>
          <w:rFonts w:ascii="Google Sans Text" w:eastAsia="Google Sans Text" w:hAnsi="Google Sans Text" w:cs="Google Sans Text"/>
          <w:color w:val="1B1C1D"/>
        </w:rPr>
        <w:t>Kvoorumin</w:t>
      </w:r>
      <w:proofErr w:type="spellEnd"/>
      <w:r w:rsidRPr="00A739F2">
        <w:rPr>
          <w:rFonts w:ascii="Google Sans Text" w:eastAsia="Google Sans Text" w:hAnsi="Google Sans Text" w:cs="Google Sans Text"/>
          <w:color w:val="1B1C1D"/>
        </w:rPr>
        <w:t xml:space="preserve"> arvioitaviksi.</w:t>
      </w:r>
    </w:p>
    <w:p w14:paraId="0B5152DF" w14:textId="77777777" w:rsidR="00CE2720"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Kuten Luvussa 1.3 todetaan, tämä kokonaisuus rinnastuu metodologisesti portfolioarviointiin (</w:t>
      </w:r>
      <w:proofErr w:type="spellStart"/>
      <w:r w:rsidRPr="00A739F2">
        <w:rPr>
          <w:rFonts w:ascii="Google Sans Text" w:eastAsia="Google Sans Text" w:hAnsi="Google Sans Text" w:cs="Google Sans Text"/>
          <w:color w:val="1B1C1D"/>
        </w:rPr>
        <w:t>Paulson</w:t>
      </w:r>
      <w:proofErr w:type="spellEnd"/>
      <w:r w:rsidRPr="00A739F2">
        <w:rPr>
          <w:rFonts w:ascii="Google Sans Text" w:eastAsia="Google Sans Text" w:hAnsi="Google Sans Text" w:cs="Google Sans Text"/>
          <w:color w:val="1B1C1D"/>
        </w:rPr>
        <w:t xml:space="preserve"> ym. 1991).</w:t>
      </w:r>
    </w:p>
    <w:p w14:paraId="76829C8D" w14:textId="22860A99" w:rsidR="00250249" w:rsidRPr="00A739F2" w:rsidRDefault="006C6159" w:rsidP="00A739F2">
      <w:pPr>
        <w:pStyle w:val="Otsikko3"/>
        <w:spacing w:before="0" w:after="120" w:line="276" w:lineRule="auto"/>
      </w:pPr>
      <w:r w:rsidRPr="00A739F2">
        <w:t>2.3 Arkkitehtuurin Ensimmäinen Taso: Analyyttinen Taso ja Sen Metodologiset Rajoitteet</w:t>
      </w:r>
    </w:p>
    <w:p w14:paraId="7EAEA428" w14:textId="2B0523BD"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Hybridirubriikin arkkitehtuurin ensimmäinen taso on sen analyyttinen taso, joka konkretisoituu Kognitiiviseksi Arviointimatriisiksi. Tämä matriisi muodostaa koko arviointiprosessin systemaattisen ja auditoitavan selkärangan. Sen ensisijainen tavoite on varmistaa arvioinnin reliabiliteetti (</w:t>
      </w:r>
      <w:proofErr w:type="spellStart"/>
      <w:r w:rsidRPr="00A739F2">
        <w:rPr>
          <w:rFonts w:ascii="Google Sans Text" w:eastAsia="Google Sans Text" w:hAnsi="Google Sans Text" w:cs="Google Sans Text"/>
          <w:i/>
          <w:iCs/>
          <w:color w:val="1B1C1D"/>
        </w:rPr>
        <w:t>reliability</w:t>
      </w:r>
      <w:proofErr w:type="spellEnd"/>
      <w:r w:rsidRPr="00A739F2">
        <w:rPr>
          <w:rFonts w:ascii="Google Sans Text" w:eastAsia="Google Sans Text" w:hAnsi="Google Sans Text" w:cs="Google Sans Text"/>
          <w:color w:val="1B1C1D"/>
        </w:rPr>
        <w:t xml:space="preserve">) – mittauksen johdonmukaisuus ja toistettavuus (AERA, APA &amp; NCME 2014). Matriisin suunnittelu perustuu validoituihin kognitiivisen suorituskyvyn ja argumentaation viitekehyksiin. Se hyödyntää </w:t>
      </w:r>
      <w:proofErr w:type="spellStart"/>
      <w:r w:rsidRPr="00A739F2">
        <w:rPr>
          <w:rFonts w:ascii="Google Sans Text" w:eastAsia="Google Sans Text" w:hAnsi="Google Sans Text" w:cs="Google Sans Text"/>
          <w:color w:val="1B1C1D"/>
        </w:rPr>
        <w:t>Bloomin</w:t>
      </w:r>
      <w:proofErr w:type="spellEnd"/>
      <w:r w:rsidRPr="00A739F2">
        <w:rPr>
          <w:rFonts w:ascii="Google Sans Text" w:eastAsia="Google Sans Text" w:hAnsi="Google Sans Text" w:cs="Google Sans Text"/>
          <w:color w:val="1B1C1D"/>
        </w:rPr>
        <w:t xml:space="preserve"> taksonomiaa (Anderson &amp; </w:t>
      </w:r>
      <w:proofErr w:type="spellStart"/>
      <w:r w:rsidRPr="00A739F2">
        <w:rPr>
          <w:rFonts w:ascii="Google Sans Text" w:eastAsia="Google Sans Text" w:hAnsi="Google Sans Text" w:cs="Google Sans Text"/>
          <w:color w:val="1B1C1D"/>
        </w:rPr>
        <w:t>Krathwohl</w:t>
      </w:r>
      <w:proofErr w:type="spellEnd"/>
      <w:r w:rsidRPr="00A739F2">
        <w:rPr>
          <w:rFonts w:ascii="Google Sans Text" w:eastAsia="Google Sans Text" w:hAnsi="Google Sans Text" w:cs="Google Sans Text"/>
          <w:color w:val="1B1C1D"/>
        </w:rPr>
        <w:t xml:space="preserve"> 2001)</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kognitiivisten taitotasojen (analyysi, arviointi, synteesi) erittelyyn ja </w:t>
      </w:r>
      <w:proofErr w:type="spellStart"/>
      <w:r w:rsidRPr="00A739F2">
        <w:rPr>
          <w:rFonts w:ascii="Google Sans Text" w:eastAsia="Google Sans Text" w:hAnsi="Google Sans Text" w:cs="Google Sans Text"/>
          <w:color w:val="1B1C1D"/>
        </w:rPr>
        <w:t>Toulminin</w:t>
      </w:r>
      <w:proofErr w:type="spellEnd"/>
      <w:r w:rsidRPr="00A739F2">
        <w:rPr>
          <w:rFonts w:ascii="Google Sans Text" w:eastAsia="Google Sans Text" w:hAnsi="Google Sans Text" w:cs="Google Sans Text"/>
          <w:color w:val="1B1C1D"/>
        </w:rPr>
        <w:t xml:space="preserve"> argumentaatiomallia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xml:space="preserve"> 2003)</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päättelyn laadun systemaattiseen arviointiin. Rakenteellisesti matriisi on BARS-asteikko, joka sitoo arviointitasot konkreettisiin kuvauksiin (Smith &amp; </w:t>
      </w:r>
      <w:proofErr w:type="spellStart"/>
      <w:r w:rsidRPr="00A739F2">
        <w:rPr>
          <w:rFonts w:ascii="Google Sans Text" w:eastAsia="Google Sans Text" w:hAnsi="Google Sans Text" w:cs="Google Sans Text"/>
          <w:color w:val="1B1C1D"/>
        </w:rPr>
        <w:t>Kendall</w:t>
      </w:r>
      <w:proofErr w:type="spellEnd"/>
      <w:r w:rsidRPr="00A739F2">
        <w:rPr>
          <w:rFonts w:ascii="Google Sans Text" w:eastAsia="Google Sans Text" w:hAnsi="Google Sans Text" w:cs="Google Sans Text"/>
          <w:color w:val="1B1C1D"/>
        </w:rPr>
        <w:t xml:space="preserve"> 1963). Tämä Kognitiivinen Arviointimatriisi muodostaa arvioinnin normatiivisen perustan.</w:t>
      </w:r>
    </w:p>
    <w:p w14:paraId="7EAEA42A" w14:textId="526275D9"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metodologinen valinta sisältää kuitenkin tietoisesti hyväksyttyjä rajoitteita, jotka tekevät hybridimallin toisesta tasosta välttämättömän. </w:t>
      </w:r>
      <w:r w:rsidR="00671B93" w:rsidRPr="00A739F2">
        <w:rPr>
          <w:rFonts w:ascii="Google Sans Text" w:eastAsia="Google Sans Text" w:hAnsi="Google Sans Text" w:cs="Google Sans Text"/>
          <w:color w:val="1B1C1D"/>
        </w:rPr>
        <w:t>BARS-menetelmiä on perinteisesti kehitetty tavoitteena parantaa reliabiliteettia siten, että arviointitasot ankkuroidaan konkreettisiin käyttäytymiskuvauksiin (</w:t>
      </w:r>
      <w:proofErr w:type="spellStart"/>
      <w:r w:rsidR="00671B93" w:rsidRPr="00A739F2">
        <w:rPr>
          <w:rFonts w:ascii="Google Sans Text" w:eastAsia="Google Sans Text" w:hAnsi="Google Sans Text" w:cs="Google Sans Text"/>
          <w:color w:val="1B1C1D"/>
        </w:rPr>
        <w:t>Moskal</w:t>
      </w:r>
      <w:proofErr w:type="spellEnd"/>
      <w:r w:rsidR="00671B93" w:rsidRPr="00A739F2">
        <w:rPr>
          <w:rFonts w:ascii="Google Sans Text" w:eastAsia="Google Sans Text" w:hAnsi="Google Sans Text" w:cs="Google Sans Text"/>
          <w:color w:val="1B1C1D"/>
        </w:rPr>
        <w:t xml:space="preserve"> 2000; Smith &amp; </w:t>
      </w:r>
      <w:proofErr w:type="spellStart"/>
      <w:r w:rsidR="00671B93" w:rsidRPr="00A739F2">
        <w:rPr>
          <w:rFonts w:ascii="Google Sans Text" w:eastAsia="Google Sans Text" w:hAnsi="Google Sans Text" w:cs="Google Sans Text"/>
          <w:color w:val="1B1C1D"/>
        </w:rPr>
        <w:t>Kendall</w:t>
      </w:r>
      <w:proofErr w:type="spellEnd"/>
      <w:r w:rsidR="00671B93" w:rsidRPr="00A739F2">
        <w:rPr>
          <w:rFonts w:ascii="Google Sans Text" w:eastAsia="Google Sans Text" w:hAnsi="Google Sans Text" w:cs="Google Sans Text"/>
          <w:color w:val="1B1C1D"/>
        </w:rPr>
        <w:t xml:space="preserve"> 1963). </w:t>
      </w:r>
      <w:r w:rsidRPr="00A739F2">
        <w:rPr>
          <w:rFonts w:ascii="Google Sans Text" w:eastAsia="Google Sans Text" w:hAnsi="Google Sans Text" w:cs="Google Sans Text"/>
          <w:color w:val="1B1C1D"/>
        </w:rPr>
        <w:t>Niiden todellinen psykometrinen ylivoimaisuus muihin menetelmiin nähden on kuitenkin kyseenalaistettu (</w:t>
      </w:r>
      <w:proofErr w:type="spellStart"/>
      <w:r w:rsidRPr="00A739F2">
        <w:rPr>
          <w:rFonts w:ascii="Google Sans Text" w:eastAsia="Google Sans Text" w:hAnsi="Google Sans Text" w:cs="Google Sans Text"/>
          <w:color w:val="1B1C1D"/>
        </w:rPr>
        <w:t>Jacobs</w:t>
      </w:r>
      <w:proofErr w:type="spellEnd"/>
      <w:r w:rsidRPr="00A739F2">
        <w:rPr>
          <w:rFonts w:ascii="Google Sans Text" w:eastAsia="Google Sans Text" w:hAnsi="Google Sans Text" w:cs="Google Sans Text"/>
          <w:color w:val="1B1C1D"/>
        </w:rPr>
        <w:t xml:space="preserve"> ym. 1980). Akateemiset arviot ovat todenneet, että BARS-asteikot eivät kvantitatiivisesti arvioituna ole välttämättä parempia kuin muutkaan menetelmät (</w:t>
      </w:r>
      <w:proofErr w:type="spellStart"/>
      <w:r w:rsidRPr="00A739F2">
        <w:rPr>
          <w:rFonts w:ascii="Google Sans Text" w:eastAsia="Google Sans Text" w:hAnsi="Google Sans Text" w:cs="Google Sans Text"/>
          <w:color w:val="1B1C1D"/>
        </w:rPr>
        <w:t>Jacobs</w:t>
      </w:r>
      <w:proofErr w:type="spellEnd"/>
      <w:r w:rsidRPr="00A739F2">
        <w:rPr>
          <w:rFonts w:ascii="Google Sans Text" w:eastAsia="Google Sans Text" w:hAnsi="Google Sans Text" w:cs="Google Sans Text"/>
          <w:color w:val="1B1C1D"/>
        </w:rPr>
        <w:t xml:space="preserve"> ym. 1980), ja eräissä vertailuissa ne ovat jopa osoittaneet heikompaa arvioitsijoiden välistä reliabiliteettia kuin perinteiset summatiiviset asteikot (</w:t>
      </w:r>
      <w:proofErr w:type="spellStart"/>
      <w:r w:rsidRPr="00A739F2">
        <w:rPr>
          <w:rFonts w:ascii="Google Sans Text" w:eastAsia="Google Sans Text" w:hAnsi="Google Sans Text" w:cs="Google Sans Text"/>
          <w:color w:val="1B1C1D"/>
        </w:rPr>
        <w:t>Kinicki</w:t>
      </w:r>
      <w:proofErr w:type="spellEnd"/>
      <w:r w:rsidRPr="00A739F2">
        <w:rPr>
          <w:rFonts w:ascii="Google Sans Text" w:eastAsia="Google Sans Text" w:hAnsi="Google Sans Text" w:cs="Google Sans Text"/>
          <w:color w:val="1B1C1D"/>
        </w:rPr>
        <w:t xml:space="preserve"> ym. 1985).</w:t>
      </w:r>
      <w:r w:rsidR="00C031E2"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Lisäksi niihin liittyy tutkimuskirjallisuudessa laajasti tunnistettuja psykometrisiä ja käytännöllisiä haasteita. Niiden kehittäminen on resurssi-intensiivistä, aikaa vievää ja kallista (</w:t>
      </w:r>
      <w:proofErr w:type="spellStart"/>
      <w:r w:rsidRPr="00A739F2">
        <w:rPr>
          <w:rFonts w:ascii="Google Sans Text" w:eastAsia="Google Sans Text" w:hAnsi="Google Sans Text" w:cs="Google Sans Text"/>
          <w:color w:val="1B1C1D"/>
        </w:rPr>
        <w:t>Morgeson</w:t>
      </w:r>
      <w:proofErr w:type="spellEnd"/>
      <w:r w:rsidRPr="00A739F2">
        <w:rPr>
          <w:rFonts w:ascii="Google Sans Text" w:eastAsia="Google Sans Text" w:hAnsi="Google Sans Text" w:cs="Google Sans Text"/>
          <w:color w:val="1B1C1D"/>
        </w:rPr>
        <w:t xml:space="preserve"> ym. 2007). Lisäksi ne voivat olla joustamattomia muuttuvissa työrooleissa, jotka vaativat jatkuvaa päivitystä (Levine ym. 1988). Tämä joustamattomuus ja vaatimus määritellä spesifisiä käyttäytymismalleja voivat johtaa siihen, että ne yksinkertaistavat liikaa monimutkaisia, luovia tai strategisia tehtäviä (</w:t>
      </w:r>
      <w:proofErr w:type="spellStart"/>
      <w:r w:rsidRPr="00A739F2">
        <w:rPr>
          <w:rFonts w:ascii="Google Sans Text" w:eastAsia="Google Sans Text" w:hAnsi="Google Sans Text" w:cs="Google Sans Text"/>
          <w:color w:val="1B1C1D"/>
        </w:rPr>
        <w:t>Klieger</w:t>
      </w:r>
      <w:proofErr w:type="spellEnd"/>
      <w:r w:rsidRPr="00A739F2">
        <w:rPr>
          <w:rFonts w:ascii="Google Sans Text" w:eastAsia="Google Sans Text" w:hAnsi="Google Sans Text" w:cs="Google Sans Text"/>
          <w:color w:val="1B1C1D"/>
        </w:rPr>
        <w:t xml:space="preserve"> ym. 2018)</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kuten ongelmanratkaisua ja luovuutta, joita on vaikea kuvata spesifisinä, havaittavina käyttäytymisinä. Juuri tämä BARS-mallien ankkureiden "äärimmäinen spesifisyys" (engl. </w:t>
      </w:r>
      <w:proofErr w:type="spellStart"/>
      <w:r w:rsidRPr="00A739F2">
        <w:rPr>
          <w:rFonts w:ascii="Google Sans Text" w:eastAsia="Google Sans Text" w:hAnsi="Google Sans Text" w:cs="Google Sans Text"/>
          <w:i/>
          <w:iCs/>
          <w:color w:val="1B1C1D"/>
        </w:rPr>
        <w:t>extreme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specificity</w:t>
      </w:r>
      <w:proofErr w:type="spellEnd"/>
      <w:r w:rsidRPr="00A739F2">
        <w:rPr>
          <w:rFonts w:ascii="Google Sans Text" w:eastAsia="Google Sans Text" w:hAnsi="Google Sans Text" w:cs="Google Sans Text"/>
          <w:color w:val="1B1C1D"/>
        </w:rPr>
        <w:t>) voi johtaa kognitiivisen vaatimustason latistumiseen, ja se onkin tunnistettu haasteeksi arvioijille, sillä se rajoittaa niiden soveltuvuutta abstraktimpien ominaisuuksien mittaamiseen (</w:t>
      </w:r>
      <w:proofErr w:type="spellStart"/>
      <w:r w:rsidRPr="00A739F2">
        <w:rPr>
          <w:rFonts w:ascii="Google Sans Text" w:eastAsia="Google Sans Text" w:hAnsi="Google Sans Text" w:cs="Google Sans Text"/>
          <w:color w:val="1B1C1D"/>
        </w:rPr>
        <w:t>Klieger</w:t>
      </w:r>
      <w:proofErr w:type="spellEnd"/>
      <w:r w:rsidRPr="00A739F2">
        <w:rPr>
          <w:rFonts w:ascii="Google Sans Text" w:eastAsia="Google Sans Text" w:hAnsi="Google Sans Text" w:cs="Google Sans Text"/>
          <w:color w:val="1B1C1D"/>
        </w:rPr>
        <w:t xml:space="preserve"> ym. 2018).</w:t>
      </w:r>
    </w:p>
    <w:p w14:paraId="67F77D6E" w14:textId="1C93C76B" w:rsidR="00854D2C"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Lisäksi BARS-asteikkojen reliabiliteetin on osoitettu olevan parhaimmillaankin vain kohtalainen </w:t>
      </w:r>
      <w:r w:rsidRPr="00A739F2">
        <w:rPr>
          <w:rFonts w:ascii="Google Sans Text" w:eastAsia="Google Sans Text" w:hAnsi="Google Sans Text" w:cs="Google Sans Text"/>
          <w:color w:val="1B1C1D"/>
        </w:rPr>
        <w:lastRenderedPageBreak/>
        <w:t xml:space="preserve">tai jopa rajoitettu (engl. </w:t>
      </w:r>
      <w:proofErr w:type="spellStart"/>
      <w:r w:rsidRPr="00A739F2">
        <w:rPr>
          <w:rFonts w:ascii="Google Sans Text" w:eastAsia="Google Sans Text" w:hAnsi="Google Sans Text" w:cs="Google Sans Text"/>
          <w:i/>
          <w:iCs/>
          <w:color w:val="1B1C1D"/>
        </w:rPr>
        <w:t>limited</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reliability</w:t>
      </w:r>
      <w:proofErr w:type="spellEnd"/>
      <w:r w:rsidRPr="00A739F2">
        <w:rPr>
          <w:rFonts w:ascii="Google Sans Text" w:eastAsia="Google Sans Text" w:hAnsi="Google Sans Text" w:cs="Google Sans Text"/>
          <w:color w:val="1B1C1D"/>
        </w:rPr>
        <w:t>) juuri niissä konteksteissa, jotka vaativat monimutkaisten, ei-teknisten taitojen arviointia, kuten lääketieteen opiskelijoiden arvioinnissa (Kim ym. 2022). Tämän vuoksi analyyttisen tason toteuttaminen BARS-mallina ei ole ratkaisu reliabiliteettiongelmaan, vaan tietoinen kompromissi, joka tuo rakenteen arviointiin mutta jättää merkittävän osan varianssista selittämättä. Juuri nämä menetelmän sisäsyntyiset rajoitukset tekevät holistisen tason välttämättömäksi. Kuten tämän viitekehyksen "Metodologisen nöyryyden mandaatissa" (ks. Luku 2.5.3) todetaan, kognitiivisiin prosesseihin (</w:t>
      </w:r>
      <w:proofErr w:type="spellStart"/>
      <w:r w:rsidRPr="00A739F2">
        <w:rPr>
          <w:rFonts w:ascii="Google Sans Text" w:eastAsia="Google Sans Text" w:hAnsi="Google Sans Text" w:cs="Google Sans Text"/>
          <w:color w:val="1B1C1D"/>
        </w:rPr>
        <w:t>Bloom</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perustuva matriisi mittaa tehokkaasti prosessin loogisuutta (Pätevyys), mutta ei välttämättä tunnista aitoa asiantuntijuutta (Mestaruus), joka ilmenee sääntöjen strategisena rikkomisena tai luovana soveltamisena. Nämä taidot ovat usein kontekstisidonnaisia, implisiittisiä (</w:t>
      </w:r>
      <w:proofErr w:type="spellStart"/>
      <w:r w:rsidRPr="00A739F2">
        <w:rPr>
          <w:rFonts w:ascii="Google Sans Text" w:eastAsia="Google Sans Text" w:hAnsi="Google Sans Text" w:cs="Google Sans Text"/>
          <w:color w:val="1B1C1D"/>
        </w:rPr>
        <w:t>Polanyi</w:t>
      </w:r>
      <w:proofErr w:type="spellEnd"/>
      <w:r w:rsidRPr="00A739F2">
        <w:rPr>
          <w:rFonts w:ascii="Google Sans Text" w:eastAsia="Google Sans Text" w:hAnsi="Google Sans Text" w:cs="Google Sans Text"/>
          <w:color w:val="1B1C1D"/>
        </w:rPr>
        <w:t xml:space="preserve"> 1966) ja vaikeasti etukäteen määriteltäviä (vrt.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1980).</w:t>
      </w:r>
      <w:r w:rsidR="00FA1FC3" w:rsidRPr="00A739F2">
        <w:rPr>
          <w:rFonts w:ascii="Google Sans Text" w:hAnsi="Google Sans Text"/>
        </w:rPr>
        <w:t xml:space="preserve"> </w:t>
      </w:r>
      <w:r w:rsidR="00FA1FC3" w:rsidRPr="00A739F2">
        <w:rPr>
          <w:rFonts w:ascii="Google Sans Text" w:eastAsia="Google Sans Text" w:hAnsi="Google Sans Text" w:cs="Google Sans Text"/>
          <w:color w:val="1B1C1D"/>
        </w:rPr>
        <w:t>Tässä arkkitehtuurissa Kognitiivisen Arviointimatriisin rajoitteet eivät ole suunnitteluvirheitä, vaan tarkoituksellinen suunnitteluraja</w:t>
      </w:r>
      <w:r w:rsidRPr="00A739F2">
        <w:rPr>
          <w:rFonts w:ascii="Google Sans Text" w:eastAsia="Google Sans Text" w:hAnsi="Google Sans Text" w:cs="Google Sans Text"/>
          <w:color w:val="1B1C1D"/>
        </w:rPr>
        <w:t>. Matriisi on tarkoituksella jäykkä, koska sen tehtävä on luoda vakaa, ennustettava ja koneellisesti käsiteltävä perusta arvioinnille. Sen jäykkyys määrittelee täsmällisesti sen ongelman, jonka arkkitehtuurin toisen tason – holistisen tason – on ratkaistava. Tämän perustavanlaatuisen metodologisen jännitteen vuoksi viitekehys ei voi nojata pelkkään analyyttiseen tasoon, vaan vaatii toisen, dynaamisemman tason.</w:t>
      </w:r>
    </w:p>
    <w:p w14:paraId="36CE6728" w14:textId="77777777" w:rsidR="0049124B"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On kuitenkin tärkeää tiedostaa, että tämän viitekehyksen Kognitiivinen Arviointimatriisi (Taulukko 1) on tietoisesti suunniteltu </w:t>
      </w:r>
      <w:r w:rsidR="00C8230F" w:rsidRPr="00A739F2">
        <w:rPr>
          <w:rFonts w:ascii="Google Sans Text" w:eastAsia="Google Sans Text" w:hAnsi="Google Sans Text" w:cs="Google Sans Text"/>
          <w:color w:val="1B1C1D"/>
        </w:rPr>
        <w:t xml:space="preserve">yksityiskohtaisemmaksi </w:t>
      </w:r>
      <w:r w:rsidRPr="00A739F2">
        <w:rPr>
          <w:rFonts w:ascii="Google Sans Text" w:eastAsia="Google Sans Text" w:hAnsi="Google Sans Text" w:cs="Google Sans Text"/>
          <w:color w:val="1B1C1D"/>
        </w:rPr>
        <w:t>kuin perinteiset BARS-asteikot. Erityisesti korkeimman tason (Taso 4</w:t>
      </w:r>
      <w:r w:rsidR="00854D2C">
        <w:rPr>
          <w:rFonts w:ascii="Google Sans Text" w:eastAsia="Google Sans Text" w:hAnsi="Google Sans Text" w:cs="Google Sans Text"/>
          <w:color w:val="1B1C1D"/>
        </w:rPr>
        <w:t xml:space="preserve">). </w:t>
      </w:r>
      <w:r w:rsidR="00854D2C" w:rsidRPr="00854D2C">
        <w:rPr>
          <w:rFonts w:ascii="Google Sans Text" w:eastAsia="Google Sans Text" w:hAnsi="Google Sans Text" w:cs="Google Sans Text"/>
          <w:color w:val="1B1C1D"/>
        </w:rPr>
        <w:t>Tämä valinta pyrkii lisäämään validiteettia, mikä on strategisesti välttämätöntä generatiivisen tekoälyn kontekstissa, missä päteviä ratkaisupolkuja voi olla lukemattomia, eikä lineaarinen prosessi ole itseisarvo. Samalla tämä monimutkaisuus lisää kognitiivista kuormaa ja tulkinnanvaraisuutta, mikä puolestaan luo tunnetun riskin arvioitsijareliabiliteetin (engl. Inter-</w:t>
      </w:r>
      <w:proofErr w:type="spellStart"/>
      <w:r w:rsidR="00854D2C" w:rsidRPr="00854D2C">
        <w:rPr>
          <w:rFonts w:ascii="Google Sans Text" w:eastAsia="Google Sans Text" w:hAnsi="Google Sans Text" w:cs="Google Sans Text"/>
          <w:color w:val="1B1C1D"/>
        </w:rPr>
        <w:t>Rater</w:t>
      </w:r>
      <w:proofErr w:type="spellEnd"/>
      <w:r w:rsidR="00854D2C" w:rsidRPr="00854D2C">
        <w:rPr>
          <w:rFonts w:ascii="Google Sans Text" w:eastAsia="Google Sans Text" w:hAnsi="Google Sans Text" w:cs="Google Sans Text"/>
          <w:color w:val="1B1C1D"/>
        </w:rPr>
        <w:t xml:space="preserve"> </w:t>
      </w:r>
      <w:proofErr w:type="spellStart"/>
      <w:r w:rsidR="00854D2C" w:rsidRPr="00854D2C">
        <w:rPr>
          <w:rFonts w:ascii="Google Sans Text" w:eastAsia="Google Sans Text" w:hAnsi="Google Sans Text" w:cs="Google Sans Text"/>
          <w:color w:val="1B1C1D"/>
        </w:rPr>
        <w:t>Reliability</w:t>
      </w:r>
      <w:proofErr w:type="spellEnd"/>
      <w:r w:rsidR="00854D2C" w:rsidRPr="00854D2C">
        <w:rPr>
          <w:rFonts w:ascii="Google Sans Text" w:eastAsia="Google Sans Text" w:hAnsi="Google Sans Text" w:cs="Google Sans Text"/>
          <w:color w:val="1B1C1D"/>
        </w:rPr>
        <w:t xml:space="preserve">, IRR) heikkenemiselle (Wolf &amp; </w:t>
      </w:r>
      <w:proofErr w:type="spellStart"/>
      <w:r w:rsidR="00854D2C" w:rsidRPr="00854D2C">
        <w:rPr>
          <w:rFonts w:ascii="Google Sans Text" w:eastAsia="Google Sans Text" w:hAnsi="Google Sans Text" w:cs="Google Sans Text"/>
          <w:color w:val="1B1C1D"/>
        </w:rPr>
        <w:t>Stevens</w:t>
      </w:r>
      <w:proofErr w:type="spellEnd"/>
      <w:r w:rsidR="00854D2C" w:rsidRPr="00854D2C">
        <w:rPr>
          <w:rFonts w:ascii="Google Sans Text" w:eastAsia="Google Sans Text" w:hAnsi="Google Sans Text" w:cs="Google Sans Text"/>
          <w:color w:val="1B1C1D"/>
        </w:rPr>
        <w:t xml:space="preserve"> 2007; </w:t>
      </w:r>
      <w:proofErr w:type="spellStart"/>
      <w:r w:rsidR="00854D2C" w:rsidRPr="00854D2C">
        <w:rPr>
          <w:rFonts w:ascii="Google Sans Text" w:eastAsia="Google Sans Text" w:hAnsi="Google Sans Text" w:cs="Google Sans Text"/>
          <w:color w:val="1B1C1D"/>
        </w:rPr>
        <w:t>Jonsson</w:t>
      </w:r>
      <w:proofErr w:type="spellEnd"/>
      <w:r w:rsidR="00854D2C" w:rsidRPr="00854D2C">
        <w:rPr>
          <w:rFonts w:ascii="Google Sans Text" w:eastAsia="Google Sans Text" w:hAnsi="Google Sans Text" w:cs="Google Sans Text"/>
          <w:color w:val="1B1C1D"/>
        </w:rPr>
        <w:t xml:space="preserve"> &amp; </w:t>
      </w:r>
      <w:proofErr w:type="spellStart"/>
      <w:r w:rsidR="00854D2C" w:rsidRPr="00854D2C">
        <w:rPr>
          <w:rFonts w:ascii="Google Sans Text" w:eastAsia="Google Sans Text" w:hAnsi="Google Sans Text" w:cs="Google Sans Text"/>
          <w:color w:val="1B1C1D"/>
        </w:rPr>
        <w:t>Svingby</w:t>
      </w:r>
      <w:proofErr w:type="spellEnd"/>
      <w:r w:rsidR="00854D2C" w:rsidRPr="00854D2C">
        <w:rPr>
          <w:rFonts w:ascii="Google Sans Text" w:eastAsia="Google Sans Text" w:hAnsi="Google Sans Text" w:cs="Google Sans Text"/>
          <w:color w:val="1B1C1D"/>
        </w:rPr>
        <w:t xml:space="preserve"> 2007).</w:t>
      </w:r>
    </w:p>
    <w:p w14:paraId="7EAEA42C" w14:textId="3EB16722"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Kognitiivisen </w:t>
      </w:r>
      <w:proofErr w:type="spellStart"/>
      <w:r w:rsidRPr="00A739F2">
        <w:rPr>
          <w:rFonts w:ascii="Google Sans Text" w:eastAsia="Google Sans Text" w:hAnsi="Google Sans Text" w:cs="Google Sans Text"/>
          <w:color w:val="1B1C1D"/>
        </w:rPr>
        <w:t>Kvoorumin</w:t>
      </w:r>
      <w:proofErr w:type="spellEnd"/>
      <w:r w:rsidRPr="00A739F2">
        <w:rPr>
          <w:rFonts w:ascii="Google Sans Text" w:eastAsia="Google Sans Text" w:hAnsi="Google Sans Text" w:cs="Google Sans Text"/>
          <w:color w:val="1B1C1D"/>
        </w:rPr>
        <w:t xml:space="preserve"> arkkitehtuuri on suunniteltu hallitsemaan tätä lisääntynyttä jännitettä. Analyytikko-agentti ankkuroi väitteet todistusaineistoon, Loogikko-agentti purkaa argumentin rakenteen (Luku 2.4.2) ja Kriitikko-agentti falsifioi argumentin (Luku 2.4.3). Tämän prosessin tavoitteena on varmistaa, että monimutkaisten kriteerien soveltaminen pysyy ankkuroituna objektiiviseen todistusaineistoon, mikä vähentää subjektiivista tulkintaa ja tukee reliabiliteettia.</w:t>
      </w:r>
    </w:p>
    <w:p w14:paraId="7EAEA42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Taulukko 1. Kognitiivinen Arviointimatriisi (4-portainen BARS-asteikko)</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A97B37" w:rsidRPr="00A739F2" w14:paraId="7EAEA43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2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Kriteeri (Kognitiivinen ulottuvuus, vrt. Anderson &amp; </w:t>
            </w:r>
            <w:proofErr w:type="spellStart"/>
            <w:r w:rsidRPr="00A739F2">
              <w:rPr>
                <w:rFonts w:ascii="Google Sans Text" w:eastAsia="Google Sans Text" w:hAnsi="Google Sans Text" w:cs="Google Sans Text"/>
                <w:b/>
                <w:bCs/>
                <w:color w:val="1B1C1D"/>
              </w:rPr>
              <w:t>Krathwohl</w:t>
            </w:r>
            <w:proofErr w:type="spellEnd"/>
            <w:r w:rsidRPr="00A739F2">
              <w:rPr>
                <w:rFonts w:ascii="Google Sans Text" w:eastAsia="Google Sans Text" w:hAnsi="Google Sans Text" w:cs="Google Sans Text"/>
                <w:b/>
                <w:bCs/>
                <w:color w:val="1B1C1D"/>
              </w:rPr>
              <w:t xml:space="preserve"> </w:t>
            </w:r>
            <w:r w:rsidRPr="00A739F2">
              <w:rPr>
                <w:rFonts w:ascii="Google Sans Text" w:eastAsia="Google Sans Text" w:hAnsi="Google Sans Text" w:cs="Google Sans Text"/>
                <w:b/>
                <w:bCs/>
                <w:color w:val="1B1C1D"/>
              </w:rPr>
              <w:lastRenderedPageBreak/>
              <w:t>2001)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2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Taso 4 (Erinomainen / Strateginen)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3 (Hyvä / Omaperäinen)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1"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2 (Kohtalainen / Reaktiivinen)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Taso 1 (Heikko / Puutteellinen)</w:t>
            </w:r>
          </w:p>
        </w:tc>
      </w:tr>
      <w:tr w:rsidR="00A97B37" w:rsidRPr="00A739F2" w14:paraId="7EAEA43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Analyysi ja Prosessin Tehokkuus</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Bloom</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Analyze</w:t>
            </w:r>
            <w:proofErr w:type="spellEnd"/>
            <w:r w:rsidRPr="00A739F2">
              <w:rPr>
                <w:rFonts w:ascii="Google Sans Text" w:eastAsia="Google Sans Text" w:hAnsi="Google Sans Text" w:cs="Google Sans Text"/>
                <w:color w:val="1B1C1D"/>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5"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Prosessi on strateginen ja ennakoiva. Käyttäjä on purkanut ongelman osiin ja ohjannut tekoälyä ennaltaehkäisevästi (esim. roolilla, analyysipakolla, rajoitteilla) minimoiden turhat iteraatiot. TAI Prosessi osoittaa poikkeuksellista strategista ketteryyttä. Käyttäjä on tehnyt prosessin aikana merkittävän oivalluksen, joka on perustavanlaatuisesti ja todistettavasti muuttanut tehtävän suuntaa tai laatua. Reflektio perustelee </w:t>
            </w:r>
            <w:r w:rsidRPr="00A739F2">
              <w:rPr>
                <w:rFonts w:ascii="Google Sans Text" w:eastAsia="Google Sans Text" w:hAnsi="Google Sans Text" w:cs="Google Sans Text"/>
                <w:color w:val="1B1C1D"/>
              </w:rPr>
              <w:lastRenderedPageBreak/>
              <w:t>tämän käännekohdan strategisen merkityksen.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Prosessi on tehokas ja systemaattinen. Käyttäjä on tunnistanut ongelman ja ohjannut tekoälyä reaktiivisesti mutta johdonmukaisesti (esim. pyytämällä parannuksia). Reflektio analysoi käännekohdat.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Prosessi on hajanainen tai puhtaasti reaktiivinen. Käyttäjä on reagoinut tekoälyn vastauksiin, mutta selkeä analyyttinen strategia puuttuu tai on heikko. Iteraatioita voi olla useita ilman merkittävää laadullista parannusta. Reflektio on pääosin kuvaileva.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Prosessi on tehoton ja epälooginen. Käyttäjä ei ole kyennyt ohjaamaan tekoälyä kohti tavoitetta. Reflektio on puutteellinen tai puuttuu kokonaan.</w:t>
            </w:r>
          </w:p>
        </w:tc>
      </w:tr>
      <w:tr w:rsidR="00A97B37" w:rsidRPr="00A739F2" w14:paraId="7EAEA43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Arviointi ja Argumentaatio</w:t>
            </w:r>
            <w:r w:rsidRPr="00A739F2">
              <w:rPr>
                <w:rFonts w:ascii="Google Sans Text" w:eastAsia="Google Sans Text" w:hAnsi="Google Sans Text" w:cs="Google Sans Text"/>
                <w:color w:val="1B1C1D"/>
              </w:rPr>
              <w:t xml:space="preserve"> (Anderson &amp; </w:t>
            </w:r>
            <w:proofErr w:type="spellStart"/>
            <w:r w:rsidRPr="00A739F2">
              <w:rPr>
                <w:rFonts w:ascii="Google Sans Text" w:eastAsia="Google Sans Text" w:hAnsi="Google Sans Text" w:cs="Google Sans Text"/>
                <w:color w:val="1B1C1D"/>
              </w:rPr>
              <w:t>Krathwohl</w:t>
            </w:r>
            <w:proofErr w:type="spellEnd"/>
            <w:r w:rsidRPr="00A739F2">
              <w:rPr>
                <w:rFonts w:ascii="Google Sans Text" w:eastAsia="Google Sans Text" w:hAnsi="Google Sans Text" w:cs="Google Sans Text"/>
                <w:color w:val="1B1C1D"/>
              </w:rPr>
              <w:t xml:space="preserve"> 2001: </w:t>
            </w:r>
            <w:proofErr w:type="spellStart"/>
            <w:r w:rsidRPr="00A739F2">
              <w:rPr>
                <w:rFonts w:ascii="Google Sans Text" w:eastAsia="Google Sans Text" w:hAnsi="Google Sans Text" w:cs="Google Sans Text"/>
                <w:color w:val="1B1C1D"/>
              </w:rPr>
              <w:t>Evaluate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xml:space="preserve"> 2003)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Suoritus osoittaa poikkeuksellista arviointikykyä. Käyttäjä on haastanut tekoälyn päättelyä (esim. eettisesti tai loogisesti). TAI (Asiantuntijan Hyväksyntä): Käyttäjä osoittaa poikkeuksellista arviointikykyä perustelemalla reflektiossa vankasti, miksi lyhyt prosessi ja tekoälyn tuotoksen suora hyväksyntä oli strategisesti optimaalinen valinta. Molemmissa tapauksissa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xml:space="preserve">: Reflektio </w:t>
            </w:r>
            <w:r w:rsidRPr="00A739F2">
              <w:rPr>
                <w:rFonts w:ascii="Google Sans Text" w:eastAsia="Google Sans Text" w:hAnsi="Google Sans Text" w:cs="Google Sans Text"/>
                <w:color w:val="1B1C1D"/>
              </w:rPr>
              <w:lastRenderedPageBreak/>
              <w:t>sisältää vankan, itsekriittisen argumentin, joka on täysin virheetön.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C"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Suoritus osoittaa korkeaa arviointikykyä. Käyttäjä on korjannut tekoälyn tuotoksia.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sisältää vahvan argumentin: Selkeä Väite, Vankat Perusteet (viittaukset Keskusteluhistoriaan) ja Eksplisiittinen Oikeutus. (Tämä sisältää myös tapaukset, joissa lyhyt prosessi perustellaan reflektiossa vahvalla asiantuntija-argumentilla.)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Suoritus osoittaa perustason arviointikykyä. Käyttäjä on tehnyt pieniä korjauksia.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sisältää argumentin aihion: Väite on esitetty, mutta Perusteet ovat yleisiä ja/tai Oikeutus on implisiittinen tai heikko.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3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Suoritus ei osoita arviointikykyä. Tekoälyn tuotoksia on käytetty sellaisenaan.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 Reflektio ei sisällä tunnistettavaa, pätevää argumenttia ja/tai se on kokonaisuudessaan faktuaalisesti virheellinen tai harhaanjohtava.</w:t>
            </w:r>
          </w:p>
        </w:tc>
      </w:tr>
      <w:tr w:rsidR="00A97B37" w:rsidRPr="00A739F2" w14:paraId="7EAEA44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4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Synteesi ja Luovuus</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Bloom</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Create</w:t>
            </w:r>
            <w:proofErr w:type="spellEnd"/>
            <w:r w:rsidRPr="00A739F2">
              <w:rPr>
                <w:rFonts w:ascii="Google Sans Text" w:eastAsia="Google Sans Text" w:hAnsi="Google Sans Text" w:cs="Google Sans Text"/>
                <w:color w:val="1B1C1D"/>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41"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Lopputuote osoittaa strategista synteesiä. Käyttäjä on luonut kokonaan uutta, omaperäistä lisäarvoa, jota tekoäly ei ehdottanut (esim. lisännyt uuden vastuullisuusosion). Reflektio perustelee tämän strategisen lisäarvon.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4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Lopputuote on omaperäinen synteesi. Käyttäjä on parannellut ja viimeistellyt tekoälyn tuotosta omalla perustellulla panoksellaan (esim. lisännyt hyötyjä, vaihtanut otsikon). Reflektio perustelee muutokset.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4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Lopputuote on pääosin kooste tekoälyn tuottamasta materiaalista. Muutokset ovat kielellistä viimeistelyä tai pieniä lisäyksiä. Reflektio kuvaa tehdyt muutokset pinnallisesti.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4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Lopputuote on suora kopio tekoälyn tuottamasta materiaalista ilman omaa panosta. Reflektio on puutteellinen tai puuttuu.</w:t>
            </w:r>
          </w:p>
        </w:tc>
      </w:tr>
    </w:tbl>
    <w:p w14:paraId="7EAEA446"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
    <w:p w14:paraId="592DAC6A" w14:textId="77777777" w:rsidR="00250249" w:rsidRPr="00A739F2" w:rsidRDefault="006C6159" w:rsidP="00A739F2">
      <w:pPr>
        <w:pStyle w:val="Otsikko3"/>
        <w:spacing w:before="0" w:after="120" w:line="276" w:lineRule="auto"/>
      </w:pPr>
      <w:r w:rsidRPr="00A739F2">
        <w:t>2.4 Arkkitehtuurin Toinen Taso: Holistinen Taso ja Sen Teoreettiset Peruspilarit</w:t>
      </w:r>
    </w:p>
    <w:p w14:paraId="71D2AEDF"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Hybridirubriikin toinen arkkitehtoninen taso on sen holistinen taso. Se on suunniteltu nimenomaan kompensoimaan analyyttisen tason jäykkyyttä ja ratkaisemaan validiteettiin liittyvä haaste. Sen tehtävänä on tunnistaa aito asiantuntijuus, joka usein ylittää tai jopa tietoisesti rikkoo ennalta määriteltyjä sääntöjä paremman lopputuloksen saavuttamiseksi. Tämä monimutkainen ja vivahteikas analyysi vaatii erikoistuneen mekanismin, joka on tässä viitekehyksessä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w:t>
      </w:r>
    </w:p>
    <w:p w14:paraId="60C1EDF8"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2.4.1 Kognitiivinen </w:t>
      </w:r>
      <w:proofErr w:type="spellStart"/>
      <w:r w:rsidRPr="00A739F2">
        <w:rPr>
          <w:rFonts w:ascii="Google Sans Text" w:eastAsia="Google Sans" w:hAnsi="Google Sans Text" w:cs="Google Sans"/>
          <w:color w:val="1B1C1D"/>
          <w:sz w:val="22"/>
          <w:szCs w:val="22"/>
        </w:rPr>
        <w:t>Kvoorum</w:t>
      </w:r>
      <w:proofErr w:type="spellEnd"/>
      <w:r w:rsidRPr="00A739F2">
        <w:rPr>
          <w:rFonts w:ascii="Google Sans Text" w:eastAsia="Google Sans" w:hAnsi="Google Sans Text" w:cs="Google Sans"/>
          <w:color w:val="1B1C1D"/>
          <w:sz w:val="22"/>
          <w:szCs w:val="22"/>
        </w:rPr>
        <w:t>: Kognitiiviseen Työnjakoon Perustuva Moniagenttijärjestelmä</w:t>
      </w:r>
    </w:p>
    <w:p w14:paraId="7EAEA44D" w14:textId="73534799"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on moniagenttijärjestelmä (MAS) (vrt. Supianto ym. 2023)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joka </w:t>
      </w:r>
      <w:r w:rsidRPr="00A739F2">
        <w:rPr>
          <w:rFonts w:ascii="Google Sans Text" w:eastAsia="Google Sans Text" w:hAnsi="Google Sans Text" w:cs="Google Sans Text"/>
          <w:color w:val="1B1C1D"/>
        </w:rPr>
        <w:lastRenderedPageBreak/>
        <w:t xml:space="preserve">perustuu kognitiiviseen työnjakoon. </w:t>
      </w:r>
      <w:r w:rsidR="00F25BD0" w:rsidRPr="00A739F2">
        <w:rPr>
          <w:rFonts w:ascii="Google Sans Text" w:eastAsia="Google Sans Text" w:hAnsi="Google Sans Text" w:cs="Google Sans Text"/>
          <w:color w:val="1B1C1D"/>
        </w:rPr>
        <w:t>MAS on laskennallinen malli, joka koostuu useista autonomisista ja vuorovaikuttavista agenteista (</w:t>
      </w:r>
      <w:proofErr w:type="spellStart"/>
      <w:r w:rsidR="00F25BD0" w:rsidRPr="00A739F2">
        <w:rPr>
          <w:rFonts w:ascii="Google Sans Text" w:eastAsia="Google Sans Text" w:hAnsi="Google Sans Text" w:cs="Google Sans Text"/>
          <w:color w:val="1B1C1D"/>
        </w:rPr>
        <w:t>Wooldridge</w:t>
      </w:r>
      <w:proofErr w:type="spellEnd"/>
      <w:r w:rsidR="00F25BD0" w:rsidRPr="00A739F2">
        <w:rPr>
          <w:rFonts w:ascii="Google Sans Text" w:eastAsia="Google Sans Text" w:hAnsi="Google Sans Text" w:cs="Google Sans Text"/>
          <w:color w:val="1B1C1D"/>
        </w:rPr>
        <w:t xml:space="preserve"> 2009). Tämä järjestelmä perustuu kognitiiviseen työnjakoon.</w:t>
      </w:r>
      <w:r w:rsidR="00926671"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Järjestelmä ei nojaa yhteen monoliittiseen tekoälymalliin, vaan jakaa monimutkaisen holistisen analyysitehtävän erillisiin, teoreettisesti johdettuihin ja erikoistuneisiin kognitiivisiin rooleihin (</w:t>
      </w:r>
      <w:proofErr w:type="spellStart"/>
      <w:r w:rsidRPr="00A739F2">
        <w:rPr>
          <w:rFonts w:ascii="Google Sans Text" w:eastAsia="Google Sans Text" w:hAnsi="Google Sans Text" w:cs="Google Sans Text"/>
          <w:color w:val="1B1C1D"/>
        </w:rPr>
        <w:t>Guo</w:t>
      </w:r>
      <w:proofErr w:type="spellEnd"/>
      <w:r w:rsidRPr="00A739F2">
        <w:rPr>
          <w:rFonts w:ascii="Google Sans Text" w:eastAsia="Google Sans Text" w:hAnsi="Google Sans Text" w:cs="Google Sans Text"/>
          <w:color w:val="1B1C1D"/>
        </w:rPr>
        <w:t xml:space="preserve"> ym. 2024). Näiden roolien suunnittelu perustuu </w:t>
      </w:r>
      <w:r w:rsidR="00C40C3B" w:rsidRPr="00A739F2">
        <w:rPr>
          <w:rFonts w:ascii="Google Sans Text" w:eastAsia="Google Sans Text" w:hAnsi="Google Sans Text" w:cs="Google Sans Text"/>
          <w:color w:val="1B1C1D"/>
        </w:rPr>
        <w:t xml:space="preserve">argumentaatioteoriaan ja tieteenfilosofiaan (ks. Luvut 2.4.2 ja 2.4.3). </w:t>
      </w:r>
      <w:proofErr w:type="spellStart"/>
      <w:r w:rsidR="00C40C3B" w:rsidRPr="00A739F2">
        <w:rPr>
          <w:rFonts w:ascii="Google Sans Text" w:eastAsia="Google Sans Text" w:hAnsi="Google Sans Text" w:cs="Google Sans Text"/>
          <w:color w:val="1B1C1D"/>
        </w:rPr>
        <w:t>Kvoorum</w:t>
      </w:r>
      <w:proofErr w:type="spellEnd"/>
      <w:r w:rsidR="00C40C3B" w:rsidRPr="00A739F2">
        <w:rPr>
          <w:rFonts w:ascii="Google Sans Text" w:eastAsia="Google Sans Text" w:hAnsi="Google Sans Text" w:cs="Google Sans Text"/>
          <w:color w:val="1B1C1D"/>
        </w:rPr>
        <w:t xml:space="preserve"> koostuu yhdeksästä (9) erikoistuneesta agentista. Vartija-agentti toimii järjestelmän turvaporttina (ks. Luku 2.6.1), ja kahdeksan muuta agenttia suorittavat varsinaisen sisällöllisen analyysin ja synteesin.</w:t>
      </w:r>
    </w:p>
    <w:p w14:paraId="7EAEA44E" w14:textId="6425D72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arkkitehtuuri on itsessään verrattavissa tieteellisen menetelmän soveltamiseen (</w:t>
      </w:r>
      <w:proofErr w:type="spellStart"/>
      <w:r w:rsidRPr="00A739F2">
        <w:rPr>
          <w:rFonts w:ascii="Google Sans Text" w:eastAsia="Google Sans Text" w:hAnsi="Google Sans Text" w:cs="Google Sans Text"/>
          <w:color w:val="1B1C1D"/>
        </w:rPr>
        <w:t>Cheng</w:t>
      </w:r>
      <w:proofErr w:type="spellEnd"/>
      <w:r w:rsidRPr="00A739F2">
        <w:rPr>
          <w:rFonts w:ascii="Google Sans Text" w:eastAsia="Google Sans Text" w:hAnsi="Google Sans Text" w:cs="Google Sans Text"/>
          <w:color w:val="1B1C1D"/>
        </w:rPr>
        <w:t xml:space="preserve"> 2001). Nykyisessä prototyyppivaiheessa järjestelmä toteuttaa </w:t>
      </w:r>
      <w:r w:rsidR="00CD1A9D"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sekventiaalisen</w:t>
      </w:r>
      <w:proofErr w:type="spellEnd"/>
      <w:r w:rsidRPr="00A739F2">
        <w:rPr>
          <w:rFonts w:ascii="Google Sans Text" w:eastAsia="Google Sans Text" w:hAnsi="Google Sans Text" w:cs="Google Sans Text"/>
          <w:color w:val="1B1C1D"/>
        </w:rPr>
        <w:t xml:space="preserve"> auditointiketjun</w:t>
      </w:r>
      <w:r w:rsidR="00CD1A9D"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i/>
          <w:iCs/>
          <w:color w:val="1B1C1D"/>
        </w:rPr>
        <w:t>Sequential</w:t>
      </w:r>
      <w:proofErr w:type="spellEnd"/>
      <w:r w:rsidRPr="00A739F2">
        <w:rPr>
          <w:rFonts w:ascii="Google Sans Text" w:eastAsia="Google Sans Text" w:hAnsi="Google Sans Text" w:cs="Google Sans Text"/>
          <w:i/>
          <w:iCs/>
          <w:color w:val="1B1C1D"/>
        </w:rPr>
        <w:t xml:space="preserve"> Audit Chain</w:t>
      </w:r>
      <w:r w:rsidRPr="00A739F2">
        <w:rPr>
          <w:rFonts w:ascii="Google Sans Text" w:eastAsia="Google Sans Text" w:hAnsi="Google Sans Text" w:cs="Google Sans Text"/>
          <w:color w:val="1B1C1D"/>
        </w:rPr>
        <w:t xml:space="preserve">), jossa agentit prosessoivat informaatiota peräkkäin kumuloituvassa prosessissa. Prosessi alkaa todistusaineiston keräämisestä ja ankkuroinnista (empiirinen havainnointi; </w:t>
      </w:r>
      <w:r w:rsidRPr="00A739F2">
        <w:rPr>
          <w:rFonts w:ascii="Google Sans Text" w:eastAsia="Google Sans Text" w:hAnsi="Google Sans Text" w:cs="Google Sans Text"/>
          <w:i/>
          <w:iCs/>
          <w:color w:val="1B1C1D"/>
        </w:rPr>
        <w:t>Analyytikko</w:t>
      </w:r>
      <w:r w:rsidRPr="00A739F2">
        <w:rPr>
          <w:rFonts w:ascii="Google Sans Text" w:eastAsia="Google Sans Text" w:hAnsi="Google Sans Text" w:cs="Google Sans Text"/>
          <w:color w:val="1B1C1D"/>
        </w:rPr>
        <w:t xml:space="preserve">), etenee jäsennellyn argumentin muodostamiseen (hypoteesin luominen; </w:t>
      </w:r>
      <w:r w:rsidRPr="00A739F2">
        <w:rPr>
          <w:rFonts w:ascii="Google Sans Text" w:eastAsia="Google Sans Text" w:hAnsi="Google Sans Text" w:cs="Google Sans Text"/>
          <w:i/>
          <w:iCs/>
          <w:color w:val="1B1C1D"/>
        </w:rPr>
        <w:t>Loogikko</w:t>
      </w:r>
      <w:r w:rsidRPr="00A739F2">
        <w:rPr>
          <w:rFonts w:ascii="Google Sans Text" w:eastAsia="Google Sans Text" w:hAnsi="Google Sans Text" w:cs="Google Sans Text"/>
          <w:color w:val="1B1C1D"/>
        </w:rPr>
        <w:t xml:space="preserve">), minkä jälkeen argumentti altistetaan systemaattiselle kumoamisyritykselle (falsifiointi; </w:t>
      </w:r>
      <w:r w:rsidRPr="00A739F2">
        <w:rPr>
          <w:rFonts w:ascii="Google Sans Text" w:eastAsia="Google Sans Text" w:hAnsi="Google Sans Text" w:cs="Google Sans Text"/>
          <w:i/>
          <w:iCs/>
          <w:color w:val="1B1C1D"/>
        </w:rPr>
        <w:t>Kriitikkoryhmä</w:t>
      </w:r>
      <w:r w:rsidRPr="00A739F2">
        <w:rPr>
          <w:rFonts w:ascii="Google Sans Text" w:eastAsia="Google Sans Text" w:hAnsi="Google Sans Text" w:cs="Google Sans Text"/>
          <w:color w:val="1B1C1D"/>
        </w:rPr>
        <w:t>). Lopuksi tulokset kootaan yhteen synteesiksi (</w:t>
      </w:r>
      <w:r w:rsidRPr="00A739F2">
        <w:rPr>
          <w:rFonts w:ascii="Google Sans Text" w:eastAsia="Google Sans Text" w:hAnsi="Google Sans Text" w:cs="Google Sans Text"/>
          <w:i/>
          <w:iCs/>
          <w:color w:val="1B1C1D"/>
        </w:rPr>
        <w:t>Tuomari</w:t>
      </w:r>
      <w:r w:rsidRPr="00A739F2">
        <w:rPr>
          <w:rFonts w:ascii="Google Sans Text" w:eastAsia="Google Sans Text" w:hAnsi="Google Sans Text" w:cs="Google Sans Text"/>
          <w:color w:val="1B1C1D"/>
        </w:rPr>
        <w:t>), jossa tuodaan esiin myös analyysiin liittyvä epävarmuus (</w:t>
      </w:r>
      <w:r w:rsidRPr="00A739F2">
        <w:rPr>
          <w:rFonts w:ascii="Google Sans Text" w:eastAsia="Google Sans Text" w:hAnsi="Google Sans Text" w:cs="Google Sans Text"/>
          <w:i/>
          <w:iCs/>
          <w:color w:val="1B1C1D"/>
        </w:rPr>
        <w:t>XAI-Raportoija</w:t>
      </w:r>
      <w:r w:rsidRPr="00A739F2">
        <w:rPr>
          <w:rFonts w:ascii="Google Sans Text" w:eastAsia="Google Sans Text" w:hAnsi="Google Sans Text" w:cs="Google Sans Text"/>
          <w:color w:val="1B1C1D"/>
        </w:rPr>
        <w:t>). Vaikka malli ei tässä vaiheessa toteuta reaaliaikaista, dynaamista debattia agenttien välillä, tämä strukturoitu lähestymistapa varmistaa analyysin täydellisen jäljitettävyyden.</w:t>
      </w:r>
    </w:p>
    <w:p w14:paraId="7EAEA44F" w14:textId="30F0A6F6" w:rsidR="00A97B37" w:rsidRPr="00A739F2" w:rsidRDefault="00B2720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yhdeksän agentin (Vartija, Analyytikko, Loogikko, Kriitikkoryhmä [neljä agenttia], Tuomari ja XAI-Raportoija) vaiheittainen malli on tietoinen arkkitehtuurivalinta, joka priorisoi maksimaalista auditoitavuutta ja jäljitettävyyttä tehokkuuden kustannuksella.</w:t>
      </w:r>
      <w:r w:rsidR="006C6159" w:rsidRPr="00A739F2">
        <w:rPr>
          <w:rFonts w:ascii="Google Sans Text" w:eastAsia="Google Sans Text" w:hAnsi="Google Sans Text" w:cs="Google Sans Text"/>
          <w:color w:val="1B1C1D"/>
        </w:rPr>
        <w:t xml:space="preserve"> Vaikka dynaamisemmat debatti-arkkitehtuurit voivat tuottaa syvällisempiä oivalluksia (Du ym. 2023)</w:t>
      </w:r>
      <w:r w:rsidR="00472DAC"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tämä tiukasti </w:t>
      </w:r>
      <w:proofErr w:type="spellStart"/>
      <w:r w:rsidR="006C6159" w:rsidRPr="00A739F2">
        <w:rPr>
          <w:rFonts w:ascii="Google Sans Text" w:eastAsia="Google Sans Text" w:hAnsi="Google Sans Text" w:cs="Google Sans Text"/>
          <w:color w:val="1B1C1D"/>
        </w:rPr>
        <w:t>sekventiaalinen</w:t>
      </w:r>
      <w:proofErr w:type="spellEnd"/>
      <w:r w:rsidR="006C6159" w:rsidRPr="00A739F2">
        <w:rPr>
          <w:rFonts w:ascii="Google Sans Text" w:eastAsia="Google Sans Text" w:hAnsi="Google Sans Text" w:cs="Google Sans Text"/>
          <w:color w:val="1B1C1D"/>
        </w:rPr>
        <w:t xml:space="preserve"> malli valittiin perusarkkitehtuuriksi. Se pakottaa analyysin noudattamaan tiukasti falsifioinnin ja </w:t>
      </w:r>
      <w:proofErr w:type="spellStart"/>
      <w:r w:rsidR="006C6159" w:rsidRPr="00A739F2">
        <w:rPr>
          <w:rFonts w:ascii="Google Sans Text" w:eastAsia="Google Sans Text" w:hAnsi="Google Sans Text" w:cs="Google Sans Text"/>
          <w:color w:val="1B1C1D"/>
        </w:rPr>
        <w:t>Toulminin</w:t>
      </w:r>
      <w:proofErr w:type="spellEnd"/>
      <w:r w:rsidR="006C6159" w:rsidRPr="00A739F2">
        <w:rPr>
          <w:rFonts w:ascii="Google Sans Text" w:eastAsia="Google Sans Text" w:hAnsi="Google Sans Text" w:cs="Google Sans Text"/>
          <w:color w:val="1B1C1D"/>
        </w:rPr>
        <w:t xml:space="preserve"> mallin kaltaisia, ennalta määriteltyjä ja validoituja loogisia rakenteita. Operatiivisesti tämä auditoitavuus toteutuu siten, että jokainen agentti tuottaa standardoidun JSON-välitulosteen. Tämä modulaarinen rakenne edellyttää kaikkien välitulosten välittämistä prosessin loppuun. Vaikka tämä lisää datan määrää, se on strateginen valinta: se varmistaa, että lopullinen päätös perustuu koko päättelyketjuun ja mahdollistaa Tuomari-agentin suorittaman hierarkkisen konfliktinratkaisun. Nämä välitulosteet muodostavat yhdessä täydellisen "kognitiivisen jäljen" koko päättelyprosessista, joka voidaan tallentaa ja tarkastaa jälkikäteen (vrt. Luku 4.2).</w:t>
      </w:r>
    </w:p>
    <w:p w14:paraId="5C96A4AE" w14:textId="6A55892D" w:rsidR="004B7436" w:rsidRPr="00A739F2" w:rsidRDefault="00E4714F" w:rsidP="00A739F2">
      <w:pPr>
        <w:spacing w:after="120" w:line="276" w:lineRule="auto"/>
        <w:rPr>
          <w:rFonts w:ascii="Google Sans Text" w:hAnsi="Google Sans Text"/>
        </w:rPr>
      </w:pPr>
      <w:r w:rsidRPr="00A739F2">
        <w:rPr>
          <w:rFonts w:ascii="Google Sans Text" w:hAnsi="Google Sans Text"/>
        </w:rPr>
        <w:t>Tämän moniagenttijärjestelmän täydellinen operationaalinen komentorakenne, agenttien roolit (Vartija, Analyytikko, Loogikko, Looginen Falsifioija, Kausaalinen Analyytikko, Performatiivisuuden Tunnistaja, Faktuaalinen ja Eettinen Valvoja, Tuomari, XAI-Raportoija) ja vaiheittainen työnkulku muodostavat sen operationaalisen mallin</w:t>
      </w:r>
      <w:r w:rsidR="006C6159" w:rsidRPr="00A739F2">
        <w:rPr>
          <w:rFonts w:ascii="Google Sans Text" w:hAnsi="Google Sans Text"/>
        </w:rPr>
        <w:t>.</w:t>
      </w:r>
    </w:p>
    <w:p w14:paraId="0A90428C" w14:textId="029D035C"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2.4.2 Todistepohjainen Ankkurointi ja Argumentaation Validointi (Analyytikko ja Loogikko)</w:t>
      </w:r>
    </w:p>
    <w:p w14:paraId="7EAEA454" w14:textId="31C4FFAF" w:rsidR="00A97B37" w:rsidRPr="00A739F2" w:rsidRDefault="006C6159" w:rsidP="00A739F2">
      <w:pPr>
        <w:spacing w:after="120" w:line="276" w:lineRule="auto"/>
        <w:rPr>
          <w:rFonts w:ascii="Google Sans Text" w:hAnsi="Google Sans Text"/>
        </w:rPr>
      </w:pPr>
      <w:r w:rsidRPr="00A739F2">
        <w:rPr>
          <w:rFonts w:ascii="Google Sans Text" w:hAnsi="Google Sans Text"/>
        </w:rPr>
        <w:t xml:space="preserve">Arviointiprosessin aloittaa Analyytikko-agentti. Sen ainoa tehtävä on luoda ”todistuskartta” ja </w:t>
      </w:r>
      <w:r w:rsidRPr="00A739F2">
        <w:rPr>
          <w:rFonts w:ascii="Google Sans Text" w:hAnsi="Google Sans Text"/>
        </w:rPr>
        <w:lastRenderedPageBreak/>
        <w:t>varmistaa, että kaikki myöhempi analyysi on ankkuroitu toimitettuun todistusaineistoon. Se toteuttaa tämän hyödyntämällä RAG-arkkitehtuuria (</w:t>
      </w:r>
      <w:proofErr w:type="spellStart"/>
      <w:r w:rsidRPr="00A739F2">
        <w:rPr>
          <w:rFonts w:ascii="Google Sans Text" w:hAnsi="Google Sans Text"/>
          <w:i/>
          <w:iCs/>
        </w:rPr>
        <w:t>Retrieval-Augmented</w:t>
      </w:r>
      <w:proofErr w:type="spellEnd"/>
      <w:r w:rsidRPr="00A739F2">
        <w:rPr>
          <w:rFonts w:ascii="Google Sans Text" w:hAnsi="Google Sans Text"/>
          <w:i/>
          <w:iCs/>
        </w:rPr>
        <w:t xml:space="preserve"> </w:t>
      </w:r>
      <w:proofErr w:type="spellStart"/>
      <w:r w:rsidRPr="00A739F2">
        <w:rPr>
          <w:rFonts w:ascii="Google Sans Text" w:hAnsi="Google Sans Text"/>
          <w:i/>
          <w:iCs/>
        </w:rPr>
        <w:t>Generation</w:t>
      </w:r>
      <w:proofErr w:type="spellEnd"/>
      <w:r w:rsidRPr="00A739F2">
        <w:rPr>
          <w:rFonts w:ascii="Google Sans Text" w:hAnsi="Google Sans Text"/>
        </w:rPr>
        <w:t>) (Lewis ym. 2020)</w:t>
      </w:r>
      <w:r w:rsidR="00472DAC" w:rsidRPr="00A739F2">
        <w:rPr>
          <w:rFonts w:ascii="Google Sans Text" w:hAnsi="Google Sans Text"/>
        </w:rPr>
        <w:t>,</w:t>
      </w:r>
      <w:r w:rsidRPr="00A739F2">
        <w:rPr>
          <w:rFonts w:ascii="Google Sans Text" w:hAnsi="Google Sans Text"/>
        </w:rPr>
        <w:t xml:space="preserve"> joka vähentää merkittävästi kielimallien taipumusta hallusinointiin (</w:t>
      </w:r>
      <w:proofErr w:type="spellStart"/>
      <w:r w:rsidRPr="00A739F2">
        <w:rPr>
          <w:rFonts w:ascii="Google Sans Text" w:hAnsi="Google Sans Text"/>
        </w:rPr>
        <w:t>Shuster</w:t>
      </w:r>
      <w:proofErr w:type="spellEnd"/>
      <w:r w:rsidRPr="00A739F2">
        <w:rPr>
          <w:rFonts w:ascii="Google Sans Text" w:hAnsi="Google Sans Text"/>
        </w:rPr>
        <w:t xml:space="preserve"> ym. 2021). RAG-arkkitehtuureilla on kuitenkin tunnettuja heikkouksia (Ahmad ym. 2024). Yksi merkittävä haaste on ”</w:t>
      </w:r>
      <w:proofErr w:type="spellStart"/>
      <w:r w:rsidRPr="00A739F2">
        <w:rPr>
          <w:rFonts w:ascii="Google Sans Text" w:hAnsi="Google Sans Text"/>
        </w:rPr>
        <w:t>lost</w:t>
      </w:r>
      <w:proofErr w:type="spellEnd"/>
      <w:r w:rsidRPr="00A739F2">
        <w:rPr>
          <w:rFonts w:ascii="Google Sans Text" w:hAnsi="Google Sans Text"/>
        </w:rPr>
        <w:t xml:space="preserve"> in </w:t>
      </w:r>
      <w:proofErr w:type="spellStart"/>
      <w:r w:rsidRPr="00A739F2">
        <w:rPr>
          <w:rFonts w:ascii="Google Sans Text" w:hAnsi="Google Sans Text"/>
        </w:rPr>
        <w:t>the</w:t>
      </w:r>
      <w:proofErr w:type="spellEnd"/>
      <w:r w:rsidRPr="00A739F2">
        <w:rPr>
          <w:rFonts w:ascii="Google Sans Text" w:hAnsi="Google Sans Text"/>
        </w:rPr>
        <w:t xml:space="preserve"> </w:t>
      </w:r>
      <w:proofErr w:type="spellStart"/>
      <w:r w:rsidRPr="00A739F2">
        <w:rPr>
          <w:rFonts w:ascii="Google Sans Text" w:hAnsi="Google Sans Text"/>
        </w:rPr>
        <w:t>middle</w:t>
      </w:r>
      <w:proofErr w:type="spellEnd"/>
      <w:r w:rsidRPr="00A739F2">
        <w:rPr>
          <w:rFonts w:ascii="Google Sans Text" w:hAnsi="Google Sans Text"/>
        </w:rPr>
        <w:t xml:space="preserve">” -ilmiö, jossa mallit eivät kykene hyödyntämään tehokkaasti tietoa pitkän konteksti-ikkunan keskellä (Liu, N. F. ym. 2024). Prototyyppivaiheessa tätä riskiä ei hallita teknisesti (esim. erillisellä uudelleensijoitusmallilla; vrt. Ma ym. 2024). </w:t>
      </w:r>
      <w:r w:rsidR="003A44FD" w:rsidRPr="00A739F2">
        <w:rPr>
          <w:rFonts w:ascii="Google Sans Text" w:hAnsi="Google Sans Text"/>
        </w:rPr>
        <w:t>Riskiä pyritään kuitenkin lieventämään operatiivisesti. **Analyytikko-agentti on ohjeistettu toteuttamaan kaksivaiheisen prosessin: ensin agentti suorittaa laajan haun (Alivaihe A), minkä jälkeen se optimoi tulokset (Alivaihe B) sijoittamalla tärkeimmät tulokset kontekstin alkuun ja loppuun. Tämä on kehotepohjainen strategia, joka perustuu Liu, N. F. ym. (2024) havaintoihin. Lisäksi agenttia ohjeistetaan kirjaamaan tämä riski XAI-raportointia varten</w:t>
      </w:r>
      <w:r w:rsidRPr="00A739F2">
        <w:rPr>
          <w:rFonts w:ascii="Google Sans Text" w:hAnsi="Google Sans Text"/>
        </w:rPr>
        <w:t>.</w:t>
      </w:r>
    </w:p>
    <w:p w14:paraId="0A1ACDC6" w14:textId="15A08431" w:rsidR="004B7436" w:rsidRPr="00A739F2" w:rsidRDefault="006C6159" w:rsidP="00A739F2">
      <w:pPr>
        <w:spacing w:after="120" w:line="276" w:lineRule="auto"/>
        <w:rPr>
          <w:rFonts w:ascii="Google Sans Text" w:hAnsi="Google Sans Text"/>
        </w:rPr>
      </w:pPr>
      <w:r w:rsidRPr="00A739F2">
        <w:rPr>
          <w:rFonts w:ascii="Google Sans Text" w:hAnsi="Google Sans Text"/>
        </w:rPr>
        <w:t xml:space="preserve">Kun todistusaineisto on ankkuroitu, Loogikko-agentin tehtävänä on purkaa käyttäjän reflektio sen loogisiin osatekijöihin. Se soveltaa Stephen </w:t>
      </w:r>
      <w:proofErr w:type="spellStart"/>
      <w:r w:rsidRPr="00A739F2">
        <w:rPr>
          <w:rFonts w:ascii="Google Sans Text" w:hAnsi="Google Sans Text"/>
        </w:rPr>
        <w:t>Toulminin</w:t>
      </w:r>
      <w:proofErr w:type="spellEnd"/>
      <w:r w:rsidRPr="00A739F2">
        <w:rPr>
          <w:rFonts w:ascii="Google Sans Text" w:hAnsi="Google Sans Text"/>
        </w:rPr>
        <w:t xml:space="preserve"> argumentaatiomallia (</w:t>
      </w:r>
      <w:proofErr w:type="spellStart"/>
      <w:r w:rsidRPr="00A739F2">
        <w:rPr>
          <w:rFonts w:ascii="Google Sans Text" w:hAnsi="Google Sans Text"/>
        </w:rPr>
        <w:t>Toulmin</w:t>
      </w:r>
      <w:proofErr w:type="spellEnd"/>
      <w:r w:rsidRPr="00A739F2">
        <w:rPr>
          <w:rFonts w:ascii="Google Sans Text" w:hAnsi="Google Sans Text"/>
        </w:rPr>
        <w:t xml:space="preserve"> 2003)</w:t>
      </w:r>
      <w:r w:rsidR="00472DAC" w:rsidRPr="00A739F2">
        <w:rPr>
          <w:rFonts w:ascii="Google Sans Text" w:hAnsi="Google Sans Text"/>
        </w:rPr>
        <w:t>,</w:t>
      </w:r>
      <w:r w:rsidRPr="00A739F2">
        <w:rPr>
          <w:rFonts w:ascii="Google Sans Text" w:hAnsi="Google Sans Text"/>
        </w:rPr>
        <w:t xml:space="preserve"> joka jäsentää argumentin sen peruselementteihin: </w:t>
      </w:r>
      <w:r w:rsidR="002D7EA9" w:rsidRPr="00A739F2">
        <w:rPr>
          <w:rFonts w:ascii="Google Sans Text" w:hAnsi="Google Sans Text"/>
        </w:rPr>
        <w:t>väite (</w:t>
      </w:r>
      <w:proofErr w:type="spellStart"/>
      <w:r w:rsidR="002D7EA9" w:rsidRPr="00A739F2">
        <w:rPr>
          <w:rFonts w:ascii="Google Sans Text" w:hAnsi="Google Sans Text"/>
        </w:rPr>
        <w:t>claim</w:t>
      </w:r>
      <w:proofErr w:type="spellEnd"/>
      <w:r w:rsidR="002D7EA9" w:rsidRPr="00A739F2">
        <w:rPr>
          <w:rFonts w:ascii="Google Sans Text" w:hAnsi="Google Sans Text"/>
        </w:rPr>
        <w:t>), perusteet (data/</w:t>
      </w:r>
      <w:proofErr w:type="spellStart"/>
      <w:r w:rsidR="002D7EA9" w:rsidRPr="00A739F2">
        <w:rPr>
          <w:rFonts w:ascii="Google Sans Text" w:hAnsi="Google Sans Text"/>
        </w:rPr>
        <w:t>grounds</w:t>
      </w:r>
      <w:proofErr w:type="spellEnd"/>
      <w:r w:rsidR="002D7EA9" w:rsidRPr="00A739F2">
        <w:rPr>
          <w:rFonts w:ascii="Google Sans Text" w:hAnsi="Google Sans Text"/>
        </w:rPr>
        <w:t>), oikeutus (</w:t>
      </w:r>
      <w:proofErr w:type="spellStart"/>
      <w:r w:rsidR="002D7EA9" w:rsidRPr="00A739F2">
        <w:rPr>
          <w:rFonts w:ascii="Google Sans Text" w:hAnsi="Google Sans Text"/>
        </w:rPr>
        <w:t>warrant</w:t>
      </w:r>
      <w:proofErr w:type="spellEnd"/>
      <w:r w:rsidR="002D7EA9" w:rsidRPr="00A739F2">
        <w:rPr>
          <w:rFonts w:ascii="Google Sans Text" w:hAnsi="Google Sans Text"/>
        </w:rPr>
        <w:t>), taustatuki (</w:t>
      </w:r>
      <w:proofErr w:type="spellStart"/>
      <w:r w:rsidR="002D7EA9" w:rsidRPr="00A739F2">
        <w:rPr>
          <w:rFonts w:ascii="Google Sans Text" w:hAnsi="Google Sans Text"/>
        </w:rPr>
        <w:t>backing</w:t>
      </w:r>
      <w:proofErr w:type="spellEnd"/>
      <w:r w:rsidR="002D7EA9" w:rsidRPr="00A739F2">
        <w:rPr>
          <w:rFonts w:ascii="Google Sans Text" w:hAnsi="Google Sans Text"/>
        </w:rPr>
        <w:t>)... Tässä viitekehyksessä Loogikko-agentin rooli on syventynyt. Se arvioi myös argumentin oikeutuksen (</w:t>
      </w:r>
      <w:proofErr w:type="spellStart"/>
      <w:r w:rsidR="002D7EA9" w:rsidRPr="00A739F2">
        <w:rPr>
          <w:rFonts w:ascii="Google Sans Text" w:hAnsi="Google Sans Text"/>
        </w:rPr>
        <w:t>warrant</w:t>
      </w:r>
      <w:proofErr w:type="spellEnd"/>
      <w:r w:rsidR="002D7EA9" w:rsidRPr="00A739F2">
        <w:rPr>
          <w:rFonts w:ascii="Google Sans Text" w:hAnsi="Google Sans Text"/>
        </w:rPr>
        <w:t>) – eli sen säännön tai periaatteen, joka oikeuttaa siirtymän datasta väitteeseen – kognitiivista tasoa</w:t>
      </w:r>
      <w:r w:rsidRPr="00A739F2">
        <w:rPr>
          <w:rFonts w:ascii="Google Sans Text" w:hAnsi="Google Sans Text"/>
        </w:rPr>
        <w:t xml:space="preserve">, hyödyntäen </w:t>
      </w:r>
      <w:proofErr w:type="spellStart"/>
      <w:r w:rsidRPr="00A739F2">
        <w:rPr>
          <w:rFonts w:ascii="Google Sans Text" w:hAnsi="Google Sans Text"/>
        </w:rPr>
        <w:t>Bloomin</w:t>
      </w:r>
      <w:proofErr w:type="spellEnd"/>
      <w:r w:rsidRPr="00A739F2">
        <w:rPr>
          <w:rFonts w:ascii="Google Sans Text" w:hAnsi="Google Sans Text"/>
        </w:rPr>
        <w:t xml:space="preserve"> taksonomian ylempiä tasoja (vrt. Anderson &amp; </w:t>
      </w:r>
      <w:proofErr w:type="spellStart"/>
      <w:r w:rsidRPr="00A739F2">
        <w:rPr>
          <w:rFonts w:ascii="Google Sans Text" w:hAnsi="Google Sans Text"/>
        </w:rPr>
        <w:t>Krathwohl</w:t>
      </w:r>
      <w:proofErr w:type="spellEnd"/>
      <w:r w:rsidRPr="00A739F2">
        <w:rPr>
          <w:rFonts w:ascii="Google Sans Text" w:hAnsi="Google Sans Text"/>
        </w:rPr>
        <w:t xml:space="preserve"> 2001). Lisäksi Loogikko tunnistaa Oikeutuksen taustalla olevan argumentaatioskeeman (Walton ym. 2008). Tämä skeema välitetään Kriitikkoryhmälle kohdennettua stressitestausta varten. Tähän menetelmään liittyy kuitenkin systeeminen riski. Koko prosessivalvonnan tehokkuus on riippuvainen Loogikko-agentin kyvystä tunnistaa argumentaatioskeema oikein. On myös tärkeää tunnistaa </w:t>
      </w:r>
      <w:proofErr w:type="spellStart"/>
      <w:r w:rsidRPr="00A739F2">
        <w:rPr>
          <w:rFonts w:ascii="Google Sans Text" w:hAnsi="Google Sans Text"/>
        </w:rPr>
        <w:t>Toulminin</w:t>
      </w:r>
      <w:proofErr w:type="spellEnd"/>
      <w:r w:rsidRPr="00A739F2">
        <w:rPr>
          <w:rFonts w:ascii="Google Sans Text" w:hAnsi="Google Sans Text"/>
        </w:rPr>
        <w:t xml:space="preserve"> mallin rajoitukset, kuten sen soveltuvuus lähinnä lineaarisiin argumentteihin (</w:t>
      </w:r>
      <w:proofErr w:type="spellStart"/>
      <w:r w:rsidRPr="00A739F2">
        <w:rPr>
          <w:rFonts w:ascii="Google Sans Text" w:hAnsi="Google Sans Text"/>
        </w:rPr>
        <w:t>Crusius</w:t>
      </w:r>
      <w:proofErr w:type="spellEnd"/>
      <w:r w:rsidRPr="00A739F2">
        <w:rPr>
          <w:rFonts w:ascii="Google Sans Text" w:hAnsi="Google Sans Text"/>
        </w:rPr>
        <w:t xml:space="preserve"> &amp; </w:t>
      </w:r>
      <w:proofErr w:type="spellStart"/>
      <w:r w:rsidRPr="00A739F2">
        <w:rPr>
          <w:rFonts w:ascii="Google Sans Text" w:hAnsi="Google Sans Text"/>
        </w:rPr>
        <w:t>Channell</w:t>
      </w:r>
      <w:proofErr w:type="spellEnd"/>
      <w:r w:rsidRPr="00A739F2">
        <w:rPr>
          <w:rFonts w:ascii="Google Sans Text" w:hAnsi="Google Sans Text"/>
        </w:rPr>
        <w:t xml:space="preserve"> 2003).</w:t>
      </w:r>
    </w:p>
    <w:p w14:paraId="6F1AF6A8" w14:textId="7F4EB8F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2.4.3 Systemaattinen Falsifiointi ja Synteesi (Kriitikkoryhmä, Tuomari ja XAI-Raportoija)</w:t>
      </w:r>
    </w:p>
    <w:p w14:paraId="21D872E4"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 xml:space="preserve">Holistisen arvioinnin ytimessä toimii Kriitikkoryhmä, joka koostuu neljästä erikoistuneesta agentista. Ryhmän tehtävä on toimia järjestelmän sisäisenä ”paholaisen asianajajana”, ja sen toiminta perustuu Karl </w:t>
      </w:r>
      <w:proofErr w:type="spellStart"/>
      <w:r w:rsidRPr="005625B7">
        <w:rPr>
          <w:rFonts w:ascii="Google Sans Text" w:hAnsi="Google Sans Text"/>
        </w:rPr>
        <w:t>Popperin</w:t>
      </w:r>
      <w:proofErr w:type="spellEnd"/>
      <w:r w:rsidRPr="005625B7">
        <w:rPr>
          <w:rFonts w:ascii="Google Sans Text" w:hAnsi="Google Sans Text"/>
        </w:rPr>
        <w:t xml:space="preserve"> falsifiointiperiaatteeseen: tieteellinen totuus selvitetään yrittämällä aktiivisesti kumota esitetyt väitteet (</w:t>
      </w:r>
      <w:proofErr w:type="spellStart"/>
      <w:r w:rsidRPr="005625B7">
        <w:rPr>
          <w:rFonts w:ascii="Google Sans Text" w:hAnsi="Google Sans Text"/>
        </w:rPr>
        <w:t>Popper</w:t>
      </w:r>
      <w:proofErr w:type="spellEnd"/>
      <w:r w:rsidRPr="005625B7">
        <w:rPr>
          <w:rFonts w:ascii="Google Sans Text" w:hAnsi="Google Sans Text"/>
        </w:rPr>
        <w:t xml:space="preserve"> 1934).</w:t>
      </w:r>
    </w:p>
    <w:p w14:paraId="07BC495B"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Sen sijaan, että ryhmä etsisi vahvistusta Loogikko-agentin havainnoille, sen tehtävä on yrittää aktiivisesti kumota Loogikon muodostama argumentti. Tämä on kriittinen vaihe, sillä ilman aktiivista haastamista tekoälymallit sortuvat helposti ”myötäilyvinoumaan” (</w:t>
      </w:r>
      <w:proofErr w:type="spellStart"/>
      <w:r w:rsidRPr="005625B7">
        <w:rPr>
          <w:rFonts w:ascii="Google Sans Text" w:hAnsi="Google Sans Text"/>
        </w:rPr>
        <w:t>sycophancy</w:t>
      </w:r>
      <w:proofErr w:type="spellEnd"/>
      <w:r w:rsidRPr="005625B7">
        <w:rPr>
          <w:rFonts w:ascii="Google Sans Text" w:hAnsi="Google Sans Text"/>
        </w:rPr>
        <w:t xml:space="preserve">), jossa ne vain vahvistavat toistensa (mahdollisesti virheelliset) päätelmät (Perez ym. 2022b; </w:t>
      </w:r>
      <w:proofErr w:type="spellStart"/>
      <w:r w:rsidRPr="005625B7">
        <w:rPr>
          <w:rFonts w:ascii="Google Sans Text" w:hAnsi="Google Sans Text"/>
        </w:rPr>
        <w:t>Wynn</w:t>
      </w:r>
      <w:proofErr w:type="spellEnd"/>
      <w:r w:rsidRPr="005625B7">
        <w:rPr>
          <w:rFonts w:ascii="Google Sans Text" w:hAnsi="Google Sans Text"/>
        </w:rPr>
        <w:t xml:space="preserve">, </w:t>
      </w:r>
      <w:proofErr w:type="spellStart"/>
      <w:r w:rsidRPr="005625B7">
        <w:rPr>
          <w:rFonts w:ascii="Google Sans Text" w:hAnsi="Google Sans Text"/>
        </w:rPr>
        <w:t>Satija</w:t>
      </w:r>
      <w:proofErr w:type="spellEnd"/>
      <w:r w:rsidRPr="005625B7">
        <w:rPr>
          <w:rFonts w:ascii="Google Sans Text" w:hAnsi="Google Sans Text"/>
        </w:rPr>
        <w:t xml:space="preserve"> &amp; </w:t>
      </w:r>
      <w:proofErr w:type="spellStart"/>
      <w:r w:rsidRPr="005625B7">
        <w:rPr>
          <w:rFonts w:ascii="Google Sans Text" w:hAnsi="Google Sans Text"/>
        </w:rPr>
        <w:t>Hadfield</w:t>
      </w:r>
      <w:proofErr w:type="spellEnd"/>
      <w:r w:rsidRPr="005625B7">
        <w:rPr>
          <w:rFonts w:ascii="Google Sans Text" w:hAnsi="Google Sans Text"/>
        </w:rPr>
        <w:t xml:space="preserve"> 2025).</w:t>
      </w:r>
    </w:p>
    <w:p w14:paraId="5D56E832"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Tämä monimutkainen auditointi on jaettu neljään erilliseen kognitiiviseen rooliin:</w:t>
      </w:r>
    </w:p>
    <w:p w14:paraId="6A16B295" w14:textId="4ECDF0F9" w:rsidR="005625B7" w:rsidRPr="00107C45" w:rsidRDefault="005625B7" w:rsidP="00107C45">
      <w:pPr>
        <w:pStyle w:val="Luettelokappale"/>
        <w:numPr>
          <w:ilvl w:val="0"/>
          <w:numId w:val="58"/>
        </w:numPr>
        <w:spacing w:after="120" w:line="276" w:lineRule="auto"/>
        <w:rPr>
          <w:rFonts w:ascii="Google Sans Text" w:hAnsi="Google Sans Text"/>
        </w:rPr>
      </w:pPr>
      <w:r w:rsidRPr="00107C45">
        <w:rPr>
          <w:rFonts w:ascii="Google Sans Text" w:hAnsi="Google Sans Text"/>
          <w:b/>
          <w:bCs/>
        </w:rPr>
        <w:lastRenderedPageBreak/>
        <w:t>Looginen Falsifioija-agentti ("Argumentaation Auditoija")</w:t>
      </w:r>
      <w:r w:rsidRPr="00107C45">
        <w:rPr>
          <w:rFonts w:ascii="Google Sans Text" w:hAnsi="Google Sans Text"/>
        </w:rPr>
        <w:t xml:space="preserve"> Tämä agentti iskee argumentaation rakenteeseen. Jotta se ei sortuisi lauman mukana kulkemiseen, sille on annettu erityinen "Erimielisyyden Ylläpidon Mandaatti" (JEM).</w:t>
      </w:r>
    </w:p>
    <w:p w14:paraId="03CDF7F7" w14:textId="77777777" w:rsidR="005625B7" w:rsidRPr="005625B7" w:rsidRDefault="005625B7" w:rsidP="005625B7">
      <w:pPr>
        <w:numPr>
          <w:ilvl w:val="0"/>
          <w:numId w:val="47"/>
        </w:numPr>
        <w:spacing w:after="120" w:line="276" w:lineRule="auto"/>
        <w:rPr>
          <w:rFonts w:ascii="Google Sans Text" w:hAnsi="Google Sans Text"/>
        </w:rPr>
      </w:pPr>
      <w:r w:rsidRPr="005625B7">
        <w:rPr>
          <w:rFonts w:ascii="Google Sans Text" w:hAnsi="Google Sans Text"/>
          <w:b/>
          <w:bCs/>
        </w:rPr>
        <w:t>Tehtävä:</w:t>
      </w:r>
      <w:r w:rsidRPr="005625B7">
        <w:rPr>
          <w:rFonts w:ascii="Google Sans Text" w:hAnsi="Google Sans Text"/>
        </w:rPr>
        <w:t xml:space="preserve"> Agentin on vastustettava "konsensuksen tyranniaa" ylläpitämällä perusteltua erimielisyyttä (</w:t>
      </w:r>
      <w:proofErr w:type="spellStart"/>
      <w:r w:rsidRPr="005625B7">
        <w:rPr>
          <w:rFonts w:ascii="Google Sans Text" w:hAnsi="Google Sans Text"/>
        </w:rPr>
        <w:t>Wynn</w:t>
      </w:r>
      <w:proofErr w:type="spellEnd"/>
      <w:r w:rsidRPr="005625B7">
        <w:rPr>
          <w:rFonts w:ascii="Google Sans Text" w:hAnsi="Google Sans Text"/>
        </w:rPr>
        <w:t xml:space="preserve">, </w:t>
      </w:r>
      <w:proofErr w:type="spellStart"/>
      <w:r w:rsidRPr="005625B7">
        <w:rPr>
          <w:rFonts w:ascii="Google Sans Text" w:hAnsi="Google Sans Text"/>
        </w:rPr>
        <w:t>Satija</w:t>
      </w:r>
      <w:proofErr w:type="spellEnd"/>
      <w:r w:rsidRPr="005625B7">
        <w:rPr>
          <w:rFonts w:ascii="Google Sans Text" w:hAnsi="Google Sans Text"/>
        </w:rPr>
        <w:t xml:space="preserve"> &amp; </w:t>
      </w:r>
      <w:proofErr w:type="spellStart"/>
      <w:r w:rsidRPr="005625B7">
        <w:rPr>
          <w:rFonts w:ascii="Google Sans Text" w:hAnsi="Google Sans Text"/>
        </w:rPr>
        <w:t>Hadfield</w:t>
      </w:r>
      <w:proofErr w:type="spellEnd"/>
      <w:r w:rsidRPr="005625B7">
        <w:rPr>
          <w:rFonts w:ascii="Google Sans Text" w:hAnsi="Google Sans Text"/>
        </w:rPr>
        <w:t xml:space="preserve"> 2025). Se ei saa muuttaa analyysiaan vain ollakseen samaa mieltä muiden kanssa. Tätä varten se hyödyntää "punaisen tiimin" (</w:t>
      </w:r>
      <w:proofErr w:type="spellStart"/>
      <w:r w:rsidRPr="005625B7">
        <w:rPr>
          <w:rFonts w:ascii="Google Sans Text" w:hAnsi="Google Sans Text"/>
        </w:rPr>
        <w:t>red</w:t>
      </w:r>
      <w:proofErr w:type="spellEnd"/>
      <w:r w:rsidRPr="005625B7">
        <w:rPr>
          <w:rFonts w:ascii="Google Sans Text" w:hAnsi="Google Sans Text"/>
        </w:rPr>
        <w:t xml:space="preserve"> </w:t>
      </w:r>
      <w:proofErr w:type="spellStart"/>
      <w:r w:rsidRPr="005625B7">
        <w:rPr>
          <w:rFonts w:ascii="Google Sans Text" w:hAnsi="Google Sans Text"/>
        </w:rPr>
        <w:t>teaming</w:t>
      </w:r>
      <w:proofErr w:type="spellEnd"/>
      <w:r w:rsidRPr="005625B7">
        <w:rPr>
          <w:rFonts w:ascii="Google Sans Text" w:hAnsi="Google Sans Text"/>
        </w:rPr>
        <w:t>) menetelmiä (</w:t>
      </w:r>
      <w:proofErr w:type="spellStart"/>
      <w:r w:rsidRPr="005625B7">
        <w:rPr>
          <w:rFonts w:ascii="Google Sans Text" w:hAnsi="Google Sans Text"/>
        </w:rPr>
        <w:t>Ganguli</w:t>
      </w:r>
      <w:proofErr w:type="spellEnd"/>
      <w:r w:rsidRPr="005625B7">
        <w:rPr>
          <w:rFonts w:ascii="Google Sans Text" w:hAnsi="Google Sans Text"/>
        </w:rPr>
        <w:t xml:space="preserve"> ym. 2022).</w:t>
      </w:r>
    </w:p>
    <w:p w14:paraId="0FAE7F8C" w14:textId="77777777" w:rsidR="005625B7" w:rsidRPr="005625B7" w:rsidRDefault="005625B7" w:rsidP="005625B7">
      <w:pPr>
        <w:numPr>
          <w:ilvl w:val="0"/>
          <w:numId w:val="47"/>
        </w:numPr>
        <w:spacing w:after="120" w:line="276" w:lineRule="auto"/>
        <w:rPr>
          <w:rFonts w:ascii="Google Sans Text" w:hAnsi="Google Sans Text"/>
        </w:rPr>
      </w:pPr>
      <w:r w:rsidRPr="005625B7">
        <w:rPr>
          <w:rFonts w:ascii="Google Sans Text" w:hAnsi="Google Sans Text"/>
          <w:b/>
          <w:bCs/>
        </w:rPr>
        <w:t>Päättelyn uskollisuus (</w:t>
      </w:r>
      <w:proofErr w:type="spellStart"/>
      <w:r w:rsidRPr="005625B7">
        <w:rPr>
          <w:rFonts w:ascii="Google Sans Text" w:hAnsi="Google Sans Text"/>
          <w:b/>
          <w:bCs/>
        </w:rPr>
        <w:t>Faithfulness</w:t>
      </w:r>
      <w:proofErr w:type="spellEnd"/>
      <w:r w:rsidRPr="005625B7">
        <w:rPr>
          <w:rFonts w:ascii="Google Sans Text" w:hAnsi="Google Sans Text"/>
          <w:b/>
          <w:bCs/>
        </w:rPr>
        <w:t xml:space="preserve"> Audit):</w:t>
      </w:r>
      <w:r w:rsidRPr="005625B7">
        <w:rPr>
          <w:rFonts w:ascii="Google Sans Text" w:hAnsi="Google Sans Text"/>
        </w:rPr>
        <w:t xml:space="preserve"> Agentti tarkistaa, onko esitetty päättelyketju aito. Se etsii merkkejä siitä, että käyttäjä (tai tekoäly) on keksinyt perustelut jälkikäteen (post-hoc-rationalisointi) sen sijaan, että ne olisivat aidosti ohjanneet toimintaa (</w:t>
      </w:r>
      <w:proofErr w:type="spellStart"/>
      <w:r w:rsidRPr="005625B7">
        <w:rPr>
          <w:rFonts w:ascii="Google Sans Text" w:hAnsi="Google Sans Text"/>
        </w:rPr>
        <w:t>Turpin</w:t>
      </w:r>
      <w:proofErr w:type="spellEnd"/>
      <w:r w:rsidRPr="005625B7">
        <w:rPr>
          <w:rFonts w:ascii="Google Sans Text" w:hAnsi="Google Sans Text"/>
        </w:rPr>
        <w:t xml:space="preserve"> ym. 2023; </w:t>
      </w:r>
      <w:proofErr w:type="spellStart"/>
      <w:r w:rsidRPr="005625B7">
        <w:rPr>
          <w:rFonts w:ascii="Google Sans Text" w:hAnsi="Google Sans Text"/>
        </w:rPr>
        <w:t>Arcushin</w:t>
      </w:r>
      <w:proofErr w:type="spellEnd"/>
      <w:r w:rsidRPr="005625B7">
        <w:rPr>
          <w:rFonts w:ascii="Google Sans Text" w:hAnsi="Google Sans Text"/>
        </w:rPr>
        <w:t xml:space="preserve"> ym. 2025; </w:t>
      </w:r>
      <w:proofErr w:type="spellStart"/>
      <w:r w:rsidRPr="005625B7">
        <w:rPr>
          <w:rFonts w:ascii="Google Sans Text" w:hAnsi="Google Sans Text"/>
        </w:rPr>
        <w:t>Creswell</w:t>
      </w:r>
      <w:proofErr w:type="spellEnd"/>
      <w:r w:rsidRPr="005625B7">
        <w:rPr>
          <w:rFonts w:ascii="Google Sans Text" w:hAnsi="Google Sans Text"/>
        </w:rPr>
        <w:t xml:space="preserve"> ym. 2024).</w:t>
      </w:r>
    </w:p>
    <w:p w14:paraId="345FD5E8" w14:textId="77777777" w:rsidR="005625B7" w:rsidRPr="005625B7" w:rsidRDefault="005625B7" w:rsidP="005625B7">
      <w:pPr>
        <w:numPr>
          <w:ilvl w:val="0"/>
          <w:numId w:val="47"/>
        </w:numPr>
        <w:spacing w:after="120" w:line="276" w:lineRule="auto"/>
        <w:rPr>
          <w:rFonts w:ascii="Google Sans Text" w:hAnsi="Google Sans Text"/>
        </w:rPr>
      </w:pPr>
      <w:r w:rsidRPr="005625B7">
        <w:rPr>
          <w:rFonts w:ascii="Google Sans Text" w:hAnsi="Google Sans Text"/>
          <w:b/>
          <w:bCs/>
        </w:rPr>
        <w:t>Rajoitteet:</w:t>
      </w:r>
      <w:r w:rsidRPr="005625B7">
        <w:rPr>
          <w:rFonts w:ascii="Google Sans Text" w:hAnsi="Google Sans Text"/>
        </w:rPr>
        <w:t xml:space="preserve"> </w:t>
      </w:r>
      <w:proofErr w:type="spellStart"/>
      <w:r w:rsidRPr="005625B7">
        <w:rPr>
          <w:rFonts w:ascii="Google Sans Text" w:hAnsi="Google Sans Text"/>
        </w:rPr>
        <w:t>Popperin</w:t>
      </w:r>
      <w:proofErr w:type="spellEnd"/>
      <w:r w:rsidRPr="005625B7">
        <w:rPr>
          <w:rFonts w:ascii="Google Sans Text" w:hAnsi="Google Sans Text"/>
        </w:rPr>
        <w:t xml:space="preserve"> falsifioinnin soveltaminen "pehmeisiin" ilmiöihin on haastavaa (ks. </w:t>
      </w:r>
      <w:proofErr w:type="spellStart"/>
      <w:r w:rsidRPr="005625B7">
        <w:rPr>
          <w:rFonts w:ascii="Google Sans Text" w:hAnsi="Google Sans Text"/>
        </w:rPr>
        <w:t>Nola</w:t>
      </w:r>
      <w:proofErr w:type="spellEnd"/>
      <w:r w:rsidRPr="005625B7">
        <w:rPr>
          <w:rFonts w:ascii="Google Sans Text" w:hAnsi="Google Sans Text"/>
        </w:rPr>
        <w:t xml:space="preserve"> &amp; </w:t>
      </w:r>
      <w:proofErr w:type="spellStart"/>
      <w:r w:rsidRPr="005625B7">
        <w:rPr>
          <w:rFonts w:ascii="Google Sans Text" w:hAnsi="Google Sans Text"/>
        </w:rPr>
        <w:t>Sankey</w:t>
      </w:r>
      <w:proofErr w:type="spellEnd"/>
      <w:r w:rsidRPr="005625B7">
        <w:rPr>
          <w:rFonts w:ascii="Google Sans Text" w:hAnsi="Google Sans Text"/>
        </w:rPr>
        <w:t xml:space="preserve"> 2014). Siksi tässä viitekehyksessä falsifiointia käytetään </w:t>
      </w:r>
      <w:proofErr w:type="spellStart"/>
      <w:r w:rsidRPr="005625B7">
        <w:rPr>
          <w:rFonts w:ascii="Google Sans Text" w:hAnsi="Google Sans Text"/>
        </w:rPr>
        <w:t>täsmätyökaluna</w:t>
      </w:r>
      <w:proofErr w:type="spellEnd"/>
      <w:r w:rsidRPr="005625B7">
        <w:rPr>
          <w:rFonts w:ascii="Google Sans Text" w:hAnsi="Google Sans Text"/>
        </w:rPr>
        <w:t xml:space="preserve">: etsitään suoria, loogisia ristiriitoja reflektion ja keskusteluhistorian välillä hyödyntämällä argumentaatioskeemojen kriittisiä kysymyksiä (Walton, Reed &amp; </w:t>
      </w:r>
      <w:proofErr w:type="spellStart"/>
      <w:r w:rsidRPr="005625B7">
        <w:rPr>
          <w:rFonts w:ascii="Google Sans Text" w:hAnsi="Google Sans Text"/>
        </w:rPr>
        <w:t>Macagno</w:t>
      </w:r>
      <w:proofErr w:type="spellEnd"/>
      <w:r w:rsidRPr="005625B7">
        <w:rPr>
          <w:rFonts w:ascii="Google Sans Text" w:hAnsi="Google Sans Text"/>
        </w:rPr>
        <w:t xml:space="preserve"> 2008).</w:t>
      </w:r>
    </w:p>
    <w:p w14:paraId="5B9DFA06" w14:textId="0AE06400" w:rsidR="005625B7" w:rsidRPr="00107C45" w:rsidRDefault="005625B7" w:rsidP="00107C45">
      <w:pPr>
        <w:pStyle w:val="Luettelokappale"/>
        <w:numPr>
          <w:ilvl w:val="0"/>
          <w:numId w:val="56"/>
        </w:numPr>
        <w:spacing w:after="120" w:line="276" w:lineRule="auto"/>
        <w:rPr>
          <w:rFonts w:ascii="Google Sans Text" w:hAnsi="Google Sans Text"/>
        </w:rPr>
      </w:pPr>
      <w:r w:rsidRPr="00107C45">
        <w:rPr>
          <w:rFonts w:ascii="Google Sans Text" w:hAnsi="Google Sans Text"/>
          <w:b/>
          <w:bCs/>
        </w:rPr>
        <w:t>Faktuaalinen ja Eettinen Valvoja -agentti ("Todisteiden Valvoja")</w:t>
      </w:r>
      <w:r w:rsidRPr="00107C45">
        <w:rPr>
          <w:rFonts w:ascii="Google Sans Text" w:hAnsi="Google Sans Text"/>
        </w:rPr>
        <w:t xml:space="preserve"> Tämä agentti vastaa siitä, että väitteet vastaavat todellisuutta ja noudattavat eettisiä sääntöjä. Se ei luota pelkkään annettuun tietoon, vaan kaivaa syvemmältä.</w:t>
      </w:r>
    </w:p>
    <w:p w14:paraId="568DA2BA" w14:textId="77777777" w:rsidR="005625B7" w:rsidRPr="005625B7" w:rsidRDefault="005625B7" w:rsidP="005625B7">
      <w:pPr>
        <w:numPr>
          <w:ilvl w:val="0"/>
          <w:numId w:val="48"/>
        </w:numPr>
        <w:spacing w:after="120" w:line="276" w:lineRule="auto"/>
        <w:rPr>
          <w:rFonts w:ascii="Google Sans Text" w:hAnsi="Google Sans Text"/>
        </w:rPr>
      </w:pPr>
      <w:r w:rsidRPr="005625B7">
        <w:rPr>
          <w:rFonts w:ascii="Google Sans Text" w:hAnsi="Google Sans Text"/>
          <w:b/>
          <w:bCs/>
        </w:rPr>
        <w:t>RFI-Protokolla (Tiedonhankinta):</w:t>
      </w:r>
      <w:r w:rsidRPr="005625B7">
        <w:rPr>
          <w:rFonts w:ascii="Google Sans Text" w:hAnsi="Google Sans Text"/>
        </w:rPr>
        <w:t xml:space="preserve"> Agentti suorittaa kohdennetun uusintahaun (</w:t>
      </w:r>
      <w:proofErr w:type="spellStart"/>
      <w:r w:rsidRPr="005625B7">
        <w:rPr>
          <w:rFonts w:ascii="Google Sans Text" w:hAnsi="Google Sans Text"/>
        </w:rPr>
        <w:t>Request</w:t>
      </w:r>
      <w:proofErr w:type="spellEnd"/>
      <w:r w:rsidRPr="005625B7">
        <w:rPr>
          <w:rFonts w:ascii="Google Sans Text" w:hAnsi="Google Sans Text"/>
        </w:rPr>
        <w:t xml:space="preserve"> for </w:t>
      </w:r>
      <w:proofErr w:type="spellStart"/>
      <w:r w:rsidRPr="005625B7">
        <w:rPr>
          <w:rFonts w:ascii="Google Sans Text" w:hAnsi="Google Sans Text"/>
        </w:rPr>
        <w:t>Information</w:t>
      </w:r>
      <w:proofErr w:type="spellEnd"/>
      <w:r w:rsidRPr="005625B7">
        <w:rPr>
          <w:rFonts w:ascii="Google Sans Text" w:hAnsi="Google Sans Text"/>
        </w:rPr>
        <w:t xml:space="preserve"> </w:t>
      </w:r>
      <w:proofErr w:type="spellStart"/>
      <w:r w:rsidRPr="005625B7">
        <w:rPr>
          <w:rFonts w:ascii="Google Sans Text" w:hAnsi="Google Sans Text"/>
        </w:rPr>
        <w:t>Protocol</w:t>
      </w:r>
      <w:proofErr w:type="spellEnd"/>
      <w:r w:rsidRPr="005625B7">
        <w:rPr>
          <w:rFonts w:ascii="Google Sans Text" w:hAnsi="Google Sans Text"/>
        </w:rPr>
        <w:t xml:space="preserve">). Nykyisessä prototyypissä, jossa ei ole integroitua verkkohakutyökalua, tämä vaihe toteutetaan hyödyntämällä mallin sisäistä tietämystä ja kontekstin </w:t>
      </w:r>
      <w:proofErr w:type="spellStart"/>
      <w:r w:rsidRPr="005625B7">
        <w:rPr>
          <w:rFonts w:ascii="Google Sans Text" w:hAnsi="Google Sans Text"/>
        </w:rPr>
        <w:t>ristiintarkistusta</w:t>
      </w:r>
      <w:proofErr w:type="spellEnd"/>
      <w:r w:rsidRPr="005625B7">
        <w:rPr>
          <w:rFonts w:ascii="Google Sans Text" w:hAnsi="Google Sans Text"/>
        </w:rPr>
        <w:t xml:space="preserve"> (</w:t>
      </w:r>
      <w:proofErr w:type="spellStart"/>
      <w:r w:rsidRPr="005625B7">
        <w:rPr>
          <w:rFonts w:ascii="Google Sans Text" w:hAnsi="Google Sans Text"/>
        </w:rPr>
        <w:t>Simulated</w:t>
      </w:r>
      <w:proofErr w:type="spellEnd"/>
      <w:r w:rsidRPr="005625B7">
        <w:rPr>
          <w:rFonts w:ascii="Google Sans Text" w:hAnsi="Google Sans Text"/>
        </w:rPr>
        <w:t xml:space="preserve"> </w:t>
      </w:r>
      <w:proofErr w:type="spellStart"/>
      <w:r w:rsidRPr="005625B7">
        <w:rPr>
          <w:rFonts w:ascii="Google Sans Text" w:hAnsi="Google Sans Text"/>
        </w:rPr>
        <w:t>Retrieval</w:t>
      </w:r>
      <w:proofErr w:type="spellEnd"/>
      <w:r w:rsidRPr="005625B7">
        <w:rPr>
          <w:rFonts w:ascii="Google Sans Text" w:hAnsi="Google Sans Text"/>
        </w:rPr>
        <w:t xml:space="preserve">). Tämä iteratiivinen lähestymistapa on välttämätön monivaiheisessa päättelyssä, jossa uutta tietoa on haettava dynaamisesti analyysin edetessä (vrt. </w:t>
      </w:r>
      <w:proofErr w:type="spellStart"/>
      <w:r w:rsidRPr="005625B7">
        <w:rPr>
          <w:rFonts w:ascii="Google Sans Text" w:hAnsi="Google Sans Text"/>
        </w:rPr>
        <w:t>Trivedi</w:t>
      </w:r>
      <w:proofErr w:type="spellEnd"/>
      <w:r w:rsidRPr="005625B7">
        <w:rPr>
          <w:rFonts w:ascii="Google Sans Text" w:hAnsi="Google Sans Text"/>
        </w:rPr>
        <w:t xml:space="preserve"> ym. 2024). Se käyttää edistyneitä tekniikoita löytääkseen tietoa, joka jäi alkuperäiseltä haulta piiloon:</w:t>
      </w:r>
    </w:p>
    <w:p w14:paraId="12A89EA7" w14:textId="77777777" w:rsidR="005625B7" w:rsidRPr="005625B7" w:rsidRDefault="005625B7" w:rsidP="005625B7">
      <w:pPr>
        <w:numPr>
          <w:ilvl w:val="1"/>
          <w:numId w:val="48"/>
        </w:numPr>
        <w:spacing w:after="120" w:line="276" w:lineRule="auto"/>
        <w:rPr>
          <w:rFonts w:ascii="Google Sans Text" w:hAnsi="Google Sans Text"/>
        </w:rPr>
      </w:pPr>
      <w:r w:rsidRPr="005625B7">
        <w:rPr>
          <w:rFonts w:ascii="Google Sans Text" w:hAnsi="Google Sans Text"/>
          <w:b/>
          <w:bCs/>
        </w:rPr>
        <w:t>Kyselynlaajennus:</w:t>
      </w:r>
      <w:r w:rsidRPr="005625B7">
        <w:rPr>
          <w:rFonts w:ascii="Google Sans Text" w:hAnsi="Google Sans Text"/>
        </w:rPr>
        <w:t xml:space="preserve"> Hakulausekkeiden muokkaaminen uusista näkökulmista (</w:t>
      </w:r>
      <w:proofErr w:type="spellStart"/>
      <w:r w:rsidRPr="005625B7">
        <w:rPr>
          <w:rFonts w:ascii="Google Sans Text" w:hAnsi="Google Sans Text"/>
        </w:rPr>
        <w:t>Jagerman</w:t>
      </w:r>
      <w:proofErr w:type="spellEnd"/>
      <w:r w:rsidRPr="005625B7">
        <w:rPr>
          <w:rFonts w:ascii="Google Sans Text" w:hAnsi="Google Sans Text"/>
        </w:rPr>
        <w:t xml:space="preserve"> ym. 2023).</w:t>
      </w:r>
    </w:p>
    <w:p w14:paraId="69DB216A" w14:textId="77777777" w:rsidR="005625B7" w:rsidRPr="005625B7" w:rsidRDefault="005625B7" w:rsidP="005625B7">
      <w:pPr>
        <w:numPr>
          <w:ilvl w:val="1"/>
          <w:numId w:val="48"/>
        </w:numPr>
        <w:spacing w:after="120" w:line="276" w:lineRule="auto"/>
        <w:rPr>
          <w:rFonts w:ascii="Google Sans Text" w:hAnsi="Google Sans Text"/>
        </w:rPr>
      </w:pPr>
      <w:proofErr w:type="spellStart"/>
      <w:r w:rsidRPr="005625B7">
        <w:rPr>
          <w:rFonts w:ascii="Google Sans Text" w:hAnsi="Google Sans Text"/>
          <w:b/>
          <w:bCs/>
        </w:rPr>
        <w:t>HyDE</w:t>
      </w:r>
      <w:proofErr w:type="spellEnd"/>
      <w:r w:rsidRPr="005625B7">
        <w:rPr>
          <w:rFonts w:ascii="Google Sans Text" w:hAnsi="Google Sans Text"/>
          <w:b/>
          <w:bCs/>
        </w:rPr>
        <w:t xml:space="preserve"> (</w:t>
      </w:r>
      <w:proofErr w:type="spellStart"/>
      <w:r w:rsidRPr="005625B7">
        <w:rPr>
          <w:rFonts w:ascii="Google Sans Text" w:hAnsi="Google Sans Text"/>
          <w:b/>
          <w:bCs/>
        </w:rPr>
        <w:t>Hypothetical</w:t>
      </w:r>
      <w:proofErr w:type="spellEnd"/>
      <w:r w:rsidRPr="005625B7">
        <w:rPr>
          <w:rFonts w:ascii="Google Sans Text" w:hAnsi="Google Sans Text"/>
          <w:b/>
          <w:bCs/>
        </w:rPr>
        <w:t xml:space="preserve"> </w:t>
      </w:r>
      <w:proofErr w:type="spellStart"/>
      <w:r w:rsidRPr="005625B7">
        <w:rPr>
          <w:rFonts w:ascii="Google Sans Text" w:hAnsi="Google Sans Text"/>
          <w:b/>
          <w:bCs/>
        </w:rPr>
        <w:t>Document</w:t>
      </w:r>
      <w:proofErr w:type="spellEnd"/>
      <w:r w:rsidRPr="005625B7">
        <w:rPr>
          <w:rFonts w:ascii="Google Sans Text" w:hAnsi="Google Sans Text"/>
          <w:b/>
          <w:bCs/>
        </w:rPr>
        <w:t xml:space="preserve"> </w:t>
      </w:r>
      <w:proofErr w:type="spellStart"/>
      <w:r w:rsidRPr="005625B7">
        <w:rPr>
          <w:rFonts w:ascii="Google Sans Text" w:hAnsi="Google Sans Text"/>
          <w:b/>
          <w:bCs/>
        </w:rPr>
        <w:t>Embeddings</w:t>
      </w:r>
      <w:proofErr w:type="spellEnd"/>
      <w:r w:rsidRPr="005625B7">
        <w:rPr>
          <w:rFonts w:ascii="Google Sans Text" w:hAnsi="Google Sans Text"/>
          <w:b/>
          <w:bCs/>
        </w:rPr>
        <w:t>):</w:t>
      </w:r>
      <w:r w:rsidRPr="005625B7">
        <w:rPr>
          <w:rFonts w:ascii="Google Sans Text" w:hAnsi="Google Sans Text"/>
        </w:rPr>
        <w:t xml:space="preserve"> Agentti kuvittelee ideaalin dokumentin, joka kumoaisi väitteen, ja käyttää sitä hakuna (</w:t>
      </w:r>
      <w:proofErr w:type="spellStart"/>
      <w:r w:rsidRPr="005625B7">
        <w:rPr>
          <w:rFonts w:ascii="Google Sans Text" w:hAnsi="Google Sans Text"/>
        </w:rPr>
        <w:t>Gao</w:t>
      </w:r>
      <w:proofErr w:type="spellEnd"/>
      <w:r w:rsidRPr="005625B7">
        <w:rPr>
          <w:rFonts w:ascii="Google Sans Text" w:hAnsi="Google Sans Text"/>
        </w:rPr>
        <w:t xml:space="preserve"> ym. 2022).</w:t>
      </w:r>
    </w:p>
    <w:p w14:paraId="169DDAEB" w14:textId="77777777" w:rsidR="005625B7" w:rsidRPr="005625B7" w:rsidRDefault="005625B7" w:rsidP="005625B7">
      <w:pPr>
        <w:numPr>
          <w:ilvl w:val="0"/>
          <w:numId w:val="48"/>
        </w:numPr>
        <w:spacing w:after="120" w:line="276" w:lineRule="auto"/>
        <w:rPr>
          <w:rFonts w:ascii="Google Sans Text" w:hAnsi="Google Sans Text"/>
        </w:rPr>
      </w:pPr>
      <w:r w:rsidRPr="005625B7">
        <w:rPr>
          <w:rFonts w:ascii="Google Sans Text" w:hAnsi="Google Sans Text"/>
          <w:b/>
          <w:bCs/>
        </w:rPr>
        <w:t>Heterogeenisyyden välttämättömyys:</w:t>
      </w:r>
      <w:r w:rsidRPr="005625B7">
        <w:rPr>
          <w:rFonts w:ascii="Google Sans Text" w:hAnsi="Google Sans Text"/>
        </w:rPr>
        <w:t xml:space="preserve"> Järjestelmän luotettavuus paranee merkittävästi, jos tämä vaihe ajetaan eri tekoälymallilla (esim. GPT-4) kuin aiemmat vaiheet (esim. </w:t>
      </w:r>
      <w:proofErr w:type="spellStart"/>
      <w:r w:rsidRPr="005625B7">
        <w:rPr>
          <w:rFonts w:ascii="Google Sans Text" w:hAnsi="Google Sans Text"/>
        </w:rPr>
        <w:t>Gemini</w:t>
      </w:r>
      <w:proofErr w:type="spellEnd"/>
      <w:r w:rsidRPr="005625B7">
        <w:rPr>
          <w:rFonts w:ascii="Google Sans Text" w:hAnsi="Google Sans Text"/>
        </w:rPr>
        <w:t>) (</w:t>
      </w:r>
      <w:proofErr w:type="spellStart"/>
      <w:r w:rsidRPr="005625B7">
        <w:rPr>
          <w:rFonts w:ascii="Google Sans Text" w:hAnsi="Google Sans Text"/>
        </w:rPr>
        <w:t>Ye</w:t>
      </w:r>
      <w:proofErr w:type="spellEnd"/>
      <w:r w:rsidRPr="005625B7">
        <w:rPr>
          <w:rFonts w:ascii="Google Sans Text" w:hAnsi="Google Sans Text"/>
        </w:rPr>
        <w:t xml:space="preserve"> ym. 2025). Jos kaikki agentit käyttävät samaa mallia, ne saattavat toistaa samat virheet ja hallusinaatiot ("sokeat pisteet") (</w:t>
      </w:r>
      <w:proofErr w:type="spellStart"/>
      <w:r w:rsidRPr="005625B7">
        <w:rPr>
          <w:rFonts w:ascii="Google Sans Text" w:hAnsi="Google Sans Text"/>
        </w:rPr>
        <w:t>Cemri</w:t>
      </w:r>
      <w:proofErr w:type="spellEnd"/>
      <w:r w:rsidRPr="005625B7">
        <w:rPr>
          <w:rFonts w:ascii="Google Sans Text" w:hAnsi="Google Sans Text"/>
        </w:rPr>
        <w:t xml:space="preserve"> ym. 2025). Eri mallien käyttö mahdollistaa aidon </w:t>
      </w:r>
      <w:proofErr w:type="spellStart"/>
      <w:r w:rsidRPr="005625B7">
        <w:rPr>
          <w:rFonts w:ascii="Google Sans Text" w:hAnsi="Google Sans Text"/>
        </w:rPr>
        <w:t>ristiinvalidoinnin</w:t>
      </w:r>
      <w:proofErr w:type="spellEnd"/>
      <w:r w:rsidRPr="005625B7">
        <w:rPr>
          <w:rFonts w:ascii="Google Sans Text" w:hAnsi="Google Sans Text"/>
        </w:rPr>
        <w:t>.</w:t>
      </w:r>
    </w:p>
    <w:p w14:paraId="40E42311" w14:textId="77777777" w:rsidR="005625B7" w:rsidRPr="005625B7" w:rsidRDefault="005625B7" w:rsidP="005625B7">
      <w:pPr>
        <w:numPr>
          <w:ilvl w:val="0"/>
          <w:numId w:val="48"/>
        </w:numPr>
        <w:spacing w:after="120" w:line="276" w:lineRule="auto"/>
        <w:rPr>
          <w:rFonts w:ascii="Google Sans Text" w:hAnsi="Google Sans Text"/>
        </w:rPr>
      </w:pPr>
      <w:r w:rsidRPr="005625B7">
        <w:rPr>
          <w:rFonts w:ascii="Google Sans Text" w:hAnsi="Google Sans Text"/>
          <w:b/>
          <w:bCs/>
        </w:rPr>
        <w:t>Eettinen tarkastus:</w:t>
      </w:r>
      <w:r w:rsidRPr="005625B7">
        <w:rPr>
          <w:rFonts w:ascii="Google Sans Text" w:hAnsi="Google Sans Text"/>
        </w:rPr>
        <w:t xml:space="preserve"> Agentti etsii aktiivisesti vakavia eettisiä rikkomuksia, kuten syrjintää tai lähteiden tahallista vääristelyä (</w:t>
      </w:r>
      <w:proofErr w:type="spellStart"/>
      <w:r w:rsidRPr="005625B7">
        <w:rPr>
          <w:rFonts w:ascii="Google Sans Text" w:hAnsi="Google Sans Text"/>
        </w:rPr>
        <w:t>Weidinger</w:t>
      </w:r>
      <w:proofErr w:type="spellEnd"/>
      <w:r w:rsidRPr="005625B7">
        <w:rPr>
          <w:rFonts w:ascii="Google Sans Text" w:hAnsi="Google Sans Text"/>
        </w:rPr>
        <w:t xml:space="preserve"> ym. 2021).</w:t>
      </w:r>
    </w:p>
    <w:p w14:paraId="0B2217C6"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b/>
          <w:bCs/>
        </w:rPr>
        <w:lastRenderedPageBreak/>
        <w:t>Prosessiauditointi: Kausaalisuus ja Performatiivisuus</w:t>
      </w:r>
      <w:r w:rsidRPr="005625B7">
        <w:rPr>
          <w:rFonts w:ascii="Google Sans Text" w:hAnsi="Google Sans Text"/>
        </w:rPr>
        <w:t xml:space="preserve"> Järjestelmän kyky torjua "performatiivista reflektiota" (</w:t>
      </w:r>
      <w:proofErr w:type="spellStart"/>
      <w:r w:rsidRPr="005625B7">
        <w:rPr>
          <w:rFonts w:ascii="Google Sans Text" w:hAnsi="Google Sans Text"/>
        </w:rPr>
        <w:t>Cullen</w:t>
      </w:r>
      <w:proofErr w:type="spellEnd"/>
      <w:r w:rsidRPr="005625B7">
        <w:rPr>
          <w:rFonts w:ascii="Google Sans Text" w:hAnsi="Google Sans Text"/>
        </w:rPr>
        <w:t xml:space="preserve"> 2020) on keskeinen sen validiteetille. Tämä tehtävä on jaettu kahdelle erikoistuneelle agentille:</w:t>
      </w:r>
    </w:p>
    <w:p w14:paraId="35F6BD2E" w14:textId="287ACE84" w:rsidR="005625B7" w:rsidRPr="00107C45" w:rsidRDefault="005625B7" w:rsidP="00107C45">
      <w:pPr>
        <w:pStyle w:val="Luettelokappale"/>
        <w:numPr>
          <w:ilvl w:val="0"/>
          <w:numId w:val="56"/>
        </w:numPr>
        <w:spacing w:after="120" w:line="276" w:lineRule="auto"/>
        <w:rPr>
          <w:rFonts w:ascii="Google Sans Text" w:hAnsi="Google Sans Text"/>
        </w:rPr>
      </w:pPr>
      <w:r w:rsidRPr="00107C45">
        <w:rPr>
          <w:rFonts w:ascii="Google Sans Text" w:hAnsi="Google Sans Text"/>
          <w:b/>
          <w:bCs/>
        </w:rPr>
        <w:t>Kausaalinen Analyytikko-agentti ("Temporaalinen Auditoija")]</w:t>
      </w:r>
      <w:r w:rsidRPr="00107C45">
        <w:rPr>
          <w:rFonts w:ascii="Google Sans Text" w:hAnsi="Google Sans Text"/>
        </w:rPr>
        <w:t xml:space="preserve"> Tämän agentin tehtävä on auditoida prosessin ajallista johdonmukaisuutta ja kausaalista uskottavuutta.</w:t>
      </w:r>
    </w:p>
    <w:p w14:paraId="55C454AB" w14:textId="77777777" w:rsidR="005625B7" w:rsidRPr="005625B7" w:rsidRDefault="005625B7" w:rsidP="005625B7">
      <w:pPr>
        <w:numPr>
          <w:ilvl w:val="0"/>
          <w:numId w:val="49"/>
        </w:numPr>
        <w:spacing w:after="120" w:line="276" w:lineRule="auto"/>
        <w:rPr>
          <w:rFonts w:ascii="Google Sans Text" w:hAnsi="Google Sans Text"/>
        </w:rPr>
      </w:pPr>
      <w:r w:rsidRPr="005625B7">
        <w:rPr>
          <w:rFonts w:ascii="Google Sans Text" w:hAnsi="Google Sans Text"/>
          <w:b/>
          <w:bCs/>
        </w:rPr>
        <w:t>Temporaalinen auditointi:</w:t>
      </w:r>
      <w:r w:rsidRPr="005625B7">
        <w:rPr>
          <w:rFonts w:ascii="Google Sans Text" w:hAnsi="Google Sans Text"/>
        </w:rPr>
        <w:t xml:space="preserve"> Agentti tarkistaa aikajanan: ilmestyikö oivallus (syy) keskusteluhistoriaan ennen tuloksen paranemista (seuraus)? Syyn on aina edellettävä seurausta (</w:t>
      </w:r>
      <w:proofErr w:type="spellStart"/>
      <w:r w:rsidRPr="005625B7">
        <w:rPr>
          <w:rFonts w:ascii="Google Sans Text" w:hAnsi="Google Sans Text"/>
        </w:rPr>
        <w:t>Lagnado</w:t>
      </w:r>
      <w:proofErr w:type="spellEnd"/>
      <w:r w:rsidRPr="005625B7">
        <w:rPr>
          <w:rFonts w:ascii="Google Sans Text" w:hAnsi="Google Sans Text"/>
        </w:rPr>
        <w:t xml:space="preserve"> &amp; </w:t>
      </w:r>
      <w:proofErr w:type="spellStart"/>
      <w:r w:rsidRPr="005625B7">
        <w:rPr>
          <w:rFonts w:ascii="Google Sans Text" w:hAnsi="Google Sans Text"/>
        </w:rPr>
        <w:t>Sloman</w:t>
      </w:r>
      <w:proofErr w:type="spellEnd"/>
      <w:r w:rsidRPr="005625B7">
        <w:rPr>
          <w:rFonts w:ascii="Google Sans Text" w:hAnsi="Google Sans Text"/>
        </w:rPr>
        <w:t xml:space="preserve"> 2006; </w:t>
      </w:r>
      <w:proofErr w:type="spellStart"/>
      <w:r w:rsidRPr="005625B7">
        <w:rPr>
          <w:rFonts w:ascii="Google Sans Text" w:hAnsi="Google Sans Text"/>
        </w:rPr>
        <w:t>Pearl</w:t>
      </w:r>
      <w:proofErr w:type="spellEnd"/>
      <w:r w:rsidRPr="005625B7">
        <w:rPr>
          <w:rFonts w:ascii="Google Sans Text" w:hAnsi="Google Sans Text"/>
        </w:rPr>
        <w:t xml:space="preserve"> 2009).</w:t>
      </w:r>
    </w:p>
    <w:p w14:paraId="67F0FE7C" w14:textId="77777777" w:rsidR="005625B7" w:rsidRPr="005625B7" w:rsidRDefault="005625B7" w:rsidP="005625B7">
      <w:pPr>
        <w:numPr>
          <w:ilvl w:val="0"/>
          <w:numId w:val="49"/>
        </w:numPr>
        <w:spacing w:after="120" w:line="276" w:lineRule="auto"/>
        <w:rPr>
          <w:rFonts w:ascii="Google Sans Text" w:hAnsi="Google Sans Text"/>
        </w:rPr>
      </w:pPr>
      <w:r w:rsidRPr="005625B7">
        <w:rPr>
          <w:rFonts w:ascii="Google Sans Text" w:hAnsi="Google Sans Text"/>
          <w:b/>
          <w:bCs/>
        </w:rPr>
        <w:t>Kontrafaktuaalinen stressitesti (L3-simulaatio):</w:t>
      </w:r>
      <w:r w:rsidRPr="005625B7">
        <w:rPr>
          <w:rFonts w:ascii="Google Sans Text" w:hAnsi="Google Sans Text"/>
        </w:rPr>
        <w:t xml:space="preserve"> Agentti kysyy: 'Jos käyttäjä EI olisi tehnyt tätä oivallusta, olisiko tulos silti ollut sama?'. Tämä on yritys simuloida syvällistä syy-seuraus-päättelyä (</w:t>
      </w:r>
      <w:proofErr w:type="spellStart"/>
      <w:r w:rsidRPr="005625B7">
        <w:rPr>
          <w:rFonts w:ascii="Google Sans Text" w:hAnsi="Google Sans Text"/>
        </w:rPr>
        <w:t>Pearl</w:t>
      </w:r>
      <w:proofErr w:type="spellEnd"/>
      <w:r w:rsidRPr="005625B7">
        <w:rPr>
          <w:rFonts w:ascii="Google Sans Text" w:hAnsi="Google Sans Text"/>
        </w:rPr>
        <w:t xml:space="preserve"> 2009; </w:t>
      </w:r>
      <w:proofErr w:type="spellStart"/>
      <w:r w:rsidRPr="005625B7">
        <w:rPr>
          <w:rFonts w:ascii="Google Sans Text" w:hAnsi="Google Sans Text"/>
        </w:rPr>
        <w:t>Sgaier</w:t>
      </w:r>
      <w:proofErr w:type="spellEnd"/>
      <w:r w:rsidRPr="005625B7">
        <w:rPr>
          <w:rFonts w:ascii="Google Sans Text" w:hAnsi="Google Sans Text"/>
        </w:rPr>
        <w:t xml:space="preserve"> ym. 2020).</w:t>
      </w:r>
    </w:p>
    <w:p w14:paraId="235FB723" w14:textId="77777777" w:rsidR="005625B7" w:rsidRPr="005625B7" w:rsidRDefault="005625B7" w:rsidP="005625B7">
      <w:pPr>
        <w:numPr>
          <w:ilvl w:val="0"/>
          <w:numId w:val="49"/>
        </w:numPr>
        <w:spacing w:after="120" w:line="276" w:lineRule="auto"/>
        <w:rPr>
          <w:rFonts w:ascii="Google Sans Text" w:hAnsi="Google Sans Text"/>
        </w:rPr>
      </w:pPr>
      <w:r w:rsidRPr="005625B7">
        <w:rPr>
          <w:rFonts w:ascii="Google Sans Text" w:hAnsi="Google Sans Text"/>
          <w:b/>
          <w:bCs/>
        </w:rPr>
        <w:t xml:space="preserve">Abduktiivinen </w:t>
      </w:r>
      <w:proofErr w:type="spellStart"/>
      <w:r w:rsidRPr="005625B7">
        <w:rPr>
          <w:rFonts w:ascii="Google Sans Text" w:hAnsi="Google Sans Text"/>
          <w:b/>
          <w:bCs/>
        </w:rPr>
        <w:t>Haasto</w:t>
      </w:r>
      <w:proofErr w:type="spellEnd"/>
      <w:r w:rsidRPr="005625B7">
        <w:rPr>
          <w:rFonts w:ascii="Google Sans Text" w:hAnsi="Google Sans Text"/>
          <w:b/>
          <w:bCs/>
        </w:rPr>
        <w:t>:</w:t>
      </w:r>
      <w:r w:rsidRPr="005625B7">
        <w:rPr>
          <w:rFonts w:ascii="Google Sans Text" w:hAnsi="Google Sans Text"/>
        </w:rPr>
        <w:t xml:space="preserve"> Agentti soveltaa </w:t>
      </w:r>
      <w:proofErr w:type="spellStart"/>
      <w:r w:rsidRPr="005625B7">
        <w:rPr>
          <w:rFonts w:ascii="Google Sans Text" w:hAnsi="Google Sans Text"/>
        </w:rPr>
        <w:t>Occamin</w:t>
      </w:r>
      <w:proofErr w:type="spellEnd"/>
      <w:r w:rsidRPr="005625B7">
        <w:rPr>
          <w:rFonts w:ascii="Google Sans Text" w:hAnsi="Google Sans Text"/>
        </w:rPr>
        <w:t xml:space="preserve"> partaveistä (vrt. Walton ym. 2008). Se arvioi, onko käyttäjän kuvaama oivallus yksinkertaisin selitys havaitulle muutokselle, vai onko post-hoc rationalisointi todennäköisempi selitys.</w:t>
      </w:r>
    </w:p>
    <w:p w14:paraId="2A017642" w14:textId="1D3D0562" w:rsidR="005625B7" w:rsidRPr="00C6422B" w:rsidRDefault="005625B7" w:rsidP="00C6422B">
      <w:pPr>
        <w:pStyle w:val="Luettelokappale"/>
        <w:numPr>
          <w:ilvl w:val="0"/>
          <w:numId w:val="54"/>
        </w:numPr>
        <w:spacing w:after="120" w:line="276" w:lineRule="auto"/>
        <w:rPr>
          <w:rFonts w:ascii="Google Sans Text" w:hAnsi="Google Sans Text"/>
        </w:rPr>
      </w:pPr>
      <w:r w:rsidRPr="00C6422B">
        <w:rPr>
          <w:rFonts w:ascii="Google Sans Text" w:hAnsi="Google Sans Text"/>
          <w:b/>
          <w:bCs/>
        </w:rPr>
        <w:t>Performatiivisuuden Tunnistaja-agentti ("Käyttäytymisanalyytikko")</w:t>
      </w:r>
      <w:r w:rsidRPr="00C6422B">
        <w:rPr>
          <w:rFonts w:ascii="Google Sans Text" w:hAnsi="Google Sans Text"/>
        </w:rPr>
        <w:t xml:space="preserve"> Tämä agentti keskittyy tunnistamaan käyttäytymismalleja ja pelistrategioita, jotka viittaavat järjestelmän manipulointiin (</w:t>
      </w:r>
      <w:proofErr w:type="spellStart"/>
      <w:r w:rsidRPr="00C6422B">
        <w:rPr>
          <w:rFonts w:ascii="Google Sans Text" w:hAnsi="Google Sans Text"/>
        </w:rPr>
        <w:t>Goodhartin</w:t>
      </w:r>
      <w:proofErr w:type="spellEnd"/>
      <w:r w:rsidRPr="00C6422B">
        <w:rPr>
          <w:rFonts w:ascii="Google Sans Text" w:hAnsi="Google Sans Text"/>
        </w:rPr>
        <w:t xml:space="preserve"> laki).</w:t>
      </w:r>
    </w:p>
    <w:p w14:paraId="152292D4"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Epäuskottava lineaarisuus:</w:t>
      </w:r>
      <w:r w:rsidRPr="005625B7">
        <w:rPr>
          <w:rFonts w:ascii="Google Sans Text" w:hAnsi="Google Sans Text"/>
        </w:rPr>
        <w:t xml:space="preserve"> Onko prosessi liian suoraviivainen ja virheetön ollakseen totta? (vrt. </w:t>
      </w:r>
      <w:proofErr w:type="spellStart"/>
      <w:r w:rsidRPr="005625B7">
        <w:rPr>
          <w:rFonts w:ascii="Google Sans Text" w:hAnsi="Google Sans Text"/>
        </w:rPr>
        <w:t>Goffman</w:t>
      </w:r>
      <w:proofErr w:type="spellEnd"/>
      <w:r w:rsidRPr="005625B7">
        <w:rPr>
          <w:rFonts w:ascii="Google Sans Text" w:hAnsi="Google Sans Text"/>
        </w:rPr>
        <w:t xml:space="preserve"> 1959).</w:t>
      </w:r>
    </w:p>
    <w:p w14:paraId="6A67821D"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Pinnallinen vuorovaikutus:</w:t>
      </w:r>
      <w:r w:rsidRPr="005625B7">
        <w:rPr>
          <w:rFonts w:ascii="Google Sans Text" w:hAnsi="Google Sans Text"/>
        </w:rPr>
        <w:t xml:space="preserve"> Osoittaako keskusteluhistoria vain vähäistä kognitiivista syvyyttä?</w:t>
      </w:r>
    </w:p>
    <w:p w14:paraId="1FF78E18"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Kognitiivinen epäsuhta:</w:t>
      </w:r>
      <w:r w:rsidRPr="005625B7">
        <w:rPr>
          <w:rFonts w:ascii="Google Sans Text" w:hAnsi="Google Sans Text"/>
        </w:rPr>
        <w:t xml:space="preserve"> Vastaako reflektiossa kuvattu prosessi keskusteluhistorian todellista kulkua?</w:t>
      </w:r>
    </w:p>
    <w:p w14:paraId="7712F659"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Keinotekoinen monimutkaisuus:</w:t>
      </w:r>
      <w:r w:rsidRPr="005625B7">
        <w:rPr>
          <w:rFonts w:ascii="Google Sans Text" w:hAnsi="Google Sans Text"/>
        </w:rPr>
        <w:t xml:space="preserve"> Onko prosessiin lisätty turhia vaiheita vain näyttävyyden vuoksi? (</w:t>
      </w:r>
      <w:proofErr w:type="spellStart"/>
      <w:r w:rsidRPr="005625B7">
        <w:rPr>
          <w:rFonts w:ascii="Google Sans Text" w:hAnsi="Google Sans Text"/>
        </w:rPr>
        <w:t>Cullen</w:t>
      </w:r>
      <w:proofErr w:type="spellEnd"/>
      <w:r w:rsidRPr="005625B7">
        <w:rPr>
          <w:rFonts w:ascii="Google Sans Text" w:hAnsi="Google Sans Text"/>
        </w:rPr>
        <w:t xml:space="preserve"> 2020).</w:t>
      </w:r>
    </w:p>
    <w:p w14:paraId="2D81A70C"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Matriisin optimointi:</w:t>
      </w:r>
      <w:r w:rsidRPr="005625B7">
        <w:rPr>
          <w:rFonts w:ascii="Google Sans Text" w:hAnsi="Google Sans Text"/>
        </w:rPr>
        <w:t xml:space="preserve"> Vastaako reflektio epäilyttävän tarkasti arviointikriteereitä, vaikka itse työskentely ei? (</w:t>
      </w:r>
      <w:proofErr w:type="spellStart"/>
      <w:r w:rsidRPr="005625B7">
        <w:rPr>
          <w:rFonts w:ascii="Google Sans Text" w:hAnsi="Google Sans Text"/>
        </w:rPr>
        <w:t>Strathern</w:t>
      </w:r>
      <w:proofErr w:type="spellEnd"/>
      <w:r w:rsidRPr="005625B7">
        <w:rPr>
          <w:rFonts w:ascii="Google Sans Text" w:hAnsi="Google Sans Text"/>
        </w:rPr>
        <w:t xml:space="preserve"> 1997; </w:t>
      </w:r>
      <w:proofErr w:type="spellStart"/>
      <w:r w:rsidRPr="005625B7">
        <w:rPr>
          <w:rFonts w:ascii="Google Sans Text" w:hAnsi="Google Sans Text"/>
        </w:rPr>
        <w:t>Stumborg</w:t>
      </w:r>
      <w:proofErr w:type="spellEnd"/>
      <w:r w:rsidRPr="005625B7">
        <w:rPr>
          <w:rFonts w:ascii="Google Sans Text" w:hAnsi="Google Sans Text"/>
        </w:rPr>
        <w:t xml:space="preserve"> ym. 2022).</w:t>
      </w:r>
    </w:p>
    <w:p w14:paraId="61F254CB"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Kognitiivinen investointi:</w:t>
      </w:r>
      <w:r w:rsidRPr="005625B7">
        <w:rPr>
          <w:rFonts w:ascii="Google Sans Text" w:hAnsi="Google Sans Text"/>
        </w:rPr>
        <w:t xml:space="preserve"> Vastaako oivallukseen käytetty kognitiivinen työpanos sen väitettyä merkittävyyttä (vrt. de </w:t>
      </w:r>
      <w:proofErr w:type="spellStart"/>
      <w:r w:rsidRPr="005625B7">
        <w:rPr>
          <w:rFonts w:ascii="Google Sans Text" w:hAnsi="Google Sans Text"/>
        </w:rPr>
        <w:t>Bruin</w:t>
      </w:r>
      <w:proofErr w:type="spellEnd"/>
      <w:r w:rsidRPr="005625B7">
        <w:rPr>
          <w:rFonts w:ascii="Google Sans Text" w:hAnsi="Google Sans Text"/>
        </w:rPr>
        <w:t xml:space="preserve"> ym. 2023)?</w:t>
      </w:r>
    </w:p>
    <w:p w14:paraId="28ABDCFE" w14:textId="77777777" w:rsidR="005625B7" w:rsidRPr="005625B7" w:rsidRDefault="005625B7" w:rsidP="005625B7">
      <w:pPr>
        <w:numPr>
          <w:ilvl w:val="0"/>
          <w:numId w:val="50"/>
        </w:numPr>
        <w:spacing w:after="120" w:line="276" w:lineRule="auto"/>
        <w:rPr>
          <w:rFonts w:ascii="Google Sans Text" w:hAnsi="Google Sans Text"/>
        </w:rPr>
      </w:pPr>
      <w:r w:rsidRPr="005625B7">
        <w:rPr>
          <w:rFonts w:ascii="Google Sans Text" w:hAnsi="Google Sans Text"/>
          <w:b/>
          <w:bCs/>
        </w:rPr>
        <w:t>Itsetehostuksen Indikaattorit:</w:t>
      </w:r>
      <w:r w:rsidRPr="005625B7">
        <w:rPr>
          <w:rFonts w:ascii="Google Sans Text" w:hAnsi="Google Sans Text"/>
        </w:rPr>
        <w:t xml:space="preserve"> Etsitään merkkejä itsetehostusvinoumasta (</w:t>
      </w:r>
      <w:proofErr w:type="spellStart"/>
      <w:r w:rsidRPr="005625B7">
        <w:rPr>
          <w:rFonts w:ascii="Google Sans Text" w:hAnsi="Google Sans Text"/>
        </w:rPr>
        <w:t>Dufner</w:t>
      </w:r>
      <w:proofErr w:type="spellEnd"/>
      <w:r w:rsidRPr="005625B7">
        <w:rPr>
          <w:rFonts w:ascii="Google Sans Text" w:hAnsi="Google Sans Text"/>
        </w:rPr>
        <w:t xml:space="preserve"> ym. 2019).</w:t>
      </w:r>
    </w:p>
    <w:p w14:paraId="6449CFAB" w14:textId="77777777" w:rsidR="005625B7" w:rsidRPr="005625B7" w:rsidRDefault="005625B7" w:rsidP="005625B7">
      <w:pPr>
        <w:numPr>
          <w:ilvl w:val="0"/>
          <w:numId w:val="50"/>
        </w:numPr>
        <w:spacing w:after="120" w:line="276" w:lineRule="auto"/>
        <w:rPr>
          <w:rFonts w:ascii="Google Sans Text" w:hAnsi="Google Sans Text"/>
        </w:rPr>
      </w:pPr>
      <w:proofErr w:type="spellStart"/>
      <w:r w:rsidRPr="005625B7">
        <w:rPr>
          <w:rFonts w:ascii="Google Sans Text" w:hAnsi="Google Sans Text"/>
          <w:b/>
          <w:bCs/>
        </w:rPr>
        <w:t>Pre-Mortem</w:t>
      </w:r>
      <w:proofErr w:type="spellEnd"/>
      <w:r w:rsidRPr="005625B7">
        <w:rPr>
          <w:rFonts w:ascii="Google Sans Text" w:hAnsi="Google Sans Text"/>
          <w:b/>
          <w:bCs/>
        </w:rPr>
        <w:t xml:space="preserve"> Analyysi:</w:t>
      </w:r>
      <w:r w:rsidRPr="005625B7">
        <w:rPr>
          <w:rFonts w:ascii="Google Sans Text" w:hAnsi="Google Sans Text"/>
        </w:rPr>
        <w:t xml:space="preserve"> Agentti kääntää todistustaakan olettamalla reflektion olevan väärennös ja etsimällä tätä tukevia signaaleja (Klein 2007).</w:t>
      </w:r>
    </w:p>
    <w:p w14:paraId="7EB0B353"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 xml:space="preserve">On kuitenkin huomattava, että ilman ulkoista maailmanmallia kielimalli ei kykene muodolliseen kausaaliseen päättelyyn (Chi ym. 2024), joten näiden agenttien suorittamat testit mittaavat </w:t>
      </w:r>
      <w:r w:rsidRPr="005625B7">
        <w:rPr>
          <w:rFonts w:ascii="Google Sans Text" w:hAnsi="Google Sans Text"/>
        </w:rPr>
        <w:lastRenderedPageBreak/>
        <w:t>ensisijaisesti narratiivin loogista eheyttä eivätkä sen empiiristä totuusarvoa. Siksi nämä testit ovat "kielellisiä approksimaatioita" – ne ovat parhaita mahdollisia arvauksia, eivät matemaattisen tarkkoja todisteita. Tämä tekee järjestelmästä haavoittuvan taitavalle manipuloinnille.</w:t>
      </w:r>
    </w:p>
    <w:p w14:paraId="5BDC800C"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b/>
          <w:bCs/>
        </w:rPr>
        <w:t>Synteesi ja Raportointi (Tuomari ja XAI-Raportoija)</w:t>
      </w:r>
      <w:r w:rsidRPr="005625B7">
        <w:rPr>
          <w:rFonts w:ascii="Google Sans Text" w:hAnsi="Google Sans Text"/>
        </w:rPr>
        <w:t xml:space="preserve"> Kun "käräjät" on käyty, Tuomari-agentti kokoaa tulokset. Tämä ei ole pelkkä keskiarvo, vaan hierarkkinen konfliktinratkaisu, joka noudattaa tiukkoja sääntöjä:</w:t>
      </w:r>
    </w:p>
    <w:p w14:paraId="352920CE" w14:textId="77777777" w:rsidR="005625B7" w:rsidRPr="005625B7" w:rsidRDefault="005625B7" w:rsidP="005625B7">
      <w:pPr>
        <w:numPr>
          <w:ilvl w:val="0"/>
          <w:numId w:val="51"/>
        </w:numPr>
        <w:spacing w:after="120" w:line="276" w:lineRule="auto"/>
        <w:rPr>
          <w:rFonts w:ascii="Google Sans Text" w:hAnsi="Google Sans Text"/>
        </w:rPr>
      </w:pPr>
      <w:r w:rsidRPr="005625B7">
        <w:rPr>
          <w:rFonts w:ascii="Google Sans Text" w:hAnsi="Google Sans Text"/>
          <w:b/>
          <w:bCs/>
        </w:rPr>
        <w:t>Falsifioinnin etusija:</w:t>
      </w:r>
      <w:r w:rsidRPr="005625B7">
        <w:rPr>
          <w:rFonts w:ascii="Google Sans Text" w:hAnsi="Google Sans Text"/>
        </w:rPr>
        <w:t xml:space="preserve"> Faktat voittavat aina tulkinnat (</w:t>
      </w:r>
      <w:proofErr w:type="spellStart"/>
      <w:r w:rsidRPr="005625B7">
        <w:rPr>
          <w:rFonts w:ascii="Google Sans Text" w:hAnsi="Google Sans Text"/>
        </w:rPr>
        <w:t>Popper</w:t>
      </w:r>
      <w:proofErr w:type="spellEnd"/>
      <w:r w:rsidRPr="005625B7">
        <w:rPr>
          <w:rFonts w:ascii="Google Sans Text" w:hAnsi="Google Sans Text"/>
        </w:rPr>
        <w:t xml:space="preserve"> 1934). Jos Valvoja löytää faktavirheen tai eettisen rikkomuksen, se syrjäyttää Loogikon positiivisen tulkinnan "mestaruudesta"</w:t>
      </w:r>
    </w:p>
    <w:p w14:paraId="05DC4D84" w14:textId="77777777" w:rsidR="005625B7" w:rsidRPr="005625B7" w:rsidRDefault="005625B7" w:rsidP="005625B7">
      <w:pPr>
        <w:numPr>
          <w:ilvl w:val="0"/>
          <w:numId w:val="51"/>
        </w:numPr>
        <w:spacing w:after="120" w:line="276" w:lineRule="auto"/>
        <w:rPr>
          <w:rFonts w:ascii="Google Sans Text" w:hAnsi="Google Sans Text"/>
        </w:rPr>
      </w:pPr>
      <w:r w:rsidRPr="005625B7">
        <w:rPr>
          <w:rFonts w:ascii="Google Sans Text" w:hAnsi="Google Sans Text"/>
          <w:b/>
          <w:bCs/>
        </w:rPr>
        <w:t>Jäsennellyn erimielisyyden mandaatti (JEM):</w:t>
      </w:r>
      <w:r w:rsidRPr="005625B7">
        <w:rPr>
          <w:rFonts w:ascii="Google Sans Text" w:hAnsi="Google Sans Text"/>
        </w:rPr>
        <w:t xml:space="preserve"> Jos Kriitikko ja Loogikko ovat eri mieltä tulkinnasta, Tuomari ei saa pakottaa niitä yksimielisyyteen. Erimielisyys on arvokasta tietoa, joka paljastaa tapauksen monimutkaisuuden (</w:t>
      </w:r>
      <w:proofErr w:type="spellStart"/>
      <w:r w:rsidRPr="005625B7">
        <w:rPr>
          <w:rFonts w:ascii="Google Sans Text" w:hAnsi="Google Sans Text"/>
        </w:rPr>
        <w:t>Wynn</w:t>
      </w:r>
      <w:proofErr w:type="spellEnd"/>
      <w:r w:rsidRPr="005625B7">
        <w:rPr>
          <w:rFonts w:ascii="Google Sans Text" w:hAnsi="Google Sans Text"/>
        </w:rPr>
        <w:t xml:space="preserve">, </w:t>
      </w:r>
      <w:proofErr w:type="spellStart"/>
      <w:r w:rsidRPr="005625B7">
        <w:rPr>
          <w:rFonts w:ascii="Google Sans Text" w:hAnsi="Google Sans Text"/>
        </w:rPr>
        <w:t>Satija</w:t>
      </w:r>
      <w:proofErr w:type="spellEnd"/>
      <w:r w:rsidRPr="005625B7">
        <w:rPr>
          <w:rFonts w:ascii="Google Sans Text" w:hAnsi="Google Sans Text"/>
        </w:rPr>
        <w:t xml:space="preserve"> &amp; </w:t>
      </w:r>
      <w:proofErr w:type="spellStart"/>
      <w:r w:rsidRPr="005625B7">
        <w:rPr>
          <w:rFonts w:ascii="Google Sans Text" w:hAnsi="Google Sans Text"/>
        </w:rPr>
        <w:t>Hadfield</w:t>
      </w:r>
      <w:proofErr w:type="spellEnd"/>
      <w:r w:rsidRPr="005625B7">
        <w:rPr>
          <w:rFonts w:ascii="Google Sans Text" w:hAnsi="Google Sans Text"/>
        </w:rPr>
        <w:t xml:space="preserve"> 2025).</w:t>
      </w:r>
    </w:p>
    <w:p w14:paraId="6F9669C9" w14:textId="77777777" w:rsidR="005625B7" w:rsidRPr="005625B7" w:rsidRDefault="005625B7" w:rsidP="005625B7">
      <w:pPr>
        <w:spacing w:after="120" w:line="276" w:lineRule="auto"/>
        <w:rPr>
          <w:rFonts w:ascii="Google Sans Text" w:hAnsi="Google Sans Text"/>
        </w:rPr>
      </w:pPr>
      <w:r w:rsidRPr="005625B7">
        <w:rPr>
          <w:rFonts w:ascii="Google Sans Text" w:hAnsi="Google Sans Text"/>
        </w:rPr>
        <w:t>Lopuksi XAI-Raportoija laatii raportin selitettävän tekoälyn (XAI) periaatteiden mukaisesti (</w:t>
      </w:r>
      <w:proofErr w:type="spellStart"/>
      <w:r w:rsidRPr="005625B7">
        <w:rPr>
          <w:rFonts w:ascii="Google Sans Text" w:hAnsi="Google Sans Text"/>
        </w:rPr>
        <w:t>Adadi</w:t>
      </w:r>
      <w:proofErr w:type="spellEnd"/>
      <w:r w:rsidRPr="005625B7">
        <w:rPr>
          <w:rFonts w:ascii="Google Sans Text" w:hAnsi="Google Sans Text"/>
        </w:rPr>
        <w:t xml:space="preserve"> &amp; </w:t>
      </w:r>
      <w:proofErr w:type="spellStart"/>
      <w:r w:rsidRPr="005625B7">
        <w:rPr>
          <w:rFonts w:ascii="Google Sans Text" w:hAnsi="Google Sans Text"/>
        </w:rPr>
        <w:t>Berrada</w:t>
      </w:r>
      <w:proofErr w:type="spellEnd"/>
      <w:r w:rsidRPr="005625B7">
        <w:rPr>
          <w:rFonts w:ascii="Google Sans Text" w:hAnsi="Google Sans Text"/>
        </w:rPr>
        <w:t xml:space="preserve"> 2018). Se ei vain kerro tulosta, vaan tekee näkyväksi kaiken epävarmuuden (</w:t>
      </w:r>
      <w:proofErr w:type="spellStart"/>
      <w:r w:rsidRPr="005625B7">
        <w:rPr>
          <w:rFonts w:ascii="Google Sans Text" w:hAnsi="Google Sans Text"/>
        </w:rPr>
        <w:t>Hüllermeier</w:t>
      </w:r>
      <w:proofErr w:type="spellEnd"/>
      <w:r w:rsidRPr="005625B7">
        <w:rPr>
          <w:rFonts w:ascii="Google Sans Text" w:hAnsi="Google Sans Text"/>
        </w:rPr>
        <w:t xml:space="preserve"> &amp; </w:t>
      </w:r>
      <w:proofErr w:type="spellStart"/>
      <w:r w:rsidRPr="005625B7">
        <w:rPr>
          <w:rFonts w:ascii="Google Sans Text" w:hAnsi="Google Sans Text"/>
        </w:rPr>
        <w:t>Waegeman</w:t>
      </w:r>
      <w:proofErr w:type="spellEnd"/>
      <w:r w:rsidRPr="005625B7">
        <w:rPr>
          <w:rFonts w:ascii="Google Sans Text" w:hAnsi="Google Sans Text"/>
        </w:rPr>
        <w:t xml:space="preserve"> 2021):</w:t>
      </w:r>
    </w:p>
    <w:p w14:paraId="786543FE" w14:textId="77777777" w:rsidR="005625B7" w:rsidRPr="005625B7" w:rsidRDefault="005625B7" w:rsidP="005625B7">
      <w:pPr>
        <w:numPr>
          <w:ilvl w:val="0"/>
          <w:numId w:val="52"/>
        </w:numPr>
        <w:spacing w:after="120" w:line="276" w:lineRule="auto"/>
        <w:rPr>
          <w:rFonts w:ascii="Google Sans Text" w:hAnsi="Google Sans Text"/>
        </w:rPr>
      </w:pPr>
      <w:r w:rsidRPr="005625B7">
        <w:rPr>
          <w:rFonts w:ascii="Google Sans Text" w:hAnsi="Google Sans Text"/>
          <w:b/>
          <w:bCs/>
        </w:rPr>
        <w:t>Aleatorinen epävarmuus:</w:t>
      </w:r>
      <w:r w:rsidRPr="005625B7">
        <w:rPr>
          <w:rFonts w:ascii="Google Sans Text" w:hAnsi="Google Sans Text"/>
        </w:rPr>
        <w:t xml:space="preserve"> Datan epäselvyydestä johtuva epävarmuus.</w:t>
      </w:r>
    </w:p>
    <w:p w14:paraId="5FEE70C4" w14:textId="77777777" w:rsidR="005625B7" w:rsidRPr="005625B7" w:rsidRDefault="005625B7" w:rsidP="005625B7">
      <w:pPr>
        <w:numPr>
          <w:ilvl w:val="0"/>
          <w:numId w:val="52"/>
        </w:numPr>
        <w:spacing w:after="120" w:line="276" w:lineRule="auto"/>
        <w:rPr>
          <w:rFonts w:ascii="Google Sans Text" w:hAnsi="Google Sans Text"/>
        </w:rPr>
      </w:pPr>
      <w:r w:rsidRPr="005625B7">
        <w:rPr>
          <w:rFonts w:ascii="Google Sans Text" w:hAnsi="Google Sans Text"/>
          <w:b/>
          <w:bCs/>
        </w:rPr>
        <w:t>Systeeminen epävarmuus:</w:t>
      </w:r>
      <w:r w:rsidRPr="005625B7">
        <w:rPr>
          <w:rFonts w:ascii="Google Sans Text" w:hAnsi="Google Sans Text"/>
        </w:rPr>
        <w:t xml:space="preserve"> Itse järjestelmän rajoituksista (esim. kehotteiden hauraus, kausaalipäättelyn puute) johtuva epävarmuus.</w:t>
      </w:r>
    </w:p>
    <w:p w14:paraId="5968F508" w14:textId="77777777" w:rsidR="005625B7" w:rsidRPr="005625B7" w:rsidRDefault="005625B7" w:rsidP="005625B7">
      <w:pPr>
        <w:numPr>
          <w:ilvl w:val="0"/>
          <w:numId w:val="52"/>
        </w:numPr>
        <w:spacing w:after="120" w:line="276" w:lineRule="auto"/>
        <w:rPr>
          <w:rFonts w:ascii="Google Sans Text" w:hAnsi="Google Sans Text"/>
        </w:rPr>
      </w:pPr>
      <w:r w:rsidRPr="005625B7">
        <w:rPr>
          <w:rFonts w:ascii="Google Sans Text" w:hAnsi="Google Sans Text"/>
          <w:b/>
          <w:bCs/>
        </w:rPr>
        <w:t>Episteeminen epävarmuus:</w:t>
      </w:r>
      <w:r w:rsidRPr="005625B7">
        <w:rPr>
          <w:rFonts w:ascii="Google Sans Text" w:hAnsi="Google Sans Text"/>
        </w:rPr>
        <w:t xml:space="preserve"> Agenttien välisestä erimielisyydestä johtuva epävarmuus.</w:t>
      </w:r>
    </w:p>
    <w:p w14:paraId="124FD585" w14:textId="6453139D" w:rsidR="001251B8" w:rsidRPr="00A739F2" w:rsidRDefault="005625B7" w:rsidP="00A739F2">
      <w:pPr>
        <w:spacing w:after="120" w:line="276" w:lineRule="auto"/>
        <w:rPr>
          <w:rFonts w:ascii="Google Sans Text" w:hAnsi="Google Sans Text"/>
        </w:rPr>
      </w:pPr>
      <w:r w:rsidRPr="005625B7">
        <w:rPr>
          <w:rFonts w:ascii="Google Sans Text" w:hAnsi="Google Sans Text"/>
        </w:rPr>
        <w:t>Tämä läpinäkyvyys on turvallisuustekijä. Raportti pakottaa ihmisvalvojan (HITL) ottamaan kantaa kriittisiin kysymyksiin (”Kriittiset Auditointikysymykset”) ja varmistaa näin, ettei tekoälyn päätöstä hyväksytä sokeasti.</w:t>
      </w:r>
    </w:p>
    <w:p w14:paraId="0DE3BCC6" w14:textId="5409AD72"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2.4.4 Operationaaliset Mandaatit ja Erottelusäännöt</w:t>
      </w:r>
    </w:p>
    <w:p w14:paraId="4E5406EA" w14:textId="07ACF333" w:rsidR="00353988" w:rsidRPr="00353988" w:rsidRDefault="00353988" w:rsidP="0035398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353988">
        <w:rPr>
          <w:rFonts w:ascii="Google Sans Text" w:eastAsia="Google Sans Text" w:hAnsi="Google Sans Text" w:cs="Google Sans Text"/>
          <w:color w:val="1B1C1D"/>
        </w:rPr>
        <w:t>Kognitiivisen Arviointimatriisin soveltaminen edellyttää tarkkoja sääntöjä, jotka ohjaavat agenttien päättelyä. Nämä "erottelusäännöt" ovat keskeinen mekanismi reliabiliteetin ja validiteetin paradoksin hallitsemiseksi. Niistä psykometrisesti merkittävin on Pisteytysmandaatti (Prosessin Puhtaus), joka on operationalisoitu järjestelmän erottelusäännöissä. Tämä sääntö kieltää järjestelmää hyödyntämästä Reflektiodokumentin dataa. Analyysi ja Prosessin Tehokkuus" -kriteerin arvioinnissa ja pakottaa sen perustamaan arvioinnin ainoastaan Keskusteluhistoriaan.</w:t>
      </w:r>
    </w:p>
    <w:p w14:paraId="7EAEA47A" w14:textId="328F4D77" w:rsidR="00A97B37" w:rsidRPr="00A739F2" w:rsidRDefault="00353988" w:rsidP="00353988">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353988">
        <w:rPr>
          <w:rFonts w:ascii="Google Sans Text" w:eastAsia="Google Sans Text" w:hAnsi="Google Sans Text" w:cs="Google Sans Text"/>
          <w:color w:val="1B1C1D"/>
        </w:rPr>
        <w:t xml:space="preserve">Tämä on tietoinen metodologinen kompromissi. Sen perusteluna on </w:t>
      </w:r>
      <w:proofErr w:type="spellStart"/>
      <w:r w:rsidRPr="00353988">
        <w:rPr>
          <w:rFonts w:ascii="Google Sans Text" w:eastAsia="Google Sans Text" w:hAnsi="Google Sans Text" w:cs="Google Sans Text"/>
          <w:color w:val="1B1C1D"/>
        </w:rPr>
        <w:t>Goodhartin</w:t>
      </w:r>
      <w:proofErr w:type="spellEnd"/>
      <w:r w:rsidRPr="00353988">
        <w:rPr>
          <w:rFonts w:ascii="Google Sans Text" w:eastAsia="Google Sans Text" w:hAnsi="Google Sans Text" w:cs="Google Sans Text"/>
          <w:color w:val="1B1C1D"/>
        </w:rPr>
        <w:t xml:space="preserve"> lain (</w:t>
      </w:r>
      <w:proofErr w:type="spellStart"/>
      <w:r w:rsidRPr="00353988">
        <w:rPr>
          <w:rFonts w:ascii="Google Sans Text" w:eastAsia="Google Sans Text" w:hAnsi="Google Sans Text" w:cs="Google Sans Text"/>
          <w:color w:val="1B1C1D"/>
        </w:rPr>
        <w:t>Strathern</w:t>
      </w:r>
      <w:proofErr w:type="spellEnd"/>
      <w:r w:rsidRPr="00353988">
        <w:rPr>
          <w:rFonts w:ascii="Google Sans Text" w:eastAsia="Google Sans Text" w:hAnsi="Google Sans Text" w:cs="Google Sans Text"/>
          <w:color w:val="1B1C1D"/>
        </w:rPr>
        <w:t xml:space="preserve"> 1997) ja "performatiivisen reflektion" (</w:t>
      </w:r>
      <w:proofErr w:type="spellStart"/>
      <w:r w:rsidRPr="00353988">
        <w:rPr>
          <w:rFonts w:ascii="Google Sans Text" w:eastAsia="Google Sans Text" w:hAnsi="Google Sans Text" w:cs="Google Sans Text"/>
          <w:color w:val="1B1C1D"/>
        </w:rPr>
        <w:t>Cullen</w:t>
      </w:r>
      <w:proofErr w:type="spellEnd"/>
      <w:r w:rsidRPr="00353988">
        <w:rPr>
          <w:rFonts w:ascii="Google Sans Text" w:eastAsia="Google Sans Text" w:hAnsi="Google Sans Text" w:cs="Google Sans Text"/>
          <w:color w:val="1B1C1D"/>
        </w:rPr>
        <w:t xml:space="preserve"> 2020) torjunta. Ilman tätä sääntöä käyttäjä voisi kompensoida heikon, tehottoman tai epäloogisen prosessin (kuten </w:t>
      </w:r>
      <w:r w:rsidRPr="00353988">
        <w:rPr>
          <w:rFonts w:ascii="Google Sans Text" w:eastAsia="Google Sans Text" w:hAnsi="Google Sans Text" w:cs="Google Sans Text"/>
          <w:color w:val="1B1C1D"/>
        </w:rPr>
        <w:lastRenderedPageBreak/>
        <w:t>Keskusteluhistoriasta nähdään) tuottamalla erittäin vakuuttavan ja analyyttisen jälkikäteisen rationalisoinnin Reflektiodokumenttiinsa. Erottamalla nämä kaksi todistusaineistoa toisistaan sääntö varmistaa, että arviointi mittaa aitoa prosessiosaamista, ei pelkästään kykyä kuvailla prosessia (vrt. Luku 5.1.2). Tämä parantaa kriteerin reliabiliteettia ja käsitevaliditeettia, vaikka se rajoittaakin arvioinnin täysin holistista luonnetta.</w:t>
      </w:r>
    </w:p>
    <w:p w14:paraId="7EAEA47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Keskeisiä sääntöjä ovat myös:</w:t>
      </w:r>
    </w:p>
    <w:p w14:paraId="7EAEA47C" w14:textId="77777777" w:rsidR="00A97B37" w:rsidRPr="00A739F2" w:rsidRDefault="006C6159" w:rsidP="00A739F2">
      <w:pPr>
        <w:numPr>
          <w:ilvl w:val="0"/>
          <w:numId w:val="2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Faktuaalisen Tarkkuuden Mandaatti</w:t>
      </w:r>
      <w:r w:rsidRPr="00A739F2">
        <w:rPr>
          <w:rFonts w:ascii="Google Sans Text" w:eastAsia="Google Sans Text" w:hAnsi="Google Sans Text" w:cs="Google Sans Text"/>
          <w:color w:val="1B1C1D"/>
        </w:rPr>
        <w:t>: Ohjaa käsittelemään reflektiodokumentissa havaittuja faktuaalisia virheitä. Yksittäinen virhe ei automaattisesti rajoita pistemäärää, vaan sen painoarvoa on punnittava.</w:t>
      </w:r>
    </w:p>
    <w:p w14:paraId="78ECA4C3" w14:textId="77777777" w:rsidR="00250249" w:rsidRPr="00D8773D" w:rsidRDefault="006C6159" w:rsidP="00A739F2">
      <w:pPr>
        <w:numPr>
          <w:ilvl w:val="0"/>
          <w:numId w:val="2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Synteesin Omaperäisyyden Arviointi</w:t>
      </w:r>
      <w:r w:rsidRPr="00A739F2">
        <w:rPr>
          <w:rFonts w:ascii="Google Sans Text" w:eastAsia="Google Sans Text" w:hAnsi="Google Sans Text" w:cs="Google Sans Text"/>
          <w:color w:val="1B1C1D"/>
        </w:rPr>
        <w:t>: Määrittelee metodin "Synteesi ja Luovuus" -kriteerin arviointiin. Ohjeistaa vertaamaan lopputuotetta tekoälyn vastaukseen; identtisyys on todiste matalamman tason synteesistä.</w:t>
      </w:r>
    </w:p>
    <w:p w14:paraId="2D55D86C" w14:textId="77777777" w:rsidR="006671E2" w:rsidRDefault="00D8773D" w:rsidP="00D8773D">
      <w:pPr>
        <w:pStyle w:val="Luettelokappale"/>
        <w:numPr>
          <w:ilvl w:val="0"/>
          <w:numId w:val="25"/>
        </w:numPr>
        <w:pBdr>
          <w:top w:val="nil"/>
          <w:left w:val="nil"/>
          <w:bottom w:val="nil"/>
          <w:right w:val="nil"/>
          <w:between w:val="nil"/>
        </w:pBdr>
        <w:spacing w:after="120" w:line="276" w:lineRule="auto"/>
        <w:rPr>
          <w:rFonts w:ascii="Google Sans Text" w:hAnsi="Google Sans Text"/>
        </w:rPr>
      </w:pPr>
      <w:r w:rsidRPr="006671E2">
        <w:rPr>
          <w:rFonts w:ascii="Google Sans Text" w:hAnsi="Google Sans Text"/>
          <w:b/>
          <w:bCs/>
        </w:rPr>
        <w:t xml:space="preserve">Malliriippumaton kompetenssin erottelusääntö: </w:t>
      </w:r>
      <w:r w:rsidRPr="006671E2">
        <w:rPr>
          <w:rFonts w:ascii="Google Sans Text" w:hAnsi="Google Sans Text"/>
        </w:rPr>
        <w:t xml:space="preserve">Viitekehys vastaa kielimallien nopeaan kehitykseen ja niin sanottuun "Black Box" -asetelmaan soveltamalla arvioinnissa syöte–kontrolli-suhdelukua (Input-Control </w:t>
      </w:r>
      <w:proofErr w:type="spellStart"/>
      <w:r w:rsidRPr="006671E2">
        <w:rPr>
          <w:rFonts w:ascii="Google Sans Text" w:hAnsi="Google Sans Text"/>
        </w:rPr>
        <w:t>Ratio</w:t>
      </w:r>
      <w:proofErr w:type="spellEnd"/>
      <w:r w:rsidRPr="006671E2">
        <w:rPr>
          <w:rFonts w:ascii="Google Sans Text" w:hAnsi="Google Sans Text"/>
        </w:rPr>
        <w:t>). Tämä on välttämätöntä validiteetin varmistamiseksi tilanteessa, jossa tehokkaat päättelymallit kykenevät tuottamaan korkealaatuisia lopputuloksia myös triviaaleilla syötteillä, mikä luo riskin "passiivisesta onnistumisesta".</w:t>
      </w:r>
    </w:p>
    <w:p w14:paraId="39C2B920" w14:textId="3E991670" w:rsidR="00D8773D" w:rsidRPr="006671E2" w:rsidRDefault="00D8773D" w:rsidP="00291E21">
      <w:pPr>
        <w:pStyle w:val="Luettelokappale"/>
        <w:pBdr>
          <w:top w:val="nil"/>
          <w:left w:val="nil"/>
          <w:bottom w:val="nil"/>
          <w:right w:val="nil"/>
          <w:between w:val="nil"/>
        </w:pBdr>
        <w:spacing w:after="120" w:line="276" w:lineRule="auto"/>
        <w:ind w:left="465"/>
        <w:rPr>
          <w:rFonts w:ascii="Google Sans Text" w:hAnsi="Google Sans Text"/>
        </w:rPr>
      </w:pPr>
      <w:r w:rsidRPr="006671E2">
        <w:rPr>
          <w:rFonts w:ascii="Google Sans Text" w:hAnsi="Google Sans Text"/>
        </w:rPr>
        <w:t xml:space="preserve">Säännön metodologisena perusteena on </w:t>
      </w:r>
      <w:proofErr w:type="spellStart"/>
      <w:r w:rsidRPr="006671E2">
        <w:rPr>
          <w:rFonts w:ascii="Google Sans Text" w:hAnsi="Google Sans Text"/>
        </w:rPr>
        <w:t>Lazy</w:t>
      </w:r>
      <w:proofErr w:type="spellEnd"/>
      <w:r w:rsidRPr="006671E2">
        <w:rPr>
          <w:rFonts w:ascii="Google Sans Text" w:hAnsi="Google Sans Text"/>
        </w:rPr>
        <w:t xml:space="preserve"> User -teoria, jonka mukaan käyttäjät pyrkivät minimoimaan kognitiivisen vaivannäön valitsemalla pienimmän vastustuksen tien (</w:t>
      </w:r>
      <w:proofErr w:type="spellStart"/>
      <w:r w:rsidRPr="006671E2">
        <w:rPr>
          <w:rFonts w:ascii="Google Sans Text" w:hAnsi="Google Sans Text"/>
        </w:rPr>
        <w:t>Tétard</w:t>
      </w:r>
      <w:proofErr w:type="spellEnd"/>
      <w:r w:rsidRPr="006671E2">
        <w:rPr>
          <w:rFonts w:ascii="Google Sans Text" w:hAnsi="Google Sans Text"/>
        </w:rPr>
        <w:t xml:space="preserve"> &amp; Collan 2009). Ilman aktiivista kontrollia käyttäjä altistuu automaatioharhalle (</w:t>
      </w:r>
      <w:proofErr w:type="spellStart"/>
      <w:r w:rsidRPr="006671E2">
        <w:rPr>
          <w:rFonts w:ascii="Google Sans Text" w:hAnsi="Google Sans Text"/>
        </w:rPr>
        <w:t>Parasuraman</w:t>
      </w:r>
      <w:proofErr w:type="spellEnd"/>
      <w:r w:rsidRPr="006671E2">
        <w:rPr>
          <w:rFonts w:ascii="Google Sans Text" w:hAnsi="Google Sans Text"/>
        </w:rPr>
        <w:t xml:space="preserve"> &amp; </w:t>
      </w:r>
      <w:proofErr w:type="spellStart"/>
      <w:r w:rsidRPr="006671E2">
        <w:rPr>
          <w:rFonts w:ascii="Google Sans Text" w:hAnsi="Google Sans Text"/>
        </w:rPr>
        <w:t>Riley</w:t>
      </w:r>
      <w:proofErr w:type="spellEnd"/>
      <w:r w:rsidRPr="006671E2">
        <w:rPr>
          <w:rFonts w:ascii="Google Sans Text" w:hAnsi="Google Sans Text"/>
        </w:rPr>
        <w:t xml:space="preserve"> 1997), jossa algoritmin tuotosta pidetään virheellisesti omana osaamisena. </w:t>
      </w:r>
      <w:r w:rsidR="0062375F" w:rsidRPr="0062375F">
        <w:rPr>
          <w:rFonts w:ascii="Google Sans Text" w:hAnsi="Google Sans Text"/>
        </w:rPr>
        <w:t>Tämän erottelusäännön mukaisesti arvioinnin fokus siirretään lopputuotteen pinnallisesta sujuvuudesta käyttäjän asettamien rajoitteiden tiheyteen (</w:t>
      </w:r>
      <w:proofErr w:type="spellStart"/>
      <w:r w:rsidR="0062375F" w:rsidRPr="0062375F">
        <w:rPr>
          <w:rFonts w:ascii="Google Sans Text" w:hAnsi="Google Sans Text"/>
        </w:rPr>
        <w:t>Constraint</w:t>
      </w:r>
      <w:proofErr w:type="spellEnd"/>
      <w:r w:rsidR="0062375F" w:rsidRPr="0062375F">
        <w:rPr>
          <w:rFonts w:ascii="Google Sans Text" w:hAnsi="Google Sans Text"/>
        </w:rPr>
        <w:t xml:space="preserve"> </w:t>
      </w:r>
      <w:proofErr w:type="spellStart"/>
      <w:r w:rsidR="0062375F" w:rsidRPr="0062375F">
        <w:rPr>
          <w:rFonts w:ascii="Google Sans Text" w:hAnsi="Google Sans Text"/>
        </w:rPr>
        <w:t>Density</w:t>
      </w:r>
      <w:proofErr w:type="spellEnd"/>
      <w:r w:rsidR="0062375F" w:rsidRPr="0062375F">
        <w:rPr>
          <w:rFonts w:ascii="Google Sans Text" w:hAnsi="Google Sans Text"/>
        </w:rPr>
        <w:t xml:space="preserve">). Avoin tehtävänanto indikoi päätösvallan ulkoistamista, kun taas rajoittava ja iteroiva ohjaus toimii todisteena strategisesta kompetenssista ja kyvystä hallita mallien taipumusta epäuskolliseen päättelyyn (vrt. </w:t>
      </w:r>
      <w:proofErr w:type="spellStart"/>
      <w:r w:rsidR="0062375F" w:rsidRPr="0062375F">
        <w:rPr>
          <w:rFonts w:ascii="Google Sans Text" w:hAnsi="Google Sans Text"/>
        </w:rPr>
        <w:t>Turpin</w:t>
      </w:r>
      <w:proofErr w:type="spellEnd"/>
      <w:r w:rsidR="0062375F" w:rsidRPr="0062375F">
        <w:rPr>
          <w:rFonts w:ascii="Google Sans Text" w:hAnsi="Google Sans Text"/>
        </w:rPr>
        <w:t xml:space="preserve"> ym. 2023).</w:t>
      </w:r>
    </w:p>
    <w:p w14:paraId="7A5A5BD6"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2.4.5 Arvioinnin Rajaus: Substanssiosaamisen ja Kognitiivisten Taitojen Erottelu</w:t>
      </w:r>
    </w:p>
    <w:p w14:paraId="7EAEA481" w14:textId="0215E4E0" w:rsidR="00A97B37" w:rsidRPr="00A739F2" w:rsidRDefault="009E745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Hybridirubriikin tavoitteena on arvioida yleisiä kognitiivisia taitoja, ei spesifistä substanssiosaamista. Tämän varmistamiseksi on luotu erityinen Substanssin Strateginen Arviointi</w:t>
      </w:r>
      <w:r w:rsidR="004664A7" w:rsidRPr="00A739F2">
        <w:rPr>
          <w:rFonts w:ascii="Google Sans Text" w:eastAsia="Google Sans Text" w:hAnsi="Google Sans Text" w:cs="Google Sans Text"/>
          <w:color w:val="1B1C1D"/>
        </w:rPr>
        <w:t xml:space="preserve"> -sääntö</w:t>
      </w:r>
      <w:r w:rsidRPr="00A739F2">
        <w:rPr>
          <w:rFonts w:ascii="Google Sans Text" w:eastAsia="Google Sans Text" w:hAnsi="Google Sans Text" w:cs="Google Sans Text"/>
          <w:color w:val="1B1C1D"/>
        </w:rPr>
        <w:t>. Tämä sääntö on kriittinen käsitevaliditeetin kannalta</w:t>
      </w:r>
      <w:r w:rsidR="006C6159" w:rsidRPr="00A739F2">
        <w:rPr>
          <w:rFonts w:ascii="Google Sans Text" w:eastAsia="Google Sans Text" w:hAnsi="Google Sans Text" w:cs="Google Sans Text"/>
          <w:color w:val="1B1C1D"/>
        </w:rPr>
        <w:t xml:space="preserve"> (AERA, APA &amp; NCME 2014; </w:t>
      </w:r>
      <w:proofErr w:type="spellStart"/>
      <w:r w:rsidR="006C6159" w:rsidRPr="00A739F2">
        <w:rPr>
          <w:rFonts w:ascii="Google Sans Text" w:eastAsia="Google Sans Text" w:hAnsi="Google Sans Text" w:cs="Google Sans Text"/>
          <w:color w:val="1B1C1D"/>
        </w:rPr>
        <w:t>Messick</w:t>
      </w:r>
      <w:proofErr w:type="spellEnd"/>
      <w:r w:rsidR="006C6159" w:rsidRPr="00A739F2">
        <w:rPr>
          <w:rFonts w:ascii="Google Sans Text" w:eastAsia="Google Sans Text" w:hAnsi="Google Sans Text" w:cs="Google Sans Text"/>
          <w:color w:val="1B1C1D"/>
        </w:rPr>
        <w:t xml:space="preserve"> 1989). Se määrittelee kaksi periaatetta:</w:t>
      </w:r>
    </w:p>
    <w:p w14:paraId="7EAEA482" w14:textId="5EACF0C1" w:rsidR="00A97B37" w:rsidRPr="00A739F2" w:rsidRDefault="006C6159" w:rsidP="00A739F2">
      <w:pPr>
        <w:numPr>
          <w:ilvl w:val="0"/>
          <w:numId w:val="2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Substanssin Oikeellisuuden Sivuuttaminen</w:t>
      </w:r>
      <w:r w:rsidRPr="00A739F2">
        <w:rPr>
          <w:rFonts w:ascii="Google Sans Text" w:eastAsia="Google Sans Text" w:hAnsi="Google Sans Text" w:cs="Google Sans Text"/>
          <w:color w:val="1B1C1D"/>
        </w:rPr>
        <w:t>: Agentteja kielletään arvioimasta substanssiosaamisen akateemista tarkkuutta. Fokus pysyy kognitiivisissa prosesseissa (</w:t>
      </w:r>
      <w:proofErr w:type="spellStart"/>
      <w:r w:rsidRPr="00A739F2">
        <w:rPr>
          <w:rFonts w:ascii="Google Sans Text" w:eastAsia="Google Sans Text" w:hAnsi="Google Sans Text" w:cs="Google Sans Text"/>
          <w:color w:val="1B1C1D"/>
        </w:rPr>
        <w:t>Halpern</w:t>
      </w:r>
      <w:proofErr w:type="spellEnd"/>
      <w:r w:rsidRPr="00A739F2">
        <w:rPr>
          <w:rFonts w:ascii="Google Sans Text" w:eastAsia="Google Sans Text" w:hAnsi="Google Sans Text" w:cs="Google Sans Text"/>
          <w:color w:val="1B1C1D"/>
        </w:rPr>
        <w:t xml:space="preserve"> 2014).</w:t>
      </w:r>
    </w:p>
    <w:p w14:paraId="7EAEA483" w14:textId="77777777" w:rsidR="00A97B37" w:rsidRPr="00A739F2" w:rsidRDefault="006C6159" w:rsidP="00A739F2">
      <w:pPr>
        <w:numPr>
          <w:ilvl w:val="0"/>
          <w:numId w:val="2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Strategisen Käytön Tunnistaminen</w:t>
      </w:r>
      <w:r w:rsidRPr="00A739F2">
        <w:rPr>
          <w:rFonts w:ascii="Google Sans Text" w:eastAsia="Google Sans Text" w:hAnsi="Google Sans Text" w:cs="Google Sans Text"/>
          <w:color w:val="1B1C1D"/>
        </w:rPr>
        <w:t>: Agentteja vaaditaan tunnistamaan, kun käyttäjä käyttää substanssiosaamistaan strategisena välineenä tekoälyn ohjaamisessa.</w:t>
      </w:r>
    </w:p>
    <w:p w14:paraId="37F4CB8C" w14:textId="747D5F69"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Tämä rajaus mahdollistaa viitekehyksen soveltamisen geneerisesti (</w:t>
      </w:r>
      <w:proofErr w:type="spellStart"/>
      <w:r w:rsidRPr="00A739F2">
        <w:rPr>
          <w:rFonts w:ascii="Google Sans Text" w:eastAsia="Google Sans Text" w:hAnsi="Google Sans Text" w:cs="Google Sans Text"/>
          <w:color w:val="1B1C1D"/>
        </w:rPr>
        <w:t>Shavelson</w:t>
      </w:r>
      <w:proofErr w:type="spellEnd"/>
      <w:r w:rsidRPr="00A739F2">
        <w:rPr>
          <w:rFonts w:ascii="Google Sans Text" w:eastAsia="Google Sans Text" w:hAnsi="Google Sans Text" w:cs="Google Sans Text"/>
          <w:color w:val="1B1C1D"/>
        </w:rPr>
        <w:t xml:space="preserve"> 2010)</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ja korostaa tekoälylukutaitoa siirrettävänä metataitona. </w:t>
      </w:r>
      <w:r w:rsidR="00194247" w:rsidRPr="00A739F2">
        <w:rPr>
          <w:rFonts w:ascii="Google Sans Text" w:eastAsia="Google Sans Text" w:hAnsi="Google Sans Text" w:cs="Google Sans Text"/>
          <w:color w:val="1B1C1D"/>
        </w:rPr>
        <w:t>Akateeminen keskustelu onkin siirtymässä kohti "meta-tekoälytaitoja" (</w:t>
      </w:r>
      <w:proofErr w:type="spellStart"/>
      <w:r w:rsidR="00194247" w:rsidRPr="00A739F2">
        <w:rPr>
          <w:rFonts w:ascii="Google Sans Text" w:eastAsia="Google Sans Text" w:hAnsi="Google Sans Text" w:cs="Google Sans Text"/>
          <w:color w:val="1B1C1D"/>
        </w:rPr>
        <w:t>Ahuna</w:t>
      </w:r>
      <w:proofErr w:type="spellEnd"/>
      <w:r w:rsidR="00194247" w:rsidRPr="00A739F2">
        <w:rPr>
          <w:rFonts w:ascii="Google Sans Text" w:eastAsia="Google Sans Text" w:hAnsi="Google Sans Text" w:cs="Google Sans Text"/>
          <w:color w:val="1B1C1D"/>
        </w:rPr>
        <w:t xml:space="preserve"> &amp; </w:t>
      </w:r>
      <w:proofErr w:type="spellStart"/>
      <w:r w:rsidR="00194247" w:rsidRPr="00A739F2">
        <w:rPr>
          <w:rFonts w:ascii="Google Sans Text" w:eastAsia="Google Sans Text" w:hAnsi="Google Sans Text" w:cs="Google Sans Text"/>
          <w:color w:val="1B1C1D"/>
        </w:rPr>
        <w:t>Kiener</w:t>
      </w:r>
      <w:proofErr w:type="spellEnd"/>
      <w:r w:rsidR="00194247" w:rsidRPr="00A739F2">
        <w:rPr>
          <w:rFonts w:ascii="Google Sans Text" w:eastAsia="Google Sans Text" w:hAnsi="Google Sans Text" w:cs="Google Sans Text"/>
          <w:color w:val="1B1C1D"/>
        </w:rPr>
        <w:t xml:space="preserve"> 2025), jotka rinnastuvat metakognitioon (Carolus ym. 2023). Tämä erottelu </w:t>
      </w:r>
      <w:proofErr w:type="gramStart"/>
      <w:r w:rsidR="00194247" w:rsidRPr="00A739F2">
        <w:rPr>
          <w:rFonts w:ascii="Google Sans Text" w:eastAsia="Google Sans Text" w:hAnsi="Google Sans Text" w:cs="Google Sans Text"/>
          <w:color w:val="1B1C1D"/>
        </w:rPr>
        <w:t>on toteutettu operationaalisesti kieltämällä agenteilta substanssin akateemisen tarkkuuden arvioinnin</w:t>
      </w:r>
      <w:r w:rsidRPr="00A739F2">
        <w:rPr>
          <w:rFonts w:ascii="Google Sans Text" w:eastAsia="Google Sans Text" w:hAnsi="Google Sans Text" w:cs="Google Sans Text"/>
          <w:color w:val="1B1C1D"/>
        </w:rPr>
        <w:t xml:space="preserve"> Tämä sääntö on</w:t>
      </w:r>
      <w:proofErr w:type="gramEnd"/>
      <w:r w:rsidRPr="00A739F2">
        <w:rPr>
          <w:rFonts w:ascii="Google Sans Text" w:eastAsia="Google Sans Text" w:hAnsi="Google Sans Text" w:cs="Google Sans Text"/>
          <w:color w:val="1B1C1D"/>
        </w:rPr>
        <w:t xml:space="preserve"> kriittinen viitekehyksen käsitevaliditeetin (</w:t>
      </w:r>
      <w:proofErr w:type="spellStart"/>
      <w:r w:rsidRPr="00A739F2">
        <w:rPr>
          <w:rFonts w:ascii="Google Sans Text" w:eastAsia="Google Sans Text" w:hAnsi="Google Sans Text" w:cs="Google Sans Text"/>
          <w:i/>
          <w:iCs/>
          <w:color w:val="1B1C1D"/>
        </w:rPr>
        <w:t>construct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validity</w:t>
      </w:r>
      <w:proofErr w:type="spellEnd"/>
      <w:r w:rsidRPr="00A739F2">
        <w:rPr>
          <w:rFonts w:ascii="Google Sans Text" w:eastAsia="Google Sans Text" w:hAnsi="Google Sans Text" w:cs="Google Sans Text"/>
          <w:color w:val="1B1C1D"/>
        </w:rPr>
        <w:t>) kannalta ja pyrkii minimoimaan "</w:t>
      </w:r>
      <w:proofErr w:type="spellStart"/>
      <w:r w:rsidRPr="00A739F2">
        <w:rPr>
          <w:rFonts w:ascii="Google Sans Text" w:eastAsia="Google Sans Text" w:hAnsi="Google Sans Text" w:cs="Google Sans Text"/>
          <w:color w:val="1B1C1D"/>
        </w:rPr>
        <w:t>konstruktille</w:t>
      </w:r>
      <w:proofErr w:type="spellEnd"/>
      <w:r w:rsidRPr="00A739F2">
        <w:rPr>
          <w:rFonts w:ascii="Google Sans Text" w:eastAsia="Google Sans Text" w:hAnsi="Google Sans Text" w:cs="Google Sans Text"/>
          <w:color w:val="1B1C1D"/>
        </w:rPr>
        <w:t xml:space="preserve"> irrelevanttia varianssia" (AERA, APA &amp; NCME 2014; </w:t>
      </w:r>
      <w:proofErr w:type="spellStart"/>
      <w:r w:rsidRPr="00A739F2">
        <w:rPr>
          <w:rFonts w:ascii="Google Sans Text" w:eastAsia="Google Sans Text" w:hAnsi="Google Sans Text" w:cs="Google Sans Text"/>
          <w:color w:val="1B1C1D"/>
        </w:rPr>
        <w:t>Messick</w:t>
      </w:r>
      <w:proofErr w:type="spellEnd"/>
      <w:r w:rsidRPr="00A739F2">
        <w:rPr>
          <w:rFonts w:ascii="Google Sans Text" w:eastAsia="Google Sans Text" w:hAnsi="Google Sans Text" w:cs="Google Sans Text"/>
          <w:color w:val="1B1C1D"/>
        </w:rPr>
        <w:t xml:space="preserve"> 1989). Arviointi ei ole substanssitentti, vaan kognitiivisen prosessin auditointi.</w:t>
      </w:r>
    </w:p>
    <w:p w14:paraId="004A0350" w14:textId="77777777" w:rsidR="00250249" w:rsidRPr="00A739F2" w:rsidRDefault="006C6159" w:rsidP="00A739F2">
      <w:pPr>
        <w:pStyle w:val="Otsikko3"/>
        <w:spacing w:before="0" w:after="120" w:line="276" w:lineRule="auto"/>
      </w:pPr>
      <w:r w:rsidRPr="00A739F2">
        <w:t>2.5 Arkkitehtuurin Hallintamalli: Kognitiivinen Palomuuri ja Ihmisvarmistus</w:t>
      </w:r>
    </w:p>
    <w:p w14:paraId="5F5BB481"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Arkkitehtoniset tasot edellyttävät selkeää hallintamallia. Tämä malli muodostaa hierarkkisen kontrollirakenteen, jota ohjaa strateginen periaatekokonaisuus ja valvoo ihminen.</w:t>
      </w:r>
    </w:p>
    <w:p w14:paraId="6B37C635"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2.5.1 Kognitiivinen Palomuuri</w:t>
      </w:r>
    </w:p>
    <w:p w14:paraId="688815CF" w14:textId="1808D301" w:rsidR="00EB29E1" w:rsidRDefault="005844DE"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Kriittisin instrumentti on Kognitiivinen Palomuuri. Se on agentteja ohjaava periaatteellinen rajoituskokonaisuus, joka muodostaa järjestelmän Behavioraalisen Kontrollikerroksen (joka on määritelty järjestelmän globaaleissa rajoituksissa ja säännöissä; vrt. Luku 2.6.2).</w:t>
      </w:r>
    </w:p>
    <w:p w14:paraId="5FA44574" w14:textId="77777777" w:rsidR="008B1FE2" w:rsidRPr="008B1FE2" w:rsidRDefault="008B1FE2" w:rsidP="008B1FE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color w:val="1B1C1D"/>
        </w:rPr>
        <w:t xml:space="preserve">Tässä prototyypissä "Palomuuri" ei ole tekninen, vankka luokittelija (vrt. Luku 4.4.3 visio; </w:t>
      </w:r>
      <w:proofErr w:type="spellStart"/>
      <w:r w:rsidRPr="008B1FE2">
        <w:rPr>
          <w:rFonts w:ascii="Google Sans Text" w:eastAsia="Google Sans Text" w:hAnsi="Google Sans Text" w:cs="Google Sans Text"/>
          <w:color w:val="1B1C1D"/>
        </w:rPr>
        <w:t>Sharma</w:t>
      </w:r>
      <w:proofErr w:type="spellEnd"/>
      <w:r w:rsidRPr="008B1FE2">
        <w:rPr>
          <w:rFonts w:ascii="Google Sans Text" w:eastAsia="Google Sans Text" w:hAnsi="Google Sans Text" w:cs="Google Sans Text"/>
          <w:color w:val="1B1C1D"/>
        </w:rPr>
        <w:t xml:space="preserve"> ym. 2025), vaan metodologinen hallintamalli, joka toteutetaan kahdella toisiaan täydentävällä, läpinäkyvyyteen perustuvalla tavalla:</w:t>
      </w:r>
    </w:p>
    <w:p w14:paraId="3C095A78" w14:textId="77777777" w:rsidR="008B1FE2" w:rsidRPr="008B1FE2" w:rsidRDefault="008B1FE2" w:rsidP="008B1FE2">
      <w:pPr>
        <w:numPr>
          <w:ilvl w:val="0"/>
          <w:numId w:val="59"/>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b/>
          <w:bCs/>
          <w:color w:val="1B1C1D"/>
        </w:rPr>
        <w:t>Agenttien Itsetietoisuus (XAI):</w:t>
      </w:r>
      <w:r w:rsidRPr="008B1FE2">
        <w:rPr>
          <w:rFonts w:ascii="Google Sans Text" w:eastAsia="Google Sans Text" w:hAnsi="Google Sans Text" w:cs="Google Sans Text"/>
          <w:color w:val="1B1C1D"/>
        </w:rPr>
        <w:t xml:space="preserve"> Järjestelmä on pakotettu tunnistamaan ja raportoimaan oma haurautensa. Järjestelmän säännöt edellyttävät, että XAI-Raportoija-agentin on pakko kirjata tämä kehotepohjaisen kontrollin hauraus Systeemiseksi Epävarmuudeksi jokaiseen lopulliseen arviointiraporttiin.</w:t>
      </w:r>
    </w:p>
    <w:p w14:paraId="4DE07394" w14:textId="77777777" w:rsidR="008B1FE2" w:rsidRPr="008B1FE2" w:rsidRDefault="008B1FE2" w:rsidP="008B1FE2">
      <w:pPr>
        <w:numPr>
          <w:ilvl w:val="0"/>
          <w:numId w:val="59"/>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b/>
          <w:bCs/>
          <w:color w:val="1B1C1D"/>
        </w:rPr>
        <w:t>Vastuun Siirtäminen (HITL):</w:t>
      </w:r>
      <w:r w:rsidRPr="008B1FE2">
        <w:rPr>
          <w:rFonts w:ascii="Google Sans Text" w:eastAsia="Google Sans Text" w:hAnsi="Google Sans Text" w:cs="Google Sans Text"/>
          <w:color w:val="1B1C1D"/>
        </w:rPr>
        <w:t xml:space="preserve"> Järjestelmä siirtää tietoisesti kriittiset arkkitehtoniset vastuut, joita se ei voi itse valvoa, ihmisvarmistajalle (HITL). Esimerkiksi järjestelmän säännöt operationalisoivat Luvussa 5.2.2 tunnistetun heterogeenisyysvaatimuksen (vrt. </w:t>
      </w:r>
      <w:proofErr w:type="spellStart"/>
      <w:r w:rsidRPr="008B1FE2">
        <w:rPr>
          <w:rFonts w:ascii="Google Sans Text" w:eastAsia="Google Sans Text" w:hAnsi="Google Sans Text" w:cs="Google Sans Text"/>
          <w:color w:val="1B1C1D"/>
        </w:rPr>
        <w:t>Cemri</w:t>
      </w:r>
      <w:proofErr w:type="spellEnd"/>
      <w:r w:rsidRPr="008B1FE2">
        <w:rPr>
          <w:rFonts w:ascii="Google Sans Text" w:eastAsia="Google Sans Text" w:hAnsi="Google Sans Text" w:cs="Google Sans Text"/>
          <w:color w:val="1B1C1D"/>
        </w:rPr>
        <w:t xml:space="preserve"> ym. 2025; </w:t>
      </w:r>
      <w:proofErr w:type="spellStart"/>
      <w:r w:rsidRPr="008B1FE2">
        <w:rPr>
          <w:rFonts w:ascii="Google Sans Text" w:eastAsia="Google Sans Text" w:hAnsi="Google Sans Text" w:cs="Google Sans Text"/>
          <w:color w:val="1B1C1D"/>
        </w:rPr>
        <w:t>Ye</w:t>
      </w:r>
      <w:proofErr w:type="spellEnd"/>
      <w:r w:rsidRPr="008B1FE2">
        <w:rPr>
          <w:rFonts w:ascii="Google Sans Text" w:eastAsia="Google Sans Text" w:hAnsi="Google Sans Text" w:cs="Google Sans Text"/>
          <w:color w:val="1B1C1D"/>
        </w:rPr>
        <w:t xml:space="preserve"> ym. 2025) pakottamalla agentin tuottamaan ihmiselle varoituksen tämän manuaalisesta tarkistusvastuusta.</w:t>
      </w:r>
    </w:p>
    <w:p w14:paraId="13D62044" w14:textId="77777777" w:rsidR="003C7001" w:rsidRDefault="008B1FE2" w:rsidP="003C7001">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8B1FE2">
        <w:rPr>
          <w:rFonts w:ascii="Google Sans Text" w:eastAsia="Google Sans Text" w:hAnsi="Google Sans Text" w:cs="Google Sans Text"/>
          <w:color w:val="1B1C1D"/>
        </w:rPr>
        <w:t>Näin ollen prototyypin turvallisuusmalli ei nojaa teknisiin kontrolliesteisiin, vaan auditoitavaan läpinäkyvyyteen ja ihmisen suorittamaan valvontaan.</w:t>
      </w:r>
      <w:r w:rsidR="003C7001">
        <w:rPr>
          <w:rFonts w:ascii="Google Sans Text" w:eastAsia="Google Sans Text" w:hAnsi="Google Sans Text" w:cs="Google Sans Text"/>
          <w:color w:val="1B1C1D"/>
        </w:rPr>
        <w:t xml:space="preserve"> </w:t>
      </w:r>
      <w:r w:rsidR="006C6159" w:rsidRPr="00A739F2">
        <w:rPr>
          <w:rFonts w:ascii="Google Sans Text" w:eastAsia="Google Sans Text" w:hAnsi="Google Sans Text" w:cs="Google Sans Text"/>
          <w:color w:val="1B1C1D"/>
        </w:rPr>
        <w:t xml:space="preserve">Riskin torjumiseksi Tekninen Kontrollikerros on suunniteltu kestävämmäksi. Vartija-agentti (Luku 2.6.1) edustaa seuraavan sukupolven ratkaisua. Visio edellyttää siirtymistä teknisiin perustuslaillisiin luokittelijoihin (engl. </w:t>
      </w:r>
      <w:proofErr w:type="spellStart"/>
      <w:r w:rsidR="006C6159" w:rsidRPr="00A739F2">
        <w:rPr>
          <w:rFonts w:ascii="Google Sans Text" w:eastAsia="Google Sans Text" w:hAnsi="Google Sans Text" w:cs="Google Sans Text"/>
          <w:color w:val="1B1C1D"/>
        </w:rPr>
        <w:t>Constitutional</w:t>
      </w:r>
      <w:proofErr w:type="spellEnd"/>
      <w:r w:rsidR="006C6159" w:rsidRPr="00A739F2">
        <w:rPr>
          <w:rFonts w:ascii="Google Sans Text" w:eastAsia="Google Sans Text" w:hAnsi="Google Sans Text" w:cs="Google Sans Text"/>
          <w:color w:val="1B1C1D"/>
        </w:rPr>
        <w:t xml:space="preserve"> </w:t>
      </w:r>
      <w:proofErr w:type="spellStart"/>
      <w:r w:rsidR="006C6159" w:rsidRPr="00A739F2">
        <w:rPr>
          <w:rFonts w:ascii="Google Sans Text" w:eastAsia="Google Sans Text" w:hAnsi="Google Sans Text" w:cs="Google Sans Text"/>
          <w:color w:val="1B1C1D"/>
        </w:rPr>
        <w:t>Classifiers</w:t>
      </w:r>
      <w:proofErr w:type="spellEnd"/>
      <w:r w:rsidR="006C6159" w:rsidRPr="00A739F2">
        <w:rPr>
          <w:rFonts w:ascii="Google Sans Text" w:eastAsia="Google Sans Text" w:hAnsi="Google Sans Text" w:cs="Google Sans Text"/>
          <w:color w:val="1B1C1D"/>
        </w:rPr>
        <w:t>) (</w:t>
      </w:r>
      <w:proofErr w:type="spellStart"/>
      <w:r w:rsidR="006C6159" w:rsidRPr="00A739F2">
        <w:rPr>
          <w:rFonts w:ascii="Google Sans Text" w:eastAsia="Google Sans Text" w:hAnsi="Google Sans Text" w:cs="Google Sans Text"/>
          <w:color w:val="1B1C1D"/>
        </w:rPr>
        <w:t>Anthropic</w:t>
      </w:r>
      <w:proofErr w:type="spellEnd"/>
      <w:r w:rsidR="006C6159" w:rsidRPr="00A739F2">
        <w:rPr>
          <w:rFonts w:ascii="Google Sans Text" w:eastAsia="Google Sans Text" w:hAnsi="Google Sans Text" w:cs="Google Sans Text"/>
          <w:color w:val="1B1C1D"/>
        </w:rPr>
        <w:t xml:space="preserve"> 2025a)</w:t>
      </w:r>
      <w:r w:rsidR="00472DAC"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jotka tarjoavat vahvemman suojan (</w:t>
      </w:r>
      <w:proofErr w:type="spellStart"/>
      <w:r w:rsidR="006C6159" w:rsidRPr="00A739F2">
        <w:rPr>
          <w:rFonts w:ascii="Google Sans Text" w:eastAsia="Google Sans Text" w:hAnsi="Google Sans Text" w:cs="Google Sans Text"/>
          <w:color w:val="1B1C1D"/>
        </w:rPr>
        <w:t>Sharma</w:t>
      </w:r>
      <w:proofErr w:type="spellEnd"/>
      <w:r w:rsidR="006C6159" w:rsidRPr="00A739F2">
        <w:rPr>
          <w:rFonts w:ascii="Google Sans Text" w:eastAsia="Google Sans Text" w:hAnsi="Google Sans Text" w:cs="Google Sans Text"/>
          <w:color w:val="1B1C1D"/>
        </w:rPr>
        <w:t xml:space="preserve"> ym. 2025</w:t>
      </w:r>
      <w:r w:rsidR="003954AB" w:rsidRPr="00A739F2">
        <w:rPr>
          <w:rFonts w:ascii="Google Sans Text" w:eastAsia="Google Sans Text" w:hAnsi="Google Sans Text" w:cs="Google Sans Text"/>
          <w:color w:val="1B1C1D"/>
        </w:rPr>
        <w:t>).</w:t>
      </w:r>
    </w:p>
    <w:p w14:paraId="365964C5" w14:textId="7B4B53AD" w:rsidR="009B1713" w:rsidRPr="00A739F2" w:rsidRDefault="003954AB" w:rsidP="003C7001">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Viitekehyksen</w:t>
      </w:r>
      <w:r w:rsidR="006C6159" w:rsidRPr="00A739F2">
        <w:rPr>
          <w:rFonts w:ascii="Google Sans Text" w:eastAsia="Google Sans Text" w:hAnsi="Google Sans Text" w:cs="Google Sans Text"/>
          <w:color w:val="1B1C1D"/>
        </w:rPr>
        <w:t xml:space="preserve"> hauraus jakautuu kahtia. Behavioraalisen kerroksen hauraus on sisäsyntyinen, sillä kielimallien täydellinen linjaaminen (</w:t>
      </w:r>
      <w:proofErr w:type="spellStart"/>
      <w:r w:rsidR="006C6159" w:rsidRPr="00A739F2">
        <w:rPr>
          <w:rFonts w:ascii="Google Sans Text" w:eastAsia="Google Sans Text" w:hAnsi="Google Sans Text" w:cs="Google Sans Text"/>
          <w:color w:val="1B1C1D"/>
        </w:rPr>
        <w:t>alignment</w:t>
      </w:r>
      <w:proofErr w:type="spellEnd"/>
      <w:r w:rsidR="006C6159" w:rsidRPr="00A739F2">
        <w:rPr>
          <w:rFonts w:ascii="Google Sans Text" w:eastAsia="Google Sans Text" w:hAnsi="Google Sans Text" w:cs="Google Sans Text"/>
          <w:color w:val="1B1C1D"/>
        </w:rPr>
        <w:t>) on tunnetusti vaikeaa (Wolf ym. 2023)</w:t>
      </w:r>
      <w:r w:rsidR="00472DAC" w:rsidRPr="00A739F2">
        <w:rPr>
          <w:rFonts w:ascii="Google Sans Text" w:eastAsia="Google Sans Text" w:hAnsi="Google Sans Text" w:cs="Google Sans Text"/>
          <w:color w:val="1B1C1D"/>
        </w:rPr>
        <w:t>,</w:t>
      </w:r>
      <w:r w:rsidR="006C6159" w:rsidRPr="00A739F2">
        <w:rPr>
          <w:rFonts w:ascii="Google Sans Text" w:eastAsia="Google Sans Text" w:hAnsi="Google Sans Text" w:cs="Google Sans Text"/>
          <w:color w:val="1B1C1D"/>
        </w:rPr>
        <w:t xml:space="preserve"> kun taas Teknisen kerroksen hauraus liittyy sen nykyiseen toteutustapaan. </w:t>
      </w:r>
      <w:r w:rsidR="00DF07D9" w:rsidRPr="00A739F2">
        <w:rPr>
          <w:rFonts w:ascii="Google Sans Text" w:eastAsia="Google Sans Text" w:hAnsi="Google Sans Text" w:cs="Google Sans Text"/>
          <w:color w:val="1B1C1D"/>
        </w:rPr>
        <w:t xml:space="preserve">Koska Vartija-agentti on toteutettu kehotepohjaisena (eikä erillisenä luokittelijana), se on altis manipuloinnille </w:t>
      </w:r>
      <w:r w:rsidR="00DF07D9" w:rsidRPr="00A739F2">
        <w:rPr>
          <w:rFonts w:ascii="Google Sans Text" w:eastAsia="Google Sans Text" w:hAnsi="Google Sans Text" w:cs="Google Sans Text"/>
          <w:color w:val="1B1C1D"/>
        </w:rPr>
        <w:lastRenderedPageBreak/>
        <w:t>(</w:t>
      </w:r>
      <w:proofErr w:type="spellStart"/>
      <w:r w:rsidR="00DF07D9" w:rsidRPr="00A739F2">
        <w:rPr>
          <w:rFonts w:ascii="Google Sans Text" w:eastAsia="Google Sans Text" w:hAnsi="Google Sans Text" w:cs="Google Sans Text"/>
          <w:color w:val="1B1C1D"/>
        </w:rPr>
        <w:t>Sharma</w:t>
      </w:r>
      <w:proofErr w:type="spellEnd"/>
      <w:r w:rsidR="00DF07D9" w:rsidRPr="00A739F2">
        <w:rPr>
          <w:rFonts w:ascii="Google Sans Text" w:eastAsia="Google Sans Text" w:hAnsi="Google Sans Text" w:cs="Google Sans Text"/>
          <w:color w:val="1B1C1D"/>
        </w:rPr>
        <w:t xml:space="preserve"> ym. 2025) ja sen tehokkuus kehotemurtoja vastaan on rajoitettu (</w:t>
      </w:r>
      <w:proofErr w:type="spellStart"/>
      <w:r w:rsidR="00DF07D9" w:rsidRPr="00A739F2">
        <w:rPr>
          <w:rFonts w:ascii="Google Sans Text" w:eastAsia="Google Sans Text" w:hAnsi="Google Sans Text" w:cs="Google Sans Text"/>
          <w:color w:val="1B1C1D"/>
        </w:rPr>
        <w:t>Jia</w:t>
      </w:r>
      <w:proofErr w:type="spellEnd"/>
      <w:r w:rsidR="00DF07D9" w:rsidRPr="00A739F2">
        <w:rPr>
          <w:rFonts w:ascii="Google Sans Text" w:eastAsia="Google Sans Text" w:hAnsi="Google Sans Text" w:cs="Google Sans Text"/>
          <w:color w:val="1B1C1D"/>
        </w:rPr>
        <w:t xml:space="preserve"> ym. 2025).</w:t>
      </w:r>
    </w:p>
    <w:p w14:paraId="16CEDF8E" w14:textId="5BB7D453"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2.5.2 Vinoumien torjunta</w:t>
      </w:r>
    </w:p>
    <w:p w14:paraId="7EAEA494" w14:textId="0056A399"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Palomuuri on suunniteltu lieventämään tunnettuja kognitiivisia vinoumia ja kielimallien virheitä. Se torjuu esimerkiksi:</w:t>
      </w:r>
    </w:p>
    <w:p w14:paraId="7EAEA495" w14:textId="74843AAF"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Auktoriteettivinoumaa (</w:t>
      </w:r>
      <w:proofErr w:type="spellStart"/>
      <w:r w:rsidRPr="00A739F2">
        <w:rPr>
          <w:rFonts w:ascii="Google Sans Text" w:eastAsia="Google Sans Text" w:hAnsi="Google Sans Text" w:cs="Google Sans Text"/>
          <w:i/>
          <w:iCs/>
          <w:color w:val="1B1C1D"/>
        </w:rPr>
        <w:t>authority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(Wang ym. 2023).</w:t>
      </w:r>
    </w:p>
    <w:p w14:paraId="7EAEA496" w14:textId="0FCC5020"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Monisanaisuusvinoumaa (</w:t>
      </w:r>
      <w:proofErr w:type="spellStart"/>
      <w:r w:rsidRPr="00A739F2">
        <w:rPr>
          <w:rFonts w:ascii="Google Sans Text" w:eastAsia="Google Sans Text" w:hAnsi="Google Sans Text" w:cs="Google Sans Text"/>
          <w:i/>
          <w:iCs/>
          <w:color w:val="1B1C1D"/>
        </w:rPr>
        <w:t>verbosity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Saito</w:t>
      </w:r>
      <w:proofErr w:type="spellEnd"/>
      <w:r w:rsidRPr="00A739F2">
        <w:rPr>
          <w:rFonts w:ascii="Google Sans Text" w:eastAsia="Google Sans Text" w:hAnsi="Google Sans Text" w:cs="Google Sans Text"/>
          <w:color w:val="1B1C1D"/>
        </w:rPr>
        <w:t xml:space="preserve"> ym. 2023).</w:t>
      </w:r>
    </w:p>
    <w:p w14:paraId="7EAEA497" w14:textId="2C2A9B8A"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Vahvistusvinoumaa (</w:t>
      </w:r>
      <w:proofErr w:type="spellStart"/>
      <w:r w:rsidRPr="00A739F2">
        <w:rPr>
          <w:rFonts w:ascii="Google Sans Text" w:eastAsia="Google Sans Text" w:hAnsi="Google Sans Text" w:cs="Google Sans Text"/>
          <w:i/>
          <w:iCs/>
          <w:color w:val="1B1C1D"/>
        </w:rPr>
        <w:t>confirmation</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 </w:t>
      </w:r>
      <w:proofErr w:type="spellStart"/>
      <w:r w:rsidRPr="00A739F2">
        <w:rPr>
          <w:rFonts w:ascii="Google Sans Text" w:eastAsia="Google Sans Text" w:hAnsi="Google Sans Text" w:cs="Google Sans Text"/>
          <w:color w:val="1B1C1D"/>
        </w:rPr>
        <w:t>Talboy</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Fuller</w:t>
      </w:r>
      <w:proofErr w:type="spellEnd"/>
      <w:r w:rsidRPr="00A739F2">
        <w:rPr>
          <w:rFonts w:ascii="Google Sans Text" w:eastAsia="Google Sans Text" w:hAnsi="Google Sans Text" w:cs="Google Sans Text"/>
          <w:color w:val="1B1C1D"/>
        </w:rPr>
        <w:t xml:space="preserve"> 2023).</w:t>
      </w:r>
    </w:p>
    <w:p w14:paraId="7EAEA498" w14:textId="799DD4A5"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Myötäilyvinoumaa (</w:t>
      </w:r>
      <w:proofErr w:type="spellStart"/>
      <w:r w:rsidRPr="00A739F2">
        <w:rPr>
          <w:rFonts w:ascii="Google Sans Text" w:eastAsia="Google Sans Text" w:hAnsi="Google Sans Text" w:cs="Google Sans Text"/>
          <w:i/>
          <w:iCs/>
          <w:color w:val="1B1C1D"/>
        </w:rPr>
        <w:t>sycophancy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(Perez ym. 2022b).</w:t>
      </w:r>
    </w:p>
    <w:p w14:paraId="7EAEA499" w14:textId="36F3C424"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Ankkurointivaikutusta (</w:t>
      </w:r>
      <w:proofErr w:type="spellStart"/>
      <w:r w:rsidRPr="00A739F2">
        <w:rPr>
          <w:rFonts w:ascii="Google Sans Text" w:eastAsia="Google Sans Text" w:hAnsi="Google Sans Text" w:cs="Google Sans Text"/>
          <w:i/>
          <w:iCs/>
          <w:color w:val="1B1C1D"/>
        </w:rPr>
        <w:t>anchoring</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effect</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w:t>
      </w:r>
    </w:p>
    <w:p w14:paraId="7EAEA49A" w14:textId="40B858D8"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Itsetehostusvinoumaa (</w:t>
      </w:r>
      <w:proofErr w:type="spellStart"/>
      <w:r w:rsidRPr="00A739F2">
        <w:rPr>
          <w:rFonts w:ascii="Google Sans Text" w:eastAsia="Google Sans Text" w:hAnsi="Google Sans Text" w:cs="Google Sans Text"/>
          <w:i/>
          <w:iCs/>
          <w:color w:val="1B1C1D"/>
        </w:rPr>
        <w:t>self-enhancement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Dufner</w:t>
      </w:r>
      <w:proofErr w:type="spellEnd"/>
      <w:r w:rsidRPr="00A739F2">
        <w:rPr>
          <w:rFonts w:ascii="Google Sans Text" w:eastAsia="Google Sans Text" w:hAnsi="Google Sans Text" w:cs="Google Sans Text"/>
          <w:color w:val="1B1C1D"/>
        </w:rPr>
        <w:t xml:space="preserve"> ym. 2019).</w:t>
      </w:r>
    </w:p>
    <w:p w14:paraId="7EAEA49B" w14:textId="7B35200C"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Saatavuusvinoumaa (</w:t>
      </w:r>
      <w:proofErr w:type="spellStart"/>
      <w:r w:rsidRPr="00A739F2">
        <w:rPr>
          <w:rFonts w:ascii="Google Sans Text" w:eastAsia="Google Sans Text" w:hAnsi="Google Sans Text" w:cs="Google Sans Text"/>
          <w:i/>
          <w:iCs/>
          <w:color w:val="1B1C1D"/>
        </w:rPr>
        <w:t>availability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Tversky</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1974).</w:t>
      </w:r>
    </w:p>
    <w:p w14:paraId="7EAEA49C" w14:textId="401B546F" w:rsidR="00A97B37"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Kehystysvaikutusta (</w:t>
      </w:r>
      <w:proofErr w:type="spellStart"/>
      <w:r w:rsidRPr="00A739F2">
        <w:rPr>
          <w:rFonts w:ascii="Google Sans Text" w:eastAsia="Google Sans Text" w:hAnsi="Google Sans Text" w:cs="Google Sans Text"/>
          <w:i/>
          <w:iCs/>
          <w:color w:val="1B1C1D"/>
        </w:rPr>
        <w:t>framing</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Tversky</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1974).</w:t>
      </w:r>
    </w:p>
    <w:p w14:paraId="74726A20" w14:textId="40D4BDAA" w:rsidR="00250249" w:rsidRPr="00A739F2" w:rsidRDefault="006C6159" w:rsidP="00A739F2">
      <w:pPr>
        <w:numPr>
          <w:ilvl w:val="0"/>
          <w:numId w:val="2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Esteettistä vinoumaa (</w:t>
      </w:r>
      <w:proofErr w:type="spellStart"/>
      <w:r w:rsidRPr="00A739F2">
        <w:rPr>
          <w:rFonts w:ascii="Google Sans Text" w:eastAsia="Google Sans Text" w:hAnsi="Google Sans Text" w:cs="Google Sans Text"/>
          <w:i/>
          <w:iCs/>
          <w:color w:val="1B1C1D"/>
        </w:rPr>
        <w:t>aesthetic</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bias</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Reinecke</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Gajos</w:t>
      </w:r>
      <w:proofErr w:type="spellEnd"/>
      <w:r w:rsidRPr="00A739F2">
        <w:rPr>
          <w:rFonts w:ascii="Google Sans Text" w:eastAsia="Google Sans Text" w:hAnsi="Google Sans Text" w:cs="Google Sans Text"/>
          <w:color w:val="1B1C1D"/>
        </w:rPr>
        <w:t xml:space="preserve"> 2014). </w:t>
      </w:r>
      <w:r w:rsidR="003613EE" w:rsidRPr="00A739F2">
        <w:rPr>
          <w:rFonts w:ascii="Google Sans Text" w:eastAsia="Google Sans Text" w:hAnsi="Google Sans Text" w:cs="Google Sans Text"/>
          <w:color w:val="1B1C1D"/>
        </w:rPr>
        <w:t>Järjestelmän säännöt kieltävät agenteilta antamasta suhteetonta painoarvoa dokumenttien ulkoasulle</w:t>
      </w:r>
      <w:r w:rsidRPr="00A739F2">
        <w:rPr>
          <w:rFonts w:ascii="Google Sans Text" w:eastAsia="Google Sans Text" w:hAnsi="Google Sans Text" w:cs="Google Sans Text"/>
          <w:color w:val="1B1C1D"/>
        </w:rPr>
        <w:t>.</w:t>
      </w:r>
    </w:p>
    <w:p w14:paraId="5F5B3842"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2.5.3 Holistisen tason ohjaus</w:t>
      </w:r>
    </w:p>
    <w:p w14:paraId="7EAEA4A1" w14:textId="50D6E6A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Palomuuri ohjaa myös holistisen tason soveltamista säännöillä, jotka mahdollistavat analyyttisen tason ylittävän arvioinnin:</w:t>
      </w:r>
    </w:p>
    <w:p w14:paraId="7EAEA4A2" w14:textId="5CA7309A" w:rsidR="00A97B37" w:rsidRPr="00A739F2" w:rsidRDefault="006C6159" w:rsidP="00A739F2">
      <w:pPr>
        <w:numPr>
          <w:ilvl w:val="0"/>
          <w:numId w:val="2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Metodologisen nöyryyden mandaatti</w:t>
      </w:r>
      <w:r w:rsidRPr="00A739F2">
        <w:rPr>
          <w:rFonts w:ascii="Google Sans Text" w:eastAsia="Google Sans Text" w:hAnsi="Google Sans Text" w:cs="Google Sans Text"/>
          <w:color w:val="1B1C1D"/>
        </w:rPr>
        <w:t xml:space="preserve">: </w:t>
      </w:r>
      <w:r w:rsidR="009865BB" w:rsidRPr="00A739F2">
        <w:rPr>
          <w:rFonts w:ascii="Google Sans Text" w:eastAsia="Google Sans Text" w:hAnsi="Google Sans Text" w:cs="Google Sans Text"/>
          <w:color w:val="1B1C1D"/>
        </w:rPr>
        <w:t>Pakottaa agentit etsimään todisteita matriisin määritelmät ylittävästä Mestaruudesta. Tämä on operationalisoitu sääntönä, joka pakottaa agentit tunnistamaan Kognitiivisen Arviointimatriisin luontaisen jäykkyyden</w:t>
      </w:r>
      <w:r w:rsidRPr="00A739F2">
        <w:rPr>
          <w:rFonts w:ascii="Google Sans Text" w:eastAsia="Google Sans Text" w:hAnsi="Google Sans Text" w:cs="Google Sans Text"/>
          <w:color w:val="1B1C1D"/>
        </w:rPr>
        <w:t xml:space="preserve"> ja etsimään aktiivisesti todisteita matriisin kapeat määritelmät ylittävästä Mestaruudesta (vrt.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xml:space="preserve"> 1980).</w:t>
      </w:r>
    </w:p>
    <w:p w14:paraId="3067E2FC" w14:textId="02E3EF7D" w:rsidR="00250249" w:rsidRPr="00A739F2" w:rsidRDefault="006C6159" w:rsidP="00A739F2">
      <w:pPr>
        <w:numPr>
          <w:ilvl w:val="0"/>
          <w:numId w:val="2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Performatiivisuuden tunnistus</w:t>
      </w:r>
      <w:r w:rsidRPr="00A739F2">
        <w:rPr>
          <w:rFonts w:ascii="Google Sans Text" w:eastAsia="Google Sans Text" w:hAnsi="Google Sans Text" w:cs="Google Sans Text"/>
          <w:color w:val="1B1C1D"/>
        </w:rPr>
        <w:t xml:space="preserve">: </w:t>
      </w:r>
      <w:r w:rsidR="00D33FFA" w:rsidRPr="00A739F2">
        <w:rPr>
          <w:rFonts w:ascii="Google Sans Text" w:eastAsia="Google Sans Text" w:hAnsi="Google Sans Text" w:cs="Google Sans Text"/>
          <w:color w:val="1B1C1D"/>
        </w:rPr>
        <w:t xml:space="preserve">Ohjeistaa agentteja etsimään epäaitoja narratiiveja (vastatoimi </w:t>
      </w:r>
      <w:proofErr w:type="spellStart"/>
      <w:r w:rsidR="00D33FFA" w:rsidRPr="00A739F2">
        <w:rPr>
          <w:rFonts w:ascii="Google Sans Text" w:eastAsia="Google Sans Text" w:hAnsi="Google Sans Text" w:cs="Google Sans Text"/>
          <w:color w:val="1B1C1D"/>
        </w:rPr>
        <w:t>Goodhartin</w:t>
      </w:r>
      <w:proofErr w:type="spellEnd"/>
      <w:r w:rsidR="00D33FFA" w:rsidRPr="00A739F2">
        <w:rPr>
          <w:rFonts w:ascii="Google Sans Text" w:eastAsia="Google Sans Text" w:hAnsi="Google Sans Text" w:cs="Google Sans Text"/>
          <w:color w:val="1B1C1D"/>
        </w:rPr>
        <w:t xml:space="preserve"> laille; </w:t>
      </w:r>
      <w:proofErr w:type="spellStart"/>
      <w:r w:rsidR="00D33FFA" w:rsidRPr="00A739F2">
        <w:rPr>
          <w:rFonts w:ascii="Google Sans Text" w:eastAsia="Google Sans Text" w:hAnsi="Google Sans Text" w:cs="Google Sans Text"/>
          <w:color w:val="1B1C1D"/>
        </w:rPr>
        <w:t>Stumborg</w:t>
      </w:r>
      <w:proofErr w:type="spellEnd"/>
      <w:r w:rsidR="00D33FFA" w:rsidRPr="00A739F2">
        <w:rPr>
          <w:rFonts w:ascii="Google Sans Text" w:eastAsia="Google Sans Text" w:hAnsi="Google Sans Text" w:cs="Google Sans Text"/>
          <w:color w:val="1B1C1D"/>
        </w:rPr>
        <w:t xml:space="preserve"> ym. 2022). Tämä </w:t>
      </w:r>
      <w:proofErr w:type="spellStart"/>
      <w:r w:rsidR="00D33FFA" w:rsidRPr="00A739F2">
        <w:rPr>
          <w:rFonts w:ascii="Google Sans Text" w:eastAsia="Google Sans Text" w:hAnsi="Google Sans Text" w:cs="Google Sans Text"/>
          <w:color w:val="1B1C1D"/>
        </w:rPr>
        <w:t>operationalisoidaan</w:t>
      </w:r>
      <w:proofErr w:type="spellEnd"/>
      <w:r w:rsidR="00D33FFA" w:rsidRPr="00A739F2">
        <w:rPr>
          <w:rFonts w:ascii="Google Sans Text" w:eastAsia="Google Sans Text" w:hAnsi="Google Sans Text" w:cs="Google Sans Text"/>
          <w:color w:val="1B1C1D"/>
        </w:rPr>
        <w:t xml:space="preserve"> säännöissä vaatimuksena etsiä aktiivisesti merkkejä arviointijärjestelmän "pelaamisesta" (toteutettuna Prosessiauditoijaryhmän ja Tuomari-agentin toimesta)</w:t>
      </w:r>
      <w:r w:rsidRPr="00A739F2">
        <w:rPr>
          <w:rFonts w:ascii="Google Sans Text" w:eastAsia="Google Sans Text" w:hAnsi="Google Sans Text" w:cs="Google Sans Text"/>
          <w:color w:val="1B1C1D"/>
        </w:rPr>
        <w:t>.</w:t>
      </w:r>
    </w:p>
    <w:p w14:paraId="5AD746D9"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2.5.4 Ihmisvarmistus (HITL)</w:t>
      </w:r>
    </w:p>
    <w:p w14:paraId="674F852D" w14:textId="4303A4C5"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Hallintamallin kulmakivi on pakollinen ihmisvarmistus (</w:t>
      </w:r>
      <w:r w:rsidRPr="00A739F2">
        <w:rPr>
          <w:rFonts w:ascii="Google Sans Text" w:eastAsia="Google Sans Text" w:hAnsi="Google Sans Text" w:cs="Google Sans Text"/>
          <w:i/>
          <w:iCs/>
          <w:color w:val="1B1C1D"/>
        </w:rPr>
        <w:t>Human-in-</w:t>
      </w:r>
      <w:proofErr w:type="spellStart"/>
      <w:r w:rsidRPr="00A739F2">
        <w:rPr>
          <w:rFonts w:ascii="Google Sans Text" w:eastAsia="Google Sans Text" w:hAnsi="Google Sans Text" w:cs="Google Sans Text"/>
          <w:i/>
          <w:iCs/>
          <w:color w:val="1B1C1D"/>
        </w:rPr>
        <w:t>the</w:t>
      </w:r>
      <w:proofErr w:type="spellEnd"/>
      <w:r w:rsidRPr="00A739F2">
        <w:rPr>
          <w:rFonts w:ascii="Google Sans Text" w:eastAsia="Google Sans Text" w:hAnsi="Google Sans Text" w:cs="Google Sans Text"/>
          <w:i/>
          <w:iCs/>
          <w:color w:val="1B1C1D"/>
        </w:rPr>
        <w:t>-</w:t>
      </w:r>
      <w:proofErr w:type="spellStart"/>
      <w:r w:rsidRPr="00A739F2">
        <w:rPr>
          <w:rFonts w:ascii="Google Sans Text" w:eastAsia="Google Sans Text" w:hAnsi="Google Sans Text" w:cs="Google Sans Text"/>
          <w:i/>
          <w:iCs/>
          <w:color w:val="1B1C1D"/>
        </w:rPr>
        <w:t>Loop</w:t>
      </w:r>
      <w:proofErr w:type="spellEnd"/>
      <w:r w:rsidRPr="00A739F2">
        <w:rPr>
          <w:rFonts w:ascii="Google Sans Text" w:eastAsia="Google Sans Text" w:hAnsi="Google Sans Text" w:cs="Google Sans Text"/>
          <w:color w:val="1B1C1D"/>
        </w:rPr>
        <w:t>, HITL). Sen toiminta perustuu valvontaohjattuun automaatioon ja heijastelee EU:n tekoälysääntelyn periaatteita (AI Act, Art. 14) (Euroopan komissio 2024a). EU:n eettiset ohjeet määrittelevät valvonnan kolmitasoiseksi: "Human-in-</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Loop</w:t>
      </w:r>
      <w:proofErr w:type="spellEnd"/>
      <w:r w:rsidRPr="00A739F2">
        <w:rPr>
          <w:rFonts w:ascii="Google Sans Text" w:eastAsia="Google Sans Text" w:hAnsi="Google Sans Text" w:cs="Google Sans Text"/>
          <w:color w:val="1B1C1D"/>
        </w:rPr>
        <w:t>" (suom. ihminen prosessissa mukana), "Human-on-</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w:t>
      </w:r>
      <w:proofErr w:type="spellStart"/>
      <w:r w:rsidRPr="00A739F2">
        <w:rPr>
          <w:rFonts w:ascii="Google Sans Text" w:eastAsia="Google Sans Text" w:hAnsi="Google Sans Text" w:cs="Google Sans Text"/>
          <w:color w:val="1B1C1D"/>
        </w:rPr>
        <w:t>Loop</w:t>
      </w:r>
      <w:proofErr w:type="spellEnd"/>
      <w:r w:rsidRPr="00A739F2">
        <w:rPr>
          <w:rFonts w:ascii="Google Sans Text" w:eastAsia="Google Sans Text" w:hAnsi="Google Sans Text" w:cs="Google Sans Text"/>
          <w:color w:val="1B1C1D"/>
        </w:rPr>
        <w:t>" (suom. ihminen valvomassa prosessia) sekä "Human-in-</w:t>
      </w:r>
      <w:proofErr w:type="spellStart"/>
      <w:r w:rsidRPr="00A739F2">
        <w:rPr>
          <w:rFonts w:ascii="Google Sans Text" w:eastAsia="Google Sans Text" w:hAnsi="Google Sans Text" w:cs="Google Sans Text"/>
          <w:color w:val="1B1C1D"/>
        </w:rPr>
        <w:t>Command</w:t>
      </w:r>
      <w:proofErr w:type="spellEnd"/>
      <w:r w:rsidRPr="00A739F2">
        <w:rPr>
          <w:rFonts w:ascii="Google Sans Text" w:eastAsia="Google Sans Text" w:hAnsi="Google Sans Text" w:cs="Google Sans Text"/>
          <w:color w:val="1B1C1D"/>
        </w:rPr>
        <w:t>" (suom. ihminen ohjaamassa prosessia) (Euroopan komission korkean tason asiantuntijaryhmä 2019). Valvonnan tulee ulottua taktisesta väliintulosta strategiseen hallintaan (</w:t>
      </w:r>
      <w:proofErr w:type="spellStart"/>
      <w:r w:rsidRPr="00A739F2">
        <w:rPr>
          <w:rFonts w:ascii="Google Sans Text" w:eastAsia="Google Sans Text" w:hAnsi="Google Sans Text" w:cs="Google Sans Text"/>
          <w:color w:val="1B1C1D"/>
        </w:rPr>
        <w:t>Pfeifer</w:t>
      </w:r>
      <w:proofErr w:type="spellEnd"/>
      <w:r w:rsidRPr="00A739F2">
        <w:rPr>
          <w:rFonts w:ascii="Google Sans Text" w:eastAsia="Google Sans Text" w:hAnsi="Google Sans Text" w:cs="Google Sans Text"/>
          <w:color w:val="1B1C1D"/>
        </w:rPr>
        <w:t xml:space="preserve"> 2025</w:t>
      </w:r>
      <w:r w:rsidR="003954AB" w:rsidRPr="00A739F2">
        <w:rPr>
          <w:rFonts w:ascii="Google Sans Text" w:eastAsia="Google Sans Text" w:hAnsi="Google Sans Text" w:cs="Google Sans Text"/>
          <w:color w:val="1B1C1D"/>
        </w:rPr>
        <w:t>). Ihmisen</w:t>
      </w:r>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lastRenderedPageBreak/>
        <w:t xml:space="preserve">rooli on toimia järjestelmän strategisena valvojana ja ylimpänä auktoriteettina. HITL-varmistaja on kuitenkin altis automaatioharhalle (Luku 5.3.1). </w:t>
      </w:r>
      <w:r w:rsidR="001F3956" w:rsidRPr="00A739F2">
        <w:rPr>
          <w:rFonts w:ascii="Google Sans Text" w:eastAsia="Google Sans Text" w:hAnsi="Google Sans Text" w:cs="Google Sans Text"/>
          <w:color w:val="1B1C1D"/>
        </w:rPr>
        <w:t>Tämän torjumiseksi järjestelmä soveltaa "Interrogatiivista Raportointia". XAI-Raportoija-agentin raportti (sisältäen XAI-raportoinnin epävarmuudesta) ei ole passiivinen tiedonanto, vaan se pakottaa ihmisvarmistajan aktiiviseen kognitiiviseen työhön. Tämä mekanismi on operationalisoitu siten, että XAI-Raportoija generoi "Kriittisiä Auditointikysymyksiä", joihin ihmisvarmistajan on vastattava, erityisesti koskien JEM-erimielisyyksiä.</w:t>
      </w:r>
      <w:r w:rsidRPr="00A739F2">
        <w:rPr>
          <w:rFonts w:ascii="Google Sans Text" w:eastAsia="Google Sans Text" w:hAnsi="Google Sans Text" w:cs="Google Sans Text"/>
          <w:color w:val="1B1C1D"/>
        </w:rPr>
        <w:t xml:space="preserve"> Esimerkiksi: "HITL-RATKAISU VAADITAAN: Kriitikko väittää X, Loogikko väittää Y. Kumpi argumentti on paremmin tuettu todisteella Z?" Tämä varmistaa ihmisen aktiivisen osallistumisen ja vähentää taipumusta hyväksyä raportti kritiikittömästi. HITL-varmistaja tekee lopullisen, vastuullisen päätöksen.</w:t>
      </w:r>
    </w:p>
    <w:p w14:paraId="5F67E19E" w14:textId="77777777" w:rsidR="00250249" w:rsidRPr="00A739F2" w:rsidRDefault="006C6159" w:rsidP="00A739F2">
      <w:pPr>
        <w:pStyle w:val="Otsikko3"/>
        <w:spacing w:before="0" w:after="120" w:line="276" w:lineRule="auto"/>
      </w:pPr>
      <w:r w:rsidRPr="00A739F2">
        <w:t>2.6 Tekninen Toteutuskehys ja Monikerroksinen Puolustusstrategia</w:t>
      </w:r>
    </w:p>
    <w:p w14:paraId="5A7F7943" w14:textId="77777777" w:rsidR="003B1D3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Järjestelmän eheyden varmistaa monikerroksinen puolustusstrategia, joka torjuu kielimalleihin liittyviä uhkia (OWASP Foundation 2025f). Strategia perustuu monikerroksisen puolustuksen (engl. </w:t>
      </w:r>
      <w:proofErr w:type="spellStart"/>
      <w:r w:rsidRPr="00A739F2">
        <w:rPr>
          <w:rFonts w:ascii="Google Sans Text" w:eastAsia="Google Sans Text" w:hAnsi="Google Sans Text" w:cs="Google Sans Text"/>
          <w:i/>
          <w:iCs/>
          <w:color w:val="1B1C1D"/>
        </w:rPr>
        <w:t>Defense</w:t>
      </w:r>
      <w:proofErr w:type="spellEnd"/>
      <w:r w:rsidRPr="00A739F2">
        <w:rPr>
          <w:rFonts w:ascii="Google Sans Text" w:eastAsia="Google Sans Text" w:hAnsi="Google Sans Text" w:cs="Google Sans Text"/>
          <w:i/>
          <w:iCs/>
          <w:color w:val="1B1C1D"/>
        </w:rPr>
        <w:t xml:space="preserve"> in Depth</w:t>
      </w:r>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DiD</w:t>
      </w:r>
      <w:proofErr w:type="spellEnd"/>
      <w:r w:rsidRPr="00A739F2">
        <w:rPr>
          <w:rFonts w:ascii="Google Sans Text" w:eastAsia="Google Sans Text" w:hAnsi="Google Sans Text" w:cs="Google Sans Text"/>
          <w:color w:val="1B1C1D"/>
        </w:rPr>
        <w:t>) -malliin (CISA 2016) ja koostuu kolmesta toisiaan täydentävästä kontrollikerroksesta</w:t>
      </w:r>
    </w:p>
    <w:p w14:paraId="3EE417DB" w14:textId="4DEB2603" w:rsidR="005678C6" w:rsidRPr="00A739F2" w:rsidRDefault="00CC63C7" w:rsidP="00A739F2">
      <w:pPr>
        <w:pStyle w:val="Luettelokappale"/>
        <w:numPr>
          <w:ilvl w:val="0"/>
          <w:numId w:val="41"/>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Simuloitu</w:t>
      </w:r>
      <w:r w:rsidRPr="00A739F2">
        <w:rPr>
          <w:rFonts w:ascii="Google Sans Text" w:eastAsia="Google Sans Text" w:hAnsi="Google Sans Text" w:cs="Google Sans Text"/>
          <w:color w:val="1B1C1D"/>
        </w:rPr>
        <w:t xml:space="preserve"> Tekninen Kontrollikerros (Luku 2.6.1) suojaa ensisijaisesti ulkoisilta uhilta, kuten kehotemurroilta (LLM01:2025). Prototyypissä tämä kerros on toteutettu behavioraalisena simulaationa (kehotepohjainen </w:t>
      </w:r>
      <w:proofErr w:type="spellStart"/>
      <w:r w:rsidRPr="00A739F2">
        <w:rPr>
          <w:rFonts w:ascii="Google Sans Text" w:eastAsia="Google Sans Text" w:hAnsi="Google Sans Text" w:cs="Google Sans Text"/>
          <w:color w:val="1B1C1D"/>
        </w:rPr>
        <w:t>sanitointi</w:t>
      </w:r>
      <w:proofErr w:type="spellEnd"/>
      <w:r w:rsidRPr="00A739F2">
        <w:rPr>
          <w:rFonts w:ascii="Google Sans Text" w:eastAsia="Google Sans Text" w:hAnsi="Google Sans Text" w:cs="Google Sans Text"/>
          <w:color w:val="1B1C1D"/>
        </w:rPr>
        <w:t xml:space="preserve">), joka emuloi tuotantoympäristön teknisiä kontrolleja, mutta ei korvaa niitä (vrt. </w:t>
      </w:r>
      <w:proofErr w:type="spellStart"/>
      <w:r w:rsidRPr="00A739F2">
        <w:rPr>
          <w:rFonts w:ascii="Google Sans Text" w:eastAsia="Google Sans Text" w:hAnsi="Google Sans Text" w:cs="Google Sans Text"/>
          <w:color w:val="1B1C1D"/>
        </w:rPr>
        <w:t>Jia</w:t>
      </w:r>
      <w:proofErr w:type="spellEnd"/>
      <w:r w:rsidRPr="00A739F2">
        <w:rPr>
          <w:rFonts w:ascii="Google Sans Text" w:eastAsia="Google Sans Text" w:hAnsi="Google Sans Text" w:cs="Google Sans Text"/>
          <w:color w:val="1B1C1D"/>
        </w:rPr>
        <w:t xml:space="preserve"> ym. 2025)</w:t>
      </w:r>
      <w:r w:rsidR="006C6159" w:rsidRPr="00A739F2">
        <w:rPr>
          <w:rFonts w:ascii="Google Sans Text" w:eastAsia="Google Sans Text" w:hAnsi="Google Sans Text" w:cs="Google Sans Text"/>
          <w:color w:val="1B1C1D"/>
        </w:rPr>
        <w:t>.</w:t>
      </w:r>
    </w:p>
    <w:p w14:paraId="42DD7452" w14:textId="44C44A40" w:rsidR="005678C6" w:rsidRPr="00A739F2" w:rsidRDefault="006C6159" w:rsidP="00A739F2">
      <w:pPr>
        <w:pStyle w:val="Luettelokappale"/>
        <w:numPr>
          <w:ilvl w:val="0"/>
          <w:numId w:val="41"/>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Behavioraalinen Kontrollikerros (Luku 2.6.2) hallitsee agenttien sisäistä toimintaa ja torjuu toimivallan ylittämistä (LLM06:2025).</w:t>
      </w:r>
    </w:p>
    <w:p w14:paraId="0F1A60D8" w14:textId="77777777" w:rsidR="005678C6" w:rsidRPr="00A739F2" w:rsidRDefault="006C6159" w:rsidP="00A739F2">
      <w:pPr>
        <w:pStyle w:val="Luettelokappale"/>
        <w:numPr>
          <w:ilvl w:val="0"/>
          <w:numId w:val="41"/>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Hallinnollinen Kontrollikerros (Luku 2.6.3) toimii ylimpänä valvontamekanismina.</w:t>
      </w:r>
    </w:p>
    <w:p w14:paraId="6DA58187" w14:textId="66922175"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Prototyypin nykytilassa järjestelmän turvallisuutta ja luotettavuutta rajoittaa useiden kehittyneiden teknisten toimintojen puuttuminen. Näitä ovat "Semanttinen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(jota kompensoidaan kehotepohjaisella analyysilla), "Upotusten Eheyden Tarkistus" ja "Uudelleensijoitusmalli". Turvallisuusmalli koostuu kolmesta tasosta, jotka esitellään seuraavissa alaluvuissa.</w:t>
      </w:r>
    </w:p>
    <w:p w14:paraId="5198C94C"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2.6.1 Tekninen Kontrollikerros</w:t>
      </w:r>
    </w:p>
    <w:p w14:paraId="7EAEA4B0" w14:textId="2AAB43D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Ensimmäinen puolustuslinja suojaa ulkoisilta teknisiltä uhilta. Vartija-agentti</w:t>
      </w:r>
      <w:r w:rsidR="00F2078F"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toimii turvaporttina. Sen tehtäviin kuuluu ”Aktiivinen Uhkien Luokittelu”, joka on vastaus epäsuorien kehotemurrosten (engl. </w:t>
      </w:r>
      <w:r w:rsidRPr="00A739F2">
        <w:rPr>
          <w:rFonts w:ascii="Google Sans Text" w:eastAsia="Google Sans Text" w:hAnsi="Google Sans Text" w:cs="Google Sans Text"/>
          <w:i/>
          <w:iCs/>
          <w:color w:val="1B1C1D"/>
          <w:lang w:val="en-US"/>
        </w:rPr>
        <w:t>Indirect Prompt Injection</w:t>
      </w:r>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uhkaan</w:t>
      </w:r>
      <w:proofErr w:type="spellEnd"/>
      <w:r w:rsidRPr="00A739F2">
        <w:rPr>
          <w:rFonts w:ascii="Google Sans Text" w:eastAsia="Google Sans Text" w:hAnsi="Google Sans Text" w:cs="Google Sans Text"/>
          <w:color w:val="1B1C1D"/>
          <w:lang w:val="en-US"/>
        </w:rPr>
        <w:t xml:space="preserve"> (LLM01:2025) (Yi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w:t>
      </w:r>
      <w:proofErr w:type="spellStart"/>
      <w:r w:rsidRPr="00A739F2">
        <w:rPr>
          <w:rFonts w:ascii="Google Sans Text" w:eastAsia="Google Sans Text" w:hAnsi="Google Sans Text" w:cs="Google Sans Text"/>
          <w:color w:val="1B1C1D"/>
          <w:lang w:val="en-US"/>
        </w:rPr>
        <w:t>Greshake</w:t>
      </w:r>
      <w:proofErr w:type="spellEnd"/>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Liu, X.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w:t>
      </w:r>
      <w:r w:rsidRPr="00A739F2">
        <w:rPr>
          <w:rFonts w:ascii="Google Sans Text" w:eastAsia="Google Sans Text" w:hAnsi="Google Sans Text" w:cs="Google Sans Text"/>
          <w:color w:val="1B1C1D"/>
        </w:rPr>
        <w:t>Teknisesti Vartija-agentti-mandaatti sisältää seuraavat toteutetut (mutta testaamattomat) vaiheet:</w:t>
      </w:r>
    </w:p>
    <w:p w14:paraId="7EAEA4B1" w14:textId="7C1D66F6" w:rsidR="00A97B37" w:rsidRPr="00A739F2" w:rsidRDefault="006C6159" w:rsidP="00A739F2">
      <w:pPr>
        <w:numPr>
          <w:ilvl w:val="0"/>
          <w:numId w:val="3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Rakenteellinen Puhdistus (</w:t>
      </w:r>
      <w:r w:rsidRPr="00A739F2">
        <w:rPr>
          <w:rFonts w:ascii="Google Sans Text" w:eastAsia="Google Sans Text" w:hAnsi="Google Sans Text" w:cs="Google Sans Text"/>
          <w:b/>
          <w:bCs/>
          <w:i/>
          <w:iCs/>
          <w:color w:val="1B1C1D"/>
        </w:rPr>
        <w:t xml:space="preserve">Input </w:t>
      </w:r>
      <w:proofErr w:type="spellStart"/>
      <w:r w:rsidRPr="00A739F2">
        <w:rPr>
          <w:rFonts w:ascii="Google Sans Text" w:eastAsia="Google Sans Text" w:hAnsi="Google Sans Text" w:cs="Google Sans Text"/>
          <w:b/>
          <w:bCs/>
          <w:i/>
          <w:iCs/>
          <w:color w:val="1B1C1D"/>
        </w:rPr>
        <w:t>Sanitization</w:t>
      </w:r>
      <w:proofErr w:type="spellEnd"/>
      <w:r w:rsidRPr="00A739F2">
        <w:rPr>
          <w:rFonts w:ascii="Google Sans Text" w:eastAsia="Google Sans Text" w:hAnsi="Google Sans Text" w:cs="Google Sans Text"/>
          <w:b/>
          <w:bCs/>
          <w:color w:val="1B1C1D"/>
        </w:rPr>
        <w:t>) ja Datan Normalisointi</w:t>
      </w:r>
      <w:r w:rsidRPr="00A739F2">
        <w:rPr>
          <w:rFonts w:ascii="Google Sans Text" w:eastAsia="Google Sans Text" w:hAnsi="Google Sans Text" w:cs="Google Sans Text"/>
          <w:color w:val="1B1C1D"/>
        </w:rPr>
        <w:t xml:space="preserve">: Tämä vaihe yhdistää turvallisuuskontrollit ja datan eheyden varmistamisen. Ensimmäisenä puolustuslinjana (vrt. OWASP Foundation </w:t>
      </w:r>
      <w:proofErr w:type="spellStart"/>
      <w:r w:rsidRPr="00A739F2">
        <w:rPr>
          <w:rFonts w:ascii="Google Sans Text" w:eastAsia="Google Sans Text" w:hAnsi="Google Sans Text" w:cs="Google Sans Text"/>
          <w:color w:val="1B1C1D"/>
        </w:rPr>
        <w:t>i.a</w:t>
      </w:r>
      <w:proofErr w:type="spellEnd"/>
      <w:r w:rsidRPr="00A739F2">
        <w:rPr>
          <w:rFonts w:ascii="Google Sans Text" w:eastAsia="Google Sans Text" w:hAnsi="Google Sans Text" w:cs="Google Sans Text"/>
          <w:color w:val="1B1C1D"/>
        </w:rPr>
        <w:t xml:space="preserve">.[a]) Vartija-agentin tehtävä on muuntaa kaikki syötteet (esim. PDF, DOCX) raakatekstiksi. </w:t>
      </w:r>
      <w:r w:rsidR="003A1A2C" w:rsidRPr="00A739F2">
        <w:rPr>
          <w:rFonts w:ascii="Google Sans Text" w:eastAsia="Google Sans Text" w:hAnsi="Google Sans Text" w:cs="Google Sans Text"/>
          <w:color w:val="1B1C1D"/>
        </w:rPr>
        <w:t xml:space="preserve">Tämä pienentää hyökkäyspinta-alaa poistamalla monimutkaisten tiedostomuotojen käsittelyyn liittyviä riskejä ja varmistaa </w:t>
      </w:r>
      <w:r w:rsidR="003A1A2C" w:rsidRPr="00A739F2">
        <w:rPr>
          <w:rFonts w:ascii="Google Sans Text" w:eastAsia="Google Sans Text" w:hAnsi="Google Sans Text" w:cs="Google Sans Text"/>
          <w:color w:val="1B1C1D"/>
        </w:rPr>
        <w:lastRenderedPageBreak/>
        <w:t xml:space="preserve">datan yhdenmukaisuuden (OWASP Foundation </w:t>
      </w:r>
      <w:proofErr w:type="spellStart"/>
      <w:r w:rsidR="003A1A2C" w:rsidRPr="00A739F2">
        <w:rPr>
          <w:rFonts w:ascii="Google Sans Text" w:eastAsia="Google Sans Text" w:hAnsi="Google Sans Text" w:cs="Google Sans Text"/>
          <w:color w:val="1B1C1D"/>
        </w:rPr>
        <w:t>i.a</w:t>
      </w:r>
      <w:proofErr w:type="spellEnd"/>
      <w:r w:rsidR="003A1A2C" w:rsidRPr="00A739F2">
        <w:rPr>
          <w:rFonts w:ascii="Google Sans Text" w:eastAsia="Google Sans Text" w:hAnsi="Google Sans Text" w:cs="Google Sans Text"/>
          <w:color w:val="1B1C1D"/>
        </w:rPr>
        <w:t xml:space="preserve">.[b]). </w:t>
      </w:r>
      <w:r w:rsidRPr="00A739F2">
        <w:rPr>
          <w:rFonts w:ascii="Google Sans Text" w:eastAsia="Google Sans Text" w:hAnsi="Google Sans Text" w:cs="Google Sans Text"/>
          <w:color w:val="1B1C1D"/>
        </w:rPr>
        <w:t xml:space="preserve">Tähän prosessiin kuuluu pakollinen datan normalisointi, joka on kriittistä merkistön eheyden ja </w:t>
      </w:r>
      <w:proofErr w:type="spellStart"/>
      <w:r w:rsidRPr="00A739F2">
        <w:rPr>
          <w:rFonts w:ascii="Google Sans Text" w:eastAsia="Google Sans Text" w:hAnsi="Google Sans Text" w:cs="Google Sans Text"/>
          <w:color w:val="1B1C1D"/>
        </w:rPr>
        <w:t>interoperabiliteetin</w:t>
      </w:r>
      <w:proofErr w:type="spellEnd"/>
      <w:r w:rsidRPr="00A739F2">
        <w:rPr>
          <w:rFonts w:ascii="Google Sans Text" w:eastAsia="Google Sans Text" w:hAnsi="Google Sans Text" w:cs="Google Sans Text"/>
          <w:color w:val="1B1C1D"/>
        </w:rPr>
        <w:t xml:space="preserve"> varmistamiseksi, erityisesti manuaalisessa orkestroinnissa (vrt. Luku 5.2.4; W3C 2008). </w:t>
      </w:r>
      <w:r w:rsidR="00BA7F5B" w:rsidRPr="00A739F2">
        <w:rPr>
          <w:rFonts w:ascii="Google Sans Text" w:eastAsia="Google Sans Text" w:hAnsi="Google Sans Text" w:cs="Google Sans Text"/>
          <w:color w:val="1B1C1D"/>
        </w:rPr>
        <w:t>Normalisointi sisältää pakollisen UTF-8-merkistökoodauksen varmistamisen sekä typografisten merkkien (kuten "älykkäiden lainausmerkkien") muuntamisen standardeiksi ASCII-merkeiksi datan yhdenmukaisuuden takaamiseksi. Tämän jälkeen se poistaa aktiivisesti</w:t>
      </w:r>
      <w:r w:rsidRPr="00A739F2">
        <w:rPr>
          <w:rFonts w:ascii="Google Sans Text" w:eastAsia="Google Sans Text" w:hAnsi="Google Sans Text" w:cs="Google Sans Text"/>
          <w:color w:val="1B1C1D"/>
        </w:rPr>
        <w:t xml:space="preserve"> kaikki tunnetut haitalliset merkit, skriptit ja ohjausmerkit (</w:t>
      </w:r>
      <w:proofErr w:type="spellStart"/>
      <w:r w:rsidRPr="00A739F2">
        <w:rPr>
          <w:rFonts w:ascii="Google Sans Text" w:eastAsia="Google Sans Text" w:hAnsi="Google Sans Text" w:cs="Google Sans Text"/>
          <w:i/>
          <w:iCs/>
          <w:color w:val="1B1C1D"/>
        </w:rPr>
        <w:t>control</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characters</w:t>
      </w:r>
      <w:proofErr w:type="spellEnd"/>
      <w:r w:rsidRPr="00A739F2">
        <w:rPr>
          <w:rFonts w:ascii="Google Sans Text" w:eastAsia="Google Sans Text" w:hAnsi="Google Sans Text" w:cs="Google Sans Text"/>
          <w:color w:val="1B1C1D"/>
        </w:rPr>
        <w:t>).</w:t>
      </w:r>
    </w:p>
    <w:p w14:paraId="02A8EF23" w14:textId="2EC7452E" w:rsidR="00A15E6A" w:rsidRPr="00A739F2" w:rsidRDefault="006C6159" w:rsidP="00A739F2">
      <w:pPr>
        <w:numPr>
          <w:ilvl w:val="0"/>
          <w:numId w:val="3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Datan </w:t>
      </w:r>
      <w:proofErr w:type="spellStart"/>
      <w:r w:rsidRPr="00A739F2">
        <w:rPr>
          <w:rFonts w:ascii="Google Sans Text" w:eastAsia="Google Sans Text" w:hAnsi="Google Sans Text" w:cs="Google Sans Text"/>
          <w:b/>
          <w:bCs/>
          <w:color w:val="1B1C1D"/>
        </w:rPr>
        <w:t>Anonymisointi</w:t>
      </w:r>
      <w:proofErr w:type="spellEnd"/>
      <w:r w:rsidRPr="00A739F2">
        <w:rPr>
          <w:rFonts w:ascii="Google Sans Text" w:eastAsia="Google Sans Text" w:hAnsi="Google Sans Text" w:cs="Google Sans Text"/>
          <w:b/>
          <w:bCs/>
          <w:color w:val="1B1C1D"/>
        </w:rPr>
        <w:t xml:space="preserve"> (OWASP LLM02:2025-torjunta)</w:t>
      </w:r>
      <w:r w:rsidRPr="00A739F2">
        <w:rPr>
          <w:rFonts w:ascii="Google Sans Text" w:eastAsia="Google Sans Text" w:hAnsi="Google Sans Text" w:cs="Google Sans Text"/>
          <w:color w:val="1B1C1D"/>
        </w:rPr>
        <w:t xml:space="preserve">: Tämä vaihe torjuu arkaluontoisen tiedon paljastumista. Vartija-agentin tehtävä on hakea ja peittää tunnistettavat henkilötiedot (PII) monikerroksisesti (vrt. </w:t>
      </w:r>
      <w:proofErr w:type="spellStart"/>
      <w:r w:rsidRPr="00A739F2">
        <w:rPr>
          <w:rFonts w:ascii="Google Sans Text" w:eastAsia="Google Sans Text" w:hAnsi="Google Sans Text" w:cs="Google Sans Text"/>
          <w:color w:val="1B1C1D"/>
        </w:rPr>
        <w:t>Lison</w:t>
      </w:r>
      <w:proofErr w:type="spellEnd"/>
      <w:r w:rsidRPr="00A739F2">
        <w:rPr>
          <w:rFonts w:ascii="Google Sans Text" w:eastAsia="Google Sans Text" w:hAnsi="Google Sans Text" w:cs="Google Sans Text"/>
          <w:color w:val="1B1C1D"/>
        </w:rPr>
        <w:t xml:space="preserve"> ym. 2021; Li ym. 2024).</w:t>
      </w:r>
      <w:r w:rsidR="00A43FCF" w:rsidRPr="00A739F2">
        <w:rPr>
          <w:rFonts w:ascii="Google Sans Text" w:hAnsi="Google Sans Text"/>
        </w:rPr>
        <w:t xml:space="preserve"> </w:t>
      </w:r>
      <w:r w:rsidR="00A15E6A" w:rsidRPr="00A739F2">
        <w:rPr>
          <w:rFonts w:ascii="Google Sans Text" w:hAnsi="Google Sans Text"/>
        </w:rPr>
        <w:t xml:space="preserve">Prototyyppivaiheessa ulkoisilla kirjastoilla toteutettu deterministinen </w:t>
      </w:r>
      <w:proofErr w:type="spellStart"/>
      <w:r w:rsidR="00A15E6A" w:rsidRPr="00A739F2">
        <w:rPr>
          <w:rFonts w:ascii="Google Sans Text" w:hAnsi="Google Sans Text"/>
        </w:rPr>
        <w:t>anonymisointi</w:t>
      </w:r>
      <w:proofErr w:type="spellEnd"/>
      <w:r w:rsidR="00A15E6A" w:rsidRPr="00A739F2">
        <w:rPr>
          <w:rFonts w:ascii="Google Sans Text" w:hAnsi="Google Sans Text"/>
        </w:rPr>
        <w:t xml:space="preserve"> puuttuu. Tämä korvataan agenttipohjaisella hybridimallilla, joka yhdistää sääntöpohjaiset (</w:t>
      </w:r>
      <w:proofErr w:type="spellStart"/>
      <w:r w:rsidR="00A15E6A" w:rsidRPr="00A739F2">
        <w:rPr>
          <w:rFonts w:ascii="Google Sans Text" w:hAnsi="Google Sans Text"/>
        </w:rPr>
        <w:t>RegEx</w:t>
      </w:r>
      <w:proofErr w:type="spellEnd"/>
      <w:r w:rsidR="00A15E6A" w:rsidRPr="00A739F2">
        <w:rPr>
          <w:rFonts w:ascii="Google Sans Text" w:hAnsi="Google Sans Text"/>
        </w:rPr>
        <w:t>) menetelmät kielimallin suorittamaan "Kontekstuaaliseen PII-Analyysiin". Tämä mahdollistaa epätyypillisten, kontekstisidonnaisten henkilötietojen tunnistamisen, mihin perinteiset säännöt eivät taivu (vrt. Li ym. 2024), vaikka menetelmä sisältääkin stokastisen epävarmuuden.</w:t>
      </w:r>
    </w:p>
    <w:p w14:paraId="19B7ADA1" w14:textId="6B0EA65F" w:rsidR="003B1D32" w:rsidRPr="00A739F2" w:rsidRDefault="006C6159" w:rsidP="00A739F2">
      <w:pPr>
        <w:numPr>
          <w:ilvl w:val="0"/>
          <w:numId w:val="3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Aktiivinen Uhkien Luokittelu (OWASP LLM01:2025-torjunta)</w:t>
      </w:r>
      <w:r w:rsidRPr="00A739F2">
        <w:rPr>
          <w:rFonts w:ascii="Google Sans Text" w:eastAsia="Google Sans Text" w:hAnsi="Google Sans Text" w:cs="Google Sans Text"/>
          <w:color w:val="1B1C1D"/>
        </w:rPr>
        <w:t>: Tämä vaihe on suora vastaus epäsuorien kehotemurrosten (</w:t>
      </w:r>
      <w:proofErr w:type="spellStart"/>
      <w:r w:rsidRPr="00A739F2">
        <w:rPr>
          <w:rFonts w:ascii="Google Sans Text" w:eastAsia="Google Sans Text" w:hAnsi="Google Sans Text" w:cs="Google Sans Text"/>
          <w:i/>
          <w:iCs/>
          <w:color w:val="1B1C1D"/>
        </w:rPr>
        <w:t>Indirect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Prompt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Injection</w:t>
      </w:r>
      <w:proofErr w:type="spellEnd"/>
      <w:r w:rsidRPr="00A739F2">
        <w:rPr>
          <w:rFonts w:ascii="Google Sans Text" w:eastAsia="Google Sans Text" w:hAnsi="Google Sans Text" w:cs="Google Sans Text"/>
          <w:color w:val="1B1C1D"/>
        </w:rPr>
        <w:t>) uhkaan. Viitekehyksen visiona on käyttää erillistä teknistä luokittelijaa</w:t>
      </w:r>
      <w:r w:rsidR="00AF57A2" w:rsidRPr="00A739F2">
        <w:rPr>
          <w:rFonts w:ascii="Google Sans Text" w:eastAsia="Google Sans Text" w:hAnsi="Google Sans Text" w:cs="Google Sans Text"/>
          <w:color w:val="1B1C1D"/>
        </w:rPr>
        <w:t>.</w:t>
      </w:r>
    </w:p>
    <w:p w14:paraId="37E43620" w14:textId="77777777" w:rsidR="000900C4" w:rsidRDefault="005456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hAnsi="Google Sans Text"/>
        </w:rPr>
        <w:t xml:space="preserve">Nykyinen prototyyppitoteutus toteuttaa tämän kontrollin prototyyppivaiheessa kehotepohjaisena 'semanttisena perustuslakitarkistuksena' (vrt. </w:t>
      </w:r>
      <w:proofErr w:type="spellStart"/>
      <w:r w:rsidRPr="00A739F2">
        <w:rPr>
          <w:rFonts w:ascii="Google Sans Text" w:hAnsi="Google Sans Text"/>
        </w:rPr>
        <w:t>Bai</w:t>
      </w:r>
      <w:proofErr w:type="spellEnd"/>
      <w:r w:rsidRPr="00A739F2">
        <w:rPr>
          <w:rFonts w:ascii="Google Sans Text" w:hAnsi="Google Sans Text"/>
        </w:rPr>
        <w:t xml:space="preserve"> ym. 2022). Tämä luo kuitenkin puolustuksellisen paradoksin: järjestelmä pyrkii torjumaan kehotemurtoja (LLM01) instrumentilla (kehote), joka on altis samalle hyökkäykselle. Ilman ulkoista luokittelijaa tämä kontrolli on katsottava 'syvyyspuolustukseksi' (</w:t>
      </w:r>
      <w:proofErr w:type="spellStart"/>
      <w:r w:rsidRPr="00A739F2">
        <w:rPr>
          <w:rFonts w:ascii="Google Sans Text" w:hAnsi="Google Sans Text"/>
        </w:rPr>
        <w:t>Defense</w:t>
      </w:r>
      <w:proofErr w:type="spellEnd"/>
      <w:r w:rsidRPr="00A739F2">
        <w:rPr>
          <w:rFonts w:ascii="Google Sans Text" w:hAnsi="Google Sans Text"/>
        </w:rPr>
        <w:t xml:space="preserve"> in Depth) eikä täydelliseksi ratkaisuksi.</w:t>
      </w:r>
      <w:r w:rsidR="00B100B0" w:rsidRPr="00A739F2">
        <w:rPr>
          <w:rFonts w:ascii="Google Sans Text" w:hAnsi="Google Sans Text"/>
        </w:rPr>
        <w:t xml:space="preserve"> </w:t>
      </w:r>
      <w:r w:rsidR="00346EFD" w:rsidRPr="00A739F2">
        <w:rPr>
          <w:rFonts w:ascii="Google Sans Text" w:hAnsi="Google Sans Text"/>
        </w:rPr>
        <w:t>M</w:t>
      </w:r>
      <w:r w:rsidRPr="00A739F2">
        <w:rPr>
          <w:rFonts w:ascii="Google Sans Text" w:eastAsia="Google Sans Text" w:hAnsi="Google Sans Text" w:cs="Google Sans Text"/>
          <w:color w:val="1B1C1D"/>
        </w:rPr>
        <w:t xml:space="preserve">enetelmä on altis kehittyneille </w:t>
      </w:r>
      <w:proofErr w:type="spellStart"/>
      <w:r w:rsidRPr="00A739F2">
        <w:rPr>
          <w:rFonts w:ascii="Google Sans Text" w:eastAsia="Google Sans Text" w:hAnsi="Google Sans Text" w:cs="Google Sans Text"/>
          <w:i/>
          <w:iCs/>
          <w:color w:val="1B1C1D"/>
        </w:rPr>
        <w:t>prompt</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injection</w:t>
      </w:r>
      <w:proofErr w:type="spellEnd"/>
      <w:r w:rsidRPr="00A739F2">
        <w:rPr>
          <w:rFonts w:ascii="Google Sans Text" w:eastAsia="Google Sans Text" w:hAnsi="Google Sans Text" w:cs="Google Sans Text"/>
          <w:color w:val="1B1C1D"/>
        </w:rPr>
        <w:t xml:space="preserve"> -hyökkäyksille, kuten </w:t>
      </w:r>
      <w:proofErr w:type="spellStart"/>
      <w:r w:rsidRPr="00A739F2">
        <w:rPr>
          <w:rFonts w:ascii="Google Sans Text" w:eastAsia="Google Sans Text" w:hAnsi="Google Sans Text" w:cs="Google Sans Text"/>
          <w:color w:val="1B1C1D"/>
        </w:rPr>
        <w:t>Jia</w:t>
      </w:r>
      <w:proofErr w:type="spellEnd"/>
      <w:r w:rsidRPr="00A739F2">
        <w:rPr>
          <w:rFonts w:ascii="Google Sans Text" w:eastAsia="Google Sans Text" w:hAnsi="Google Sans Text" w:cs="Google Sans Text"/>
          <w:color w:val="1B1C1D"/>
        </w:rPr>
        <w:t xml:space="preserve"> et al. (2025) ovat osoittaneet. </w:t>
      </w:r>
      <w:proofErr w:type="spellStart"/>
      <w:r w:rsidRPr="00A739F2">
        <w:rPr>
          <w:rFonts w:ascii="Google Sans Text" w:eastAsia="Google Sans Text" w:hAnsi="Google Sans Text" w:cs="Google Sans Text"/>
          <w:color w:val="1B1C1D"/>
        </w:rPr>
        <w:t>Jia</w:t>
      </w:r>
      <w:proofErr w:type="spellEnd"/>
      <w:r w:rsidRPr="00A739F2">
        <w:rPr>
          <w:rFonts w:ascii="Google Sans Text" w:eastAsia="Google Sans Text" w:hAnsi="Google Sans Text" w:cs="Google Sans Text"/>
          <w:color w:val="1B1C1D"/>
        </w:rPr>
        <w:t xml:space="preserve"> ym. (2025) kritisoivat nykyisiä puolustusmekanismeja siitä, että ne eivät ole riittävän tehokkaita adaptiivisia hyökkäyksiä vastaan. </w:t>
      </w:r>
    </w:p>
    <w:p w14:paraId="08E0E1E4" w14:textId="33C91CC4" w:rsidR="00760D4F" w:rsidRPr="00A739F2" w:rsidRDefault="000900C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w:t>
      </w:r>
      <w:r w:rsidR="005456C6" w:rsidRPr="00A739F2">
        <w:rPr>
          <w:rFonts w:ascii="Google Sans Text" w:eastAsia="Google Sans Text" w:hAnsi="Google Sans Text" w:cs="Google Sans Text"/>
          <w:color w:val="1B1C1D"/>
        </w:rPr>
        <w:t>rototyypin turvallisuus perustuu osittain "</w:t>
      </w:r>
      <w:proofErr w:type="spellStart"/>
      <w:r w:rsidR="005456C6" w:rsidRPr="00A739F2">
        <w:rPr>
          <w:rFonts w:ascii="Google Sans Text" w:eastAsia="Google Sans Text" w:hAnsi="Google Sans Text" w:cs="Google Sans Text"/>
          <w:color w:val="1B1C1D"/>
        </w:rPr>
        <w:t>Adversariaaliseen</w:t>
      </w:r>
      <w:proofErr w:type="spellEnd"/>
      <w:r w:rsidR="005456C6" w:rsidRPr="00A739F2">
        <w:rPr>
          <w:rFonts w:ascii="Google Sans Text" w:eastAsia="Google Sans Text" w:hAnsi="Google Sans Text" w:cs="Google Sans Text"/>
          <w:color w:val="1B1C1D"/>
        </w:rPr>
        <w:t xml:space="preserve"> Simulaatioon", jossa Vartija pakotetaan suorittamaan monivaiheinen uhka-analyysi sisäisessä päättelytilassa (</w:t>
      </w:r>
      <w:proofErr w:type="spellStart"/>
      <w:r w:rsidR="005456C6" w:rsidRPr="00A739F2">
        <w:rPr>
          <w:rFonts w:ascii="Google Sans Text" w:eastAsia="Google Sans Text" w:hAnsi="Google Sans Text" w:cs="Google Sans Text"/>
          <w:i/>
          <w:iCs/>
          <w:color w:val="1B1C1D"/>
        </w:rPr>
        <w:t>scratchpad</w:t>
      </w:r>
      <w:proofErr w:type="spellEnd"/>
      <w:r w:rsidR="005456C6" w:rsidRPr="00A739F2">
        <w:rPr>
          <w:rFonts w:ascii="Google Sans Text" w:eastAsia="Google Sans Text" w:hAnsi="Google Sans Text" w:cs="Google Sans Text"/>
          <w:color w:val="1B1C1D"/>
        </w:rPr>
        <w:t xml:space="preserve">), omaksumalla ensin "Punaisen Tiimin" (Hyökkääjä) rooli ja simuloimalla hyökkäystä, ja sen jälkeen "Sinisen Tiimin" (Puolustaja) rooli arvioimalla sen onnistumista. Tämä syventää analyysia kohti syötteen intention ymmärtämistä (vrt. Perez ym. 2022a). </w:t>
      </w:r>
      <w:r w:rsidR="001D115E" w:rsidRPr="001D115E">
        <w:rPr>
          <w:rFonts w:ascii="Google Sans Text" w:eastAsia="Google Sans Text" w:hAnsi="Google Sans Text" w:cs="Google Sans Text"/>
          <w:color w:val="1B1C1D"/>
        </w:rPr>
        <w:t xml:space="preserve">On kuitenkin tärkeää huomata, että tämä luo perustavanlaatuisen arkkitehtonisen ristiriidan: järjestelmä pyrkii torjumaan kehotemurtoja (LLM01) käyttämällä menetelmää (kehotepohjainen kontrolli), joka itsessään on kaikkein haavoittuvin juuri kyseiselle hyökkäykselle. Kuten Luvussa 2.5.1 todetaan, tämä on tunnistettu merkittävä tekninen rajoite ja haurauden lähde (vrt. </w:t>
      </w:r>
      <w:proofErr w:type="spellStart"/>
      <w:r w:rsidR="001D115E" w:rsidRPr="001D115E">
        <w:rPr>
          <w:rFonts w:ascii="Google Sans Text" w:eastAsia="Google Sans Text" w:hAnsi="Google Sans Text" w:cs="Google Sans Text"/>
          <w:color w:val="1B1C1D"/>
        </w:rPr>
        <w:t>Jia</w:t>
      </w:r>
      <w:proofErr w:type="spellEnd"/>
      <w:r w:rsidR="001D115E" w:rsidRPr="001D115E">
        <w:rPr>
          <w:rFonts w:ascii="Google Sans Text" w:eastAsia="Google Sans Text" w:hAnsi="Google Sans Text" w:cs="Google Sans Text"/>
          <w:color w:val="1B1C1D"/>
        </w:rPr>
        <w:t xml:space="preserve"> ym. 2025; Liu, Y. ym. 2023).</w:t>
      </w:r>
    </w:p>
    <w:p w14:paraId="7EAEA4B4" w14:textId="139A407B" w:rsidR="00A97B37" w:rsidRPr="00A739F2" w:rsidRDefault="00760D4F"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Vartija-agentin operationaalinen toteutus sisältää yksityiskohtaiset tehtävät näiden teknisen kerroksen toimintojen suorittamiseksi (Rakenteellinen Puhdistus,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xml:space="preserve"> ja Uhkien </w:t>
      </w:r>
      <w:r w:rsidRPr="00A739F2">
        <w:rPr>
          <w:rFonts w:ascii="Google Sans Text" w:eastAsia="Google Sans Text" w:hAnsi="Google Sans Text" w:cs="Google Sans Text"/>
          <w:color w:val="1B1C1D"/>
        </w:rPr>
        <w:lastRenderedPageBreak/>
        <w:t>Luokittelu)</w:t>
      </w:r>
      <w:r w:rsidR="006C6159" w:rsidRPr="00A739F2">
        <w:rPr>
          <w:rFonts w:ascii="Google Sans Text" w:eastAsia="Google Sans Text" w:hAnsi="Google Sans Text" w:cs="Google Sans Text"/>
          <w:color w:val="1B1C1D"/>
        </w:rPr>
        <w:t>.</w:t>
      </w:r>
    </w:p>
    <w:p w14:paraId="2B808283" w14:textId="2F88D916" w:rsidR="00F07941" w:rsidRPr="00A739F2" w:rsidRDefault="00F07941" w:rsidP="00A739F2">
      <w:pPr>
        <w:numPr>
          <w:ilvl w:val="0"/>
          <w:numId w:val="2"/>
        </w:numPr>
        <w:pBdr>
          <w:top w:val="nil"/>
          <w:left w:val="nil"/>
          <w:bottom w:val="nil"/>
          <w:right w:val="nil"/>
          <w:between w:val="nil"/>
        </w:pBdr>
        <w:spacing w:after="120" w:line="276" w:lineRule="auto"/>
        <w:rPr>
          <w:rFonts w:ascii="Google Sans Text" w:hAnsi="Google Sans Text"/>
        </w:rPr>
      </w:pPr>
      <w:r w:rsidRPr="00A739F2">
        <w:rPr>
          <w:rFonts w:ascii="Google Sans Text" w:hAnsi="Google Sans Text"/>
          <w:b/>
          <w:bCs/>
        </w:rPr>
        <w:t>Upotusten Eheyden Tarkistus (OWASP LLM08:2025-Torjunta):</w:t>
      </w:r>
      <w:r w:rsidRPr="00A739F2">
        <w:rPr>
          <w:rFonts w:ascii="Google Sans Text" w:hAnsi="Google Sans Text"/>
        </w:rPr>
        <w:t xml:space="preserve"> Viitekehyksen visioon kuuluu Vartija-agentin kyky tunnistaa RAG-arkkitehtuuriin kohdistuvia hyökkäyksiä suorittamalla ajonaikainen poikkeamien havaitseminen upotustilassa (vrt. </w:t>
      </w:r>
      <w:proofErr w:type="spellStart"/>
      <w:r w:rsidRPr="00A739F2">
        <w:rPr>
          <w:rFonts w:ascii="Google Sans Text" w:hAnsi="Google Sans Text"/>
        </w:rPr>
        <w:t>Acevedo</w:t>
      </w:r>
      <w:proofErr w:type="spellEnd"/>
      <w:r w:rsidRPr="00A739F2">
        <w:rPr>
          <w:rFonts w:ascii="Google Sans Text" w:hAnsi="Google Sans Text"/>
        </w:rPr>
        <w:t xml:space="preserve"> ym. 2024; OWASP Foundation 2025e). </w:t>
      </w:r>
      <w:r w:rsidR="00CF17FD" w:rsidRPr="00A739F2">
        <w:rPr>
          <w:rFonts w:ascii="Google Sans Text" w:hAnsi="Google Sans Text"/>
        </w:rPr>
        <w:t xml:space="preserve">On kuitenkin kriittistä huomata, että nykyisessä prototyypissä tämä kontrolli on toteutettu ainoastaan "negatiivisena lokikirjauksena". </w:t>
      </w:r>
      <w:r w:rsidR="00B60945" w:rsidRPr="00A739F2">
        <w:rPr>
          <w:rFonts w:ascii="Google Sans Text" w:hAnsi="Google Sans Text"/>
        </w:rPr>
        <w:t xml:space="preserve">Järjestelmä pakottaa Vartija-agentin kirjaamaan puuttuvan suojauksen eksplisiittiseksi riskiksi ('LLM08-riski hallitsematon'), mikä tekee haavoittuvuudesta läpinäkyvän (XAI) mutta ei poista sitä teknisesti. Tämä 'Negative </w:t>
      </w:r>
      <w:proofErr w:type="spellStart"/>
      <w:r w:rsidR="00B60945" w:rsidRPr="00A739F2">
        <w:rPr>
          <w:rFonts w:ascii="Google Sans Text" w:hAnsi="Google Sans Text"/>
        </w:rPr>
        <w:t>Logging</w:t>
      </w:r>
      <w:proofErr w:type="spellEnd"/>
      <w:r w:rsidR="00B60945" w:rsidRPr="00A739F2">
        <w:rPr>
          <w:rFonts w:ascii="Google Sans Text" w:hAnsi="Google Sans Text"/>
        </w:rPr>
        <w:t>' -menetelmä varmistaa, että haavoittuvuus raportoidaan aina loppukäyttäjälle (XAI-Raportti), vaikka sitä ei voida prototyypissä torjua (OWASP Foundation 2025e)</w:t>
      </w:r>
      <w:r w:rsidRPr="00A739F2">
        <w:rPr>
          <w:rFonts w:ascii="Google Sans Text" w:hAnsi="Google Sans Text"/>
        </w:rPr>
        <w:t>.</w:t>
      </w:r>
    </w:p>
    <w:p w14:paraId="3A736548" w14:textId="68999BAD" w:rsidR="003D1B51" w:rsidRPr="00A739F2" w:rsidRDefault="006C6159" w:rsidP="00A739F2">
      <w:pPr>
        <w:numPr>
          <w:ilvl w:val="0"/>
          <w:numId w:val="2"/>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Datan Merkintä (engl. </w:t>
      </w:r>
      <w:r w:rsidRPr="00A739F2">
        <w:rPr>
          <w:rFonts w:ascii="Google Sans Text" w:eastAsia="Google Sans Text" w:hAnsi="Google Sans Text" w:cs="Google Sans Text"/>
          <w:b/>
          <w:bCs/>
          <w:i/>
          <w:iCs/>
          <w:color w:val="1B1C1D"/>
        </w:rPr>
        <w:t xml:space="preserve">Input </w:t>
      </w:r>
      <w:proofErr w:type="spellStart"/>
      <w:r w:rsidRPr="00A739F2">
        <w:rPr>
          <w:rFonts w:ascii="Google Sans Text" w:eastAsia="Google Sans Text" w:hAnsi="Google Sans Text" w:cs="Google Sans Text"/>
          <w:b/>
          <w:bCs/>
          <w:i/>
          <w:iCs/>
          <w:color w:val="1B1C1D"/>
        </w:rPr>
        <w:t>Tainting</w:t>
      </w:r>
      <w:proofErr w:type="spellEnd"/>
      <w:r w:rsidRPr="00A739F2">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xml:space="preserve">: </w:t>
      </w:r>
      <w:r w:rsidR="00706997" w:rsidRPr="00706997">
        <w:rPr>
          <w:rFonts w:ascii="Google Sans Text" w:eastAsia="Google Sans Text" w:hAnsi="Google Sans Text" w:cs="Google Sans Text"/>
          <w:color w:val="1B1C1D"/>
        </w:rPr>
        <w:t xml:space="preserve">Viimeisenä valmisteluvaiheena ja ainoastaan jos aiempien vaiheiden turvatarkistukset on läpäisty, Vartija-agentin tehtävä on koota kaikki puhdistettu data yhteen objektiin. Tämä menetelmä (Input </w:t>
      </w:r>
      <w:proofErr w:type="spellStart"/>
      <w:r w:rsidR="00706997" w:rsidRPr="00706997">
        <w:rPr>
          <w:rFonts w:ascii="Google Sans Text" w:eastAsia="Google Sans Text" w:hAnsi="Google Sans Text" w:cs="Google Sans Text"/>
          <w:color w:val="1B1C1D"/>
        </w:rPr>
        <w:t>Tainting</w:t>
      </w:r>
      <w:proofErr w:type="spellEnd"/>
      <w:r w:rsidR="00706997" w:rsidRPr="00706997">
        <w:rPr>
          <w:rFonts w:ascii="Google Sans Text" w:eastAsia="Google Sans Text" w:hAnsi="Google Sans Text" w:cs="Google Sans Text"/>
          <w:color w:val="1B1C1D"/>
        </w:rPr>
        <w:t xml:space="preserve">) luo eristetyn ”luottamuksen kehän” (engl. </w:t>
      </w:r>
      <w:r w:rsidR="00706997" w:rsidRPr="0027446E">
        <w:rPr>
          <w:rFonts w:ascii="Google Sans Text" w:eastAsia="Google Sans Text" w:hAnsi="Google Sans Text" w:cs="Google Sans Text"/>
          <w:i/>
          <w:iCs/>
          <w:color w:val="1B1C1D"/>
        </w:rPr>
        <w:t xml:space="preserve">Chain of </w:t>
      </w:r>
      <w:proofErr w:type="spellStart"/>
      <w:r w:rsidR="00706997" w:rsidRPr="0027446E">
        <w:rPr>
          <w:rFonts w:ascii="Google Sans Text" w:eastAsia="Google Sans Text" w:hAnsi="Google Sans Text" w:cs="Google Sans Text"/>
          <w:i/>
          <w:iCs/>
          <w:color w:val="1B1C1D"/>
        </w:rPr>
        <w:t>Trust</w:t>
      </w:r>
      <w:proofErr w:type="spellEnd"/>
      <w:r w:rsidR="00706997" w:rsidRPr="00706997">
        <w:rPr>
          <w:rFonts w:ascii="Google Sans Text" w:eastAsia="Google Sans Text" w:hAnsi="Google Sans Text" w:cs="Google Sans Text"/>
          <w:color w:val="1B1C1D"/>
        </w:rPr>
        <w:t xml:space="preserve">): vain tämän objektin sisällä oleva data on validoitua. Tämä on kriittinen kontrolli, sillä järjestelmän behavioraaliset säännöt (ks. Sääntö 3; Luku 2.6.2) pakottavat kaikki myöhemmät agentit käsittelemään ainoastaan tätä validoitua dataa ja hylkäämään data, joka ei ole peräisin tästä lähteestä (vrt. Secure </w:t>
      </w:r>
      <w:proofErr w:type="spellStart"/>
      <w:r w:rsidR="00706997" w:rsidRPr="00706997">
        <w:rPr>
          <w:rFonts w:ascii="Google Sans Text" w:eastAsia="Google Sans Text" w:hAnsi="Google Sans Text" w:cs="Google Sans Text"/>
          <w:color w:val="1B1C1D"/>
        </w:rPr>
        <w:t>Information</w:t>
      </w:r>
      <w:proofErr w:type="spellEnd"/>
      <w:r w:rsidR="00706997" w:rsidRPr="00706997">
        <w:rPr>
          <w:rFonts w:ascii="Google Sans Text" w:eastAsia="Google Sans Text" w:hAnsi="Google Sans Text" w:cs="Google Sans Text"/>
          <w:color w:val="1B1C1D"/>
        </w:rPr>
        <w:t xml:space="preserve"> </w:t>
      </w:r>
      <w:proofErr w:type="spellStart"/>
      <w:r w:rsidR="00706997" w:rsidRPr="00706997">
        <w:rPr>
          <w:rFonts w:ascii="Google Sans Text" w:eastAsia="Google Sans Text" w:hAnsi="Google Sans Text" w:cs="Google Sans Text"/>
          <w:color w:val="1B1C1D"/>
        </w:rPr>
        <w:t>Flow</w:t>
      </w:r>
      <w:proofErr w:type="spellEnd"/>
      <w:r w:rsidR="00706997" w:rsidRPr="00706997">
        <w:rPr>
          <w:rFonts w:ascii="Google Sans Text" w:eastAsia="Google Sans Text" w:hAnsi="Google Sans Text" w:cs="Google Sans Text"/>
          <w:color w:val="1B1C1D"/>
        </w:rPr>
        <w:t xml:space="preserve">; </w:t>
      </w:r>
      <w:proofErr w:type="spellStart"/>
      <w:r w:rsidR="00706997" w:rsidRPr="00706997">
        <w:rPr>
          <w:rFonts w:ascii="Google Sans Text" w:eastAsia="Google Sans Text" w:hAnsi="Google Sans Text" w:cs="Google Sans Text"/>
          <w:color w:val="1B1C1D"/>
        </w:rPr>
        <w:t>Denning</w:t>
      </w:r>
      <w:proofErr w:type="spellEnd"/>
      <w:r w:rsidR="00706997" w:rsidRPr="00706997">
        <w:rPr>
          <w:rFonts w:ascii="Google Sans Text" w:eastAsia="Google Sans Text" w:hAnsi="Google Sans Text" w:cs="Google Sans Text"/>
          <w:color w:val="1B1C1D"/>
        </w:rPr>
        <w:t xml:space="preserve"> &amp; </w:t>
      </w:r>
      <w:proofErr w:type="spellStart"/>
      <w:r w:rsidR="00706997" w:rsidRPr="00706997">
        <w:rPr>
          <w:rFonts w:ascii="Google Sans Text" w:eastAsia="Google Sans Text" w:hAnsi="Google Sans Text" w:cs="Google Sans Text"/>
          <w:color w:val="1B1C1D"/>
        </w:rPr>
        <w:t>Denning</w:t>
      </w:r>
      <w:proofErr w:type="spellEnd"/>
      <w:r w:rsidR="00706997" w:rsidRPr="00706997">
        <w:rPr>
          <w:rFonts w:ascii="Google Sans Text" w:eastAsia="Google Sans Text" w:hAnsi="Google Sans Text" w:cs="Google Sans Text"/>
          <w:color w:val="1B1C1D"/>
        </w:rPr>
        <w:t xml:space="preserve"> 1977).</w:t>
      </w:r>
      <w:r w:rsidR="003D1B51" w:rsidRPr="00A739F2">
        <w:rPr>
          <w:rFonts w:ascii="Google Sans Text" w:eastAsia="Google Sans Text" w:hAnsi="Google Sans Text" w:cs="Google Sans Text"/>
          <w:color w:val="1B1C1D"/>
        </w:rPr>
        <w:t>).</w:t>
      </w:r>
    </w:p>
    <w:p w14:paraId="52F0EA76"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2.6.2 Behavioraalinen Kontrollikerros</w:t>
      </w:r>
    </w:p>
    <w:p w14:paraId="070D1C9B" w14:textId="77777777" w:rsidR="00AE40C6" w:rsidRPr="00A739F2" w:rsidRDefault="00AE40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Järjestelmän toinen puolustuslinja rakentuu behavioraalisen kontrollikerroksen varaan, joka toimii niin kutsuttuna kognitiivisena palomuurina. Tämän kerroksen ensisijaisena tehtävänä on hallita tekoälymallien toimintaa ja estää agenttien toimivallan ylittyminen (engl. </w:t>
      </w:r>
      <w:proofErr w:type="spellStart"/>
      <w:r w:rsidRPr="00A739F2">
        <w:rPr>
          <w:rFonts w:ascii="Google Sans Text" w:eastAsia="Google Sans Text" w:hAnsi="Google Sans Text" w:cs="Google Sans Text"/>
          <w:i/>
          <w:iCs/>
          <w:color w:val="1B1C1D"/>
        </w:rPr>
        <w:t>excessive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agency</w:t>
      </w:r>
      <w:proofErr w:type="spellEnd"/>
      <w:r w:rsidRPr="00A739F2">
        <w:rPr>
          <w:rFonts w:ascii="Google Sans Text" w:eastAsia="Google Sans Text" w:hAnsi="Google Sans Text" w:cs="Google Sans Text"/>
          <w:color w:val="1B1C1D"/>
        </w:rPr>
        <w:t>) (OWASP Foundation 2025d).</w:t>
      </w:r>
    </w:p>
    <w:p w14:paraId="1D0F1AE9" w14:textId="1BEDACA6" w:rsidR="00AE40C6" w:rsidRDefault="00142E1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Tämän tavoitteen saavuttamiseksi järjestelmä asettaa tiukat rajoitteet, jotka kieltävät eksplisiittisesti agentteja hyödyntämästä määrittelemättömiä ulkoisia työkaluja tai API-rajapintoja.</w:t>
      </w:r>
      <w:r w:rsidR="00AE40C6" w:rsidRPr="00A739F2">
        <w:rPr>
          <w:rFonts w:ascii="Google Sans Text" w:eastAsia="Google Sans Text" w:hAnsi="Google Sans Text" w:cs="Google Sans Text"/>
          <w:color w:val="1B1C1D"/>
        </w:rPr>
        <w:t xml:space="preserve"> Rajoituksilla pyritään torjumaan työkalujen käyttöön liittyviä haavoittuvuuksia (engl. </w:t>
      </w:r>
      <w:proofErr w:type="spellStart"/>
      <w:r w:rsidR="00AE40C6" w:rsidRPr="00A739F2">
        <w:rPr>
          <w:rFonts w:ascii="Google Sans Text" w:eastAsia="Google Sans Text" w:hAnsi="Google Sans Text" w:cs="Google Sans Text"/>
          <w:i/>
          <w:iCs/>
          <w:color w:val="1B1C1D"/>
        </w:rPr>
        <w:t>tool-use</w:t>
      </w:r>
      <w:proofErr w:type="spellEnd"/>
      <w:r w:rsidR="00AE40C6" w:rsidRPr="00A739F2">
        <w:rPr>
          <w:rFonts w:ascii="Google Sans Text" w:eastAsia="Google Sans Text" w:hAnsi="Google Sans Text" w:cs="Google Sans Text"/>
          <w:i/>
          <w:iCs/>
          <w:color w:val="1B1C1D"/>
        </w:rPr>
        <w:t xml:space="preserve"> </w:t>
      </w:r>
      <w:proofErr w:type="spellStart"/>
      <w:r w:rsidR="00AE40C6" w:rsidRPr="00A739F2">
        <w:rPr>
          <w:rFonts w:ascii="Google Sans Text" w:eastAsia="Google Sans Text" w:hAnsi="Google Sans Text" w:cs="Google Sans Text"/>
          <w:i/>
          <w:iCs/>
          <w:color w:val="1B1C1D"/>
        </w:rPr>
        <w:t>vulnerability</w:t>
      </w:r>
      <w:proofErr w:type="spellEnd"/>
      <w:r w:rsidR="00AE40C6" w:rsidRPr="00A739F2">
        <w:rPr>
          <w:rFonts w:ascii="Google Sans Text" w:eastAsia="Google Sans Text" w:hAnsi="Google Sans Text" w:cs="Google Sans Text"/>
          <w:color w:val="1B1C1D"/>
        </w:rPr>
        <w:t>) (</w:t>
      </w:r>
      <w:proofErr w:type="spellStart"/>
      <w:r w:rsidR="00AE40C6" w:rsidRPr="00A739F2">
        <w:rPr>
          <w:rFonts w:ascii="Google Sans Text" w:eastAsia="Google Sans Text" w:hAnsi="Google Sans Text" w:cs="Google Sans Text"/>
          <w:color w:val="1B1C1D"/>
        </w:rPr>
        <w:t>Research</w:t>
      </w:r>
      <w:proofErr w:type="spellEnd"/>
      <w:r w:rsidR="00AE40C6" w:rsidRPr="00A739F2">
        <w:rPr>
          <w:rFonts w:ascii="Google Sans Text" w:eastAsia="Google Sans Text" w:hAnsi="Google Sans Text" w:cs="Google Sans Text"/>
          <w:color w:val="1B1C1D"/>
        </w:rPr>
        <w:t xml:space="preserve"> </w:t>
      </w:r>
      <w:proofErr w:type="spellStart"/>
      <w:r w:rsidR="00AE40C6" w:rsidRPr="00A739F2">
        <w:rPr>
          <w:rFonts w:ascii="Google Sans Text" w:eastAsia="Google Sans Text" w:hAnsi="Google Sans Text" w:cs="Google Sans Text"/>
          <w:color w:val="1B1C1D"/>
        </w:rPr>
        <w:t>AIMultiple</w:t>
      </w:r>
      <w:proofErr w:type="spellEnd"/>
      <w:r w:rsidR="00AE40C6" w:rsidRPr="00A739F2">
        <w:rPr>
          <w:rFonts w:ascii="Google Sans Text" w:eastAsia="Google Sans Text" w:hAnsi="Google Sans Text" w:cs="Google Sans Text"/>
          <w:color w:val="1B1C1D"/>
        </w:rPr>
        <w:t xml:space="preserve"> 2025). Lisäksi kontrollikerroksella ehkäistään systeemisiä riskejä, kuten roolivuotoa (engl. </w:t>
      </w:r>
      <w:proofErr w:type="spellStart"/>
      <w:r w:rsidR="00AE40C6" w:rsidRPr="00A739F2">
        <w:rPr>
          <w:rFonts w:ascii="Google Sans Text" w:eastAsia="Google Sans Text" w:hAnsi="Google Sans Text" w:cs="Google Sans Text"/>
          <w:i/>
          <w:iCs/>
          <w:color w:val="1B1C1D"/>
        </w:rPr>
        <w:t>role-bleed</w:t>
      </w:r>
      <w:proofErr w:type="spellEnd"/>
      <w:r w:rsidR="00AE40C6" w:rsidRPr="00A739F2">
        <w:rPr>
          <w:rFonts w:ascii="Google Sans Text" w:eastAsia="Google Sans Text" w:hAnsi="Google Sans Text" w:cs="Google Sans Text"/>
          <w:color w:val="1B1C1D"/>
        </w:rPr>
        <w:t>), jossa agentti saattaa sekoittaa eri tehtäväkonteksteja tai ylittää sille määritellyn kognitiivisen roolin rajat (Yeager.ai 2023). Tämä rajaus on kriittinen tekijä kognitiiviseen työnjakoon perustuvan arkkitehtuurin eheyden säilyttämiseksi.</w:t>
      </w:r>
    </w:p>
    <w:p w14:paraId="1BEBEDCC" w14:textId="77777777" w:rsidR="00D8444A" w:rsidRDefault="0027726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D8444A">
        <w:rPr>
          <w:rFonts w:ascii="Google Sans Text" w:eastAsia="Google Sans Text" w:hAnsi="Google Sans Text" w:cs="Google Sans Text"/>
          <w:color w:val="1B1C1D"/>
        </w:rPr>
        <w:t xml:space="preserve">Järjestelmän eheyden ja </w:t>
      </w:r>
      <w:proofErr w:type="spellStart"/>
      <w:r w:rsidRPr="00D8444A">
        <w:rPr>
          <w:rFonts w:ascii="Google Sans Text" w:eastAsia="Google Sans Text" w:hAnsi="Google Sans Text" w:cs="Google Sans Text"/>
          <w:color w:val="1B1C1D"/>
        </w:rPr>
        <w:t>yhteentoimivuuden</w:t>
      </w:r>
      <w:proofErr w:type="spellEnd"/>
      <w:r w:rsidRPr="00D8444A">
        <w:rPr>
          <w:rFonts w:ascii="Google Sans Text" w:eastAsia="Google Sans Text" w:hAnsi="Google Sans Text" w:cs="Google Sans Text"/>
          <w:color w:val="1B1C1D"/>
        </w:rPr>
        <w:t xml:space="preserve"> varmistamiseksi järjestelmän sääntöihin on koodattu pakollinen, standardoitu kolmivaiheinen validointiprotokolla, jonka jokaisen agentin on suoritettava</w:t>
      </w:r>
      <w:r w:rsidRPr="00277264">
        <w:rPr>
          <w:rFonts w:ascii="Google Sans Text" w:eastAsia="Google Sans Text" w:hAnsi="Google Sans Text" w:cs="Google Sans Text"/>
          <w:color w:val="1B1C1D"/>
        </w:rPr>
        <w:t xml:space="preserve"> ennen tehtävänsä aloittamista</w:t>
      </w:r>
      <w:r w:rsidR="00D8444A">
        <w:rPr>
          <w:rFonts w:ascii="Google Sans Text" w:eastAsia="Google Sans Text" w:hAnsi="Google Sans Text" w:cs="Google Sans Text"/>
          <w:color w:val="1B1C1D"/>
        </w:rPr>
        <w:t>:</w:t>
      </w:r>
    </w:p>
    <w:p w14:paraId="09514C75" w14:textId="77777777" w:rsidR="00FB7419" w:rsidRPr="00FB7419" w:rsidRDefault="00277264" w:rsidP="00FB7419">
      <w:pPr>
        <w:pStyle w:val="Luettelokappale"/>
        <w:numPr>
          <w:ilvl w:val="0"/>
          <w:numId w:val="6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FB7419">
        <w:rPr>
          <w:rFonts w:ascii="Google Sans Text" w:eastAsia="Google Sans Text" w:hAnsi="Google Sans Text" w:cs="Google Sans Text"/>
          <w:b/>
          <w:bCs/>
          <w:color w:val="1B1C1D"/>
        </w:rPr>
        <w:t>Rakenteellinen eheys ja puhdistus:</w:t>
      </w:r>
      <w:r w:rsidRPr="00FB7419">
        <w:rPr>
          <w:rFonts w:ascii="Google Sans Text" w:eastAsia="Google Sans Text" w:hAnsi="Google Sans Text" w:cs="Google Sans Text"/>
          <w:color w:val="1B1C1D"/>
        </w:rPr>
        <w:t xml:space="preserve"> Syötteen JSON-muodon validointi ja tarvittaessa aggressiivinen puhdistus (esim. </w:t>
      </w:r>
      <w:proofErr w:type="spellStart"/>
      <w:r w:rsidRPr="00FB7419">
        <w:rPr>
          <w:rFonts w:ascii="Google Sans Text" w:eastAsia="Google Sans Text" w:hAnsi="Google Sans Text" w:cs="Google Sans Text"/>
          <w:color w:val="1B1C1D"/>
        </w:rPr>
        <w:t>Markdown</w:t>
      </w:r>
      <w:proofErr w:type="spellEnd"/>
      <w:r w:rsidRPr="00FB7419">
        <w:rPr>
          <w:rFonts w:ascii="Google Sans Text" w:eastAsia="Google Sans Text" w:hAnsi="Google Sans Text" w:cs="Google Sans Text"/>
          <w:color w:val="1B1C1D"/>
        </w:rPr>
        <w:t xml:space="preserve">-jäänteiden poisto manuaalisessa orkestroinnissa). </w:t>
      </w:r>
    </w:p>
    <w:p w14:paraId="2A8B893D" w14:textId="77777777" w:rsidR="00FB7419" w:rsidRPr="00FB7419" w:rsidRDefault="00277264" w:rsidP="00FB7419">
      <w:pPr>
        <w:pStyle w:val="Luettelokappale"/>
        <w:numPr>
          <w:ilvl w:val="0"/>
          <w:numId w:val="6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FB7419">
        <w:rPr>
          <w:rFonts w:ascii="Google Sans Text" w:eastAsia="Google Sans Text" w:hAnsi="Google Sans Text" w:cs="Google Sans Text"/>
          <w:b/>
          <w:bCs/>
          <w:color w:val="1B1C1D"/>
        </w:rPr>
        <w:lastRenderedPageBreak/>
        <w:t>Semanttinen eheys (Tarkistussumma):</w:t>
      </w:r>
      <w:r w:rsidRPr="00FB7419">
        <w:rPr>
          <w:rFonts w:ascii="Google Sans Text" w:eastAsia="Google Sans Text" w:hAnsi="Google Sans Text" w:cs="Google Sans Text"/>
          <w:color w:val="1B1C1D"/>
        </w:rPr>
        <w:t xml:space="preserve"> Datan sisällön vertaaminen edellisen vaiheen generoimaan semanttiseen tarkistussummaan datakorruption tai siirtovirheiden havaitsemiseksi (ks. Luku 5.2.4).</w:t>
      </w:r>
    </w:p>
    <w:p w14:paraId="3836CCD6" w14:textId="53F0FC88" w:rsidR="00277264" w:rsidRPr="00FB7419" w:rsidRDefault="00277264" w:rsidP="00FB7419">
      <w:pPr>
        <w:pStyle w:val="Luettelokappale"/>
        <w:numPr>
          <w:ilvl w:val="0"/>
          <w:numId w:val="60"/>
        </w:numPr>
        <w:pBdr>
          <w:top w:val="nil"/>
          <w:left w:val="nil"/>
          <w:bottom w:val="nil"/>
          <w:right w:val="nil"/>
          <w:between w:val="nil"/>
        </w:pBdr>
        <w:spacing w:after="120" w:line="276" w:lineRule="auto"/>
        <w:rPr>
          <w:rFonts w:ascii="Google Sans Text" w:eastAsia="Google Sans Text" w:hAnsi="Google Sans Text" w:cs="Google Sans Text"/>
          <w:color w:val="1B1C1D"/>
        </w:rPr>
      </w:pPr>
      <w:r w:rsidRPr="00FB7419">
        <w:rPr>
          <w:rFonts w:ascii="Google Sans Text" w:eastAsia="Google Sans Text" w:hAnsi="Google Sans Text" w:cs="Google Sans Text"/>
          <w:b/>
          <w:bCs/>
          <w:color w:val="1B1C1D"/>
        </w:rPr>
        <w:t>Rakenteellinen skeptisyys:</w:t>
      </w:r>
      <w:r w:rsidRPr="00FB7419">
        <w:rPr>
          <w:rFonts w:ascii="Google Sans Text" w:eastAsia="Google Sans Text" w:hAnsi="Google Sans Text" w:cs="Google Sans Text"/>
          <w:color w:val="1B1C1D"/>
        </w:rPr>
        <w:t xml:space="preserve"> Syötteen rakenteen kriittinen tarkastelu anomaliatunnisteiden, kuten epätyypillisen pituuden tai piilokomentoja muistuttavan kielen, havaitsemiseksi, mikä toimii sekundaarisena suojana kehotemurtoja (LLM01) vastaan.</w:t>
      </w:r>
    </w:p>
    <w:p w14:paraId="28E53B8E" w14:textId="77777777" w:rsidR="00AE40C6" w:rsidRPr="00A739F2" w:rsidRDefault="00AE40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Puolustusstrategia noudattaa syvyyspuolustuksen (engl. </w:t>
      </w:r>
      <w:proofErr w:type="spellStart"/>
      <w:r w:rsidRPr="00A739F2">
        <w:rPr>
          <w:rFonts w:ascii="Google Sans Text" w:eastAsia="Google Sans Text" w:hAnsi="Google Sans Text" w:cs="Google Sans Text"/>
          <w:i/>
          <w:iCs/>
          <w:color w:val="1B1C1D"/>
        </w:rPr>
        <w:t>defense</w:t>
      </w:r>
      <w:proofErr w:type="spellEnd"/>
      <w:r w:rsidRPr="00A739F2">
        <w:rPr>
          <w:rFonts w:ascii="Google Sans Text" w:eastAsia="Google Sans Text" w:hAnsi="Google Sans Text" w:cs="Google Sans Text"/>
          <w:i/>
          <w:iCs/>
          <w:color w:val="1B1C1D"/>
        </w:rPr>
        <w:t>-in-</w:t>
      </w:r>
      <w:proofErr w:type="spellStart"/>
      <w:r w:rsidRPr="00A739F2">
        <w:rPr>
          <w:rFonts w:ascii="Google Sans Text" w:eastAsia="Google Sans Text" w:hAnsi="Google Sans Text" w:cs="Google Sans Text"/>
          <w:i/>
          <w:iCs/>
          <w:color w:val="1B1C1D"/>
        </w:rPr>
        <w:t>depth</w:t>
      </w:r>
      <w:proofErr w:type="spellEnd"/>
      <w:r w:rsidRPr="00A739F2">
        <w:rPr>
          <w:rFonts w:ascii="Google Sans Text" w:eastAsia="Google Sans Text" w:hAnsi="Google Sans Text" w:cs="Google Sans Text"/>
          <w:color w:val="1B1C1D"/>
        </w:rPr>
        <w:t xml:space="preserve">) periaatetta hyödyntämällä redundanssia kahdella mekanismilla. Ensinnäkin kaikkia jälkiagentteja velvoitetaan ylläpitämään rakenteellista skeptisyyttä vastaanottamaansa dataa kohtaan, mikä luo ylimääräisen suojakerroksen Vartija-agentin mahdollisten virheiden varalle. Toiseksi järjestelmässä sovelletaan </w:t>
      </w:r>
      <w:proofErr w:type="spellStart"/>
      <w:r w:rsidRPr="00A739F2">
        <w:rPr>
          <w:rFonts w:ascii="Google Sans Text" w:eastAsia="Google Sans Text" w:hAnsi="Google Sans Text" w:cs="Google Sans Text"/>
          <w:color w:val="1B1C1D"/>
        </w:rPr>
        <w:t>ristiinvalidoivaa</w:t>
      </w:r>
      <w:proofErr w:type="spellEnd"/>
      <w:r w:rsidRPr="00A739F2">
        <w:rPr>
          <w:rFonts w:ascii="Google Sans Text" w:eastAsia="Google Sans Text" w:hAnsi="Google Sans Text" w:cs="Google Sans Text"/>
          <w:color w:val="1B1C1D"/>
        </w:rPr>
        <w:t xml:space="preserve"> päättelyketjua (engl. </w:t>
      </w:r>
      <w:r w:rsidRPr="00A739F2">
        <w:rPr>
          <w:rFonts w:ascii="Google Sans Text" w:eastAsia="Google Sans Text" w:hAnsi="Google Sans Text" w:cs="Google Sans Text"/>
          <w:i/>
          <w:iCs/>
          <w:color w:val="1B1C1D"/>
        </w:rPr>
        <w:t>Cross-</w:t>
      </w:r>
      <w:proofErr w:type="spellStart"/>
      <w:r w:rsidRPr="00A739F2">
        <w:rPr>
          <w:rFonts w:ascii="Google Sans Text" w:eastAsia="Google Sans Text" w:hAnsi="Google Sans Text" w:cs="Google Sans Text"/>
          <w:i/>
          <w:iCs/>
          <w:color w:val="1B1C1D"/>
        </w:rPr>
        <w:t>Validating</w:t>
      </w:r>
      <w:proofErr w:type="spellEnd"/>
      <w:r w:rsidRPr="00A739F2">
        <w:rPr>
          <w:rFonts w:ascii="Google Sans Text" w:eastAsia="Google Sans Text" w:hAnsi="Google Sans Text" w:cs="Google Sans Text"/>
          <w:i/>
          <w:iCs/>
          <w:color w:val="1B1C1D"/>
        </w:rPr>
        <w:t xml:space="preserve"> Chain-of-</w:t>
      </w:r>
      <w:proofErr w:type="spellStart"/>
      <w:r w:rsidRPr="00A739F2">
        <w:rPr>
          <w:rFonts w:ascii="Google Sans Text" w:eastAsia="Google Sans Text" w:hAnsi="Google Sans Text" w:cs="Google Sans Text"/>
          <w:i/>
          <w:iCs/>
          <w:color w:val="1B1C1D"/>
        </w:rPr>
        <w:t>Thought</w:t>
      </w:r>
      <w:proofErr w:type="spellEnd"/>
      <w:r w:rsidRPr="00A739F2">
        <w:rPr>
          <w:rFonts w:ascii="Google Sans Text" w:eastAsia="Google Sans Text" w:hAnsi="Google Sans Text" w:cs="Google Sans Text"/>
          <w:color w:val="1B1C1D"/>
        </w:rPr>
        <w:t>). Tässä menetelmässä agentit pakotetaan validoimaan edeltävän agentin päättelyn looginen johdonmukaisuus ennen oman prosessinsa käynnistämistä, mikä vähentää virheiden kumuloitumisen riskiä prosessissa.</w:t>
      </w:r>
    </w:p>
    <w:p w14:paraId="6BB4A54B" w14:textId="0942F497" w:rsidR="00250249" w:rsidRPr="00A739F2" w:rsidRDefault="00AE40C6"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On kuitenkin huomattava, että pelkkä kehotepohjainen ohjaus on luonteeltaan hauras (vrt. </w:t>
      </w:r>
      <w:proofErr w:type="spellStart"/>
      <w:r w:rsidRPr="00A739F2">
        <w:rPr>
          <w:rFonts w:ascii="Google Sans Text" w:eastAsia="Google Sans Text" w:hAnsi="Google Sans Text" w:cs="Google Sans Text"/>
          <w:color w:val="1B1C1D"/>
        </w:rPr>
        <w:t>Greshake</w:t>
      </w:r>
      <w:proofErr w:type="spellEnd"/>
      <w:r w:rsidRPr="00A739F2">
        <w:rPr>
          <w:rFonts w:ascii="Google Sans Text" w:eastAsia="Google Sans Text" w:hAnsi="Google Sans Text" w:cs="Google Sans Text"/>
          <w:color w:val="1B1C1D"/>
        </w:rPr>
        <w:t xml:space="preserve"> ym. 2023). Koska kehotteet eivät voi teknisesti täysin estää agenttia käsittelemästä samassa konteksti-ikkunassa olevaa muuta dataa, behavioraalista kerrosta on täydennettävä pakollisilla teknisillä kontrolleilla. Näihin lukeutuvat agenttien suorittaminen eristetyissä ympäristöissä (engl. </w:t>
      </w:r>
      <w:proofErr w:type="spellStart"/>
      <w:r w:rsidRPr="00A739F2">
        <w:rPr>
          <w:rFonts w:ascii="Google Sans Text" w:eastAsia="Google Sans Text" w:hAnsi="Google Sans Text" w:cs="Google Sans Text"/>
          <w:i/>
          <w:iCs/>
          <w:color w:val="1B1C1D"/>
        </w:rPr>
        <w:t>sandbox</w:t>
      </w:r>
      <w:proofErr w:type="spellEnd"/>
      <w:r w:rsidRPr="00A739F2">
        <w:rPr>
          <w:rFonts w:ascii="Google Sans Text" w:eastAsia="Google Sans Text" w:hAnsi="Google Sans Text" w:cs="Google Sans Text"/>
          <w:color w:val="1B1C1D"/>
        </w:rPr>
        <w:t>) sekä tiukka pääsynhallinta (</w:t>
      </w:r>
      <w:proofErr w:type="spellStart"/>
      <w:r w:rsidRPr="00A739F2">
        <w:rPr>
          <w:rFonts w:ascii="Google Sans Text" w:eastAsia="Google Sans Text" w:hAnsi="Google Sans Text" w:cs="Google Sans Text"/>
          <w:color w:val="1B1C1D"/>
        </w:rPr>
        <w:t>Towards</w:t>
      </w:r>
      <w:proofErr w:type="spellEnd"/>
      <w:r w:rsidRPr="00A739F2">
        <w:rPr>
          <w:rFonts w:ascii="Google Sans Text" w:eastAsia="Google Sans Text" w:hAnsi="Google Sans Text" w:cs="Google Sans Text"/>
          <w:color w:val="1B1C1D"/>
        </w:rPr>
        <w:t xml:space="preserve"> AI 2025</w:t>
      </w:r>
      <w:r w:rsidR="00836CE1" w:rsidRPr="00A739F2">
        <w:rPr>
          <w:rFonts w:ascii="Google Sans Text" w:eastAsia="Google Sans Text" w:hAnsi="Google Sans Text" w:cs="Google Sans Text"/>
          <w:color w:val="1B1C1D"/>
        </w:rPr>
        <w:t xml:space="preserve">. Nämä kontrollit ovat keskeisiä LLM-agenttien turvallisuuden varmistamisessa (OWASP Foundation </w:t>
      </w:r>
      <w:proofErr w:type="spellStart"/>
      <w:r w:rsidR="00836CE1" w:rsidRPr="00A739F2">
        <w:rPr>
          <w:rFonts w:ascii="Google Sans Text" w:eastAsia="Google Sans Text" w:hAnsi="Google Sans Text" w:cs="Google Sans Text"/>
          <w:color w:val="1B1C1D"/>
        </w:rPr>
        <w:t>i.a</w:t>
      </w:r>
      <w:proofErr w:type="spellEnd"/>
      <w:r w:rsidR="00836CE1" w:rsidRPr="00A739F2">
        <w:rPr>
          <w:rFonts w:ascii="Google Sans Text" w:eastAsia="Google Sans Text" w:hAnsi="Google Sans Text" w:cs="Google Sans Text"/>
          <w:color w:val="1B1C1D"/>
        </w:rPr>
        <w:t>.[c]), noudattaen vähimpien oikeuksien periaatetta (</w:t>
      </w:r>
      <w:proofErr w:type="spellStart"/>
      <w:r w:rsidR="00836CE1" w:rsidRPr="00A739F2">
        <w:rPr>
          <w:rFonts w:ascii="Google Sans Text" w:eastAsia="Google Sans Text" w:hAnsi="Google Sans Text" w:cs="Google Sans Text"/>
          <w:color w:val="1B1C1D"/>
        </w:rPr>
        <w:t>Saltzer</w:t>
      </w:r>
      <w:proofErr w:type="spellEnd"/>
      <w:r w:rsidR="00836CE1" w:rsidRPr="00A739F2">
        <w:rPr>
          <w:rFonts w:ascii="Google Sans Text" w:eastAsia="Google Sans Text" w:hAnsi="Google Sans Text" w:cs="Google Sans Text"/>
          <w:color w:val="1B1C1D"/>
        </w:rPr>
        <w:t xml:space="preserve"> &amp; </w:t>
      </w:r>
      <w:proofErr w:type="spellStart"/>
      <w:r w:rsidR="00836CE1" w:rsidRPr="00A739F2">
        <w:rPr>
          <w:rFonts w:ascii="Google Sans Text" w:eastAsia="Google Sans Text" w:hAnsi="Google Sans Text" w:cs="Google Sans Text"/>
          <w:color w:val="1B1C1D"/>
        </w:rPr>
        <w:t>Schroeder</w:t>
      </w:r>
      <w:proofErr w:type="spellEnd"/>
      <w:r w:rsidR="00836CE1" w:rsidRPr="00A739F2">
        <w:rPr>
          <w:rFonts w:ascii="Google Sans Text" w:eastAsia="Google Sans Text" w:hAnsi="Google Sans Text" w:cs="Google Sans Text"/>
          <w:color w:val="1B1C1D"/>
        </w:rPr>
        <w:t xml:space="preserve"> 1975).</w:t>
      </w:r>
      <w:r w:rsidRPr="00A739F2">
        <w:rPr>
          <w:rFonts w:ascii="Google Sans Text" w:eastAsia="Google Sans Text" w:hAnsi="Google Sans Text" w:cs="Google Sans Text"/>
          <w:color w:val="1B1C1D"/>
        </w:rPr>
        <w:t xml:space="preserve"> Nykyisessä prototyypissä, jossa orkestrointi on manuaalista, vastuu eristämisestä on siirretty ihmisvalvojalle. Ilman ulkoisia, deterministisiä eristysympäristöjä ja verkkotason eriyttämistä, järjestelmän behavioraalinen suojaus on katsottava luonteeltaan ensisijaisesti performatiiviseksi turvakerrokseksi.</w:t>
      </w:r>
    </w:p>
    <w:p w14:paraId="73D1D246"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2.6.3 Hallinnollinen Kontrollikerros</w:t>
      </w:r>
    </w:p>
    <w:p w14:paraId="2B552DDD" w14:textId="77777777" w:rsidR="00435188" w:rsidRPr="00A739F2" w:rsidRDefault="006C6159" w:rsidP="00A739F2">
      <w:pPr>
        <w:spacing w:after="120" w:line="276" w:lineRule="auto"/>
        <w:rPr>
          <w:rFonts w:ascii="Google Sans Text" w:hAnsi="Google Sans Text"/>
        </w:rPr>
      </w:pPr>
      <w:r w:rsidRPr="00A739F2">
        <w:rPr>
          <w:rFonts w:ascii="Google Sans Text" w:hAnsi="Google Sans Text"/>
        </w:rPr>
        <w:t xml:space="preserve">Viimeinen kontrollitaso auditoi ja valvoo prosessia (Ihmisvarmistus, HITL). Se toimii ylimpänä suojana monimutkaisia uhkia vastaan. Arkkitehtuurin on hallittava myös muita riskejä. Turvaton tuotoksen käsittely (LLM05:2025) torjutaan tulosteen koodauksella (OWASP Foundation </w:t>
      </w:r>
      <w:proofErr w:type="gramStart"/>
      <w:r w:rsidRPr="00A739F2">
        <w:rPr>
          <w:rFonts w:ascii="Google Sans Text" w:hAnsi="Google Sans Text"/>
        </w:rPr>
        <w:t>2025c</w:t>
      </w:r>
      <w:proofErr w:type="gramEnd"/>
      <w:r w:rsidRPr="00A739F2">
        <w:rPr>
          <w:rFonts w:ascii="Google Sans Text" w:hAnsi="Google Sans Text"/>
        </w:rPr>
        <w:t xml:space="preserve">). Toimitusketjun haavoittuvuuksia (LLM03:2025) hallitaan </w:t>
      </w:r>
      <w:proofErr w:type="spellStart"/>
      <w:r w:rsidRPr="00A739F2">
        <w:rPr>
          <w:rFonts w:ascii="Google Sans Text" w:hAnsi="Google Sans Text"/>
        </w:rPr>
        <w:t>LLMOps</w:t>
      </w:r>
      <w:proofErr w:type="spellEnd"/>
      <w:r w:rsidRPr="00A739F2">
        <w:rPr>
          <w:rFonts w:ascii="Google Sans Text" w:hAnsi="Google Sans Text"/>
        </w:rPr>
        <w:t>-käytännöillä (</w:t>
      </w:r>
      <w:proofErr w:type="spellStart"/>
      <w:r w:rsidRPr="00A739F2">
        <w:rPr>
          <w:rFonts w:ascii="Google Sans Text" w:hAnsi="Google Sans Text"/>
        </w:rPr>
        <w:t>Kreuzberger</w:t>
      </w:r>
      <w:proofErr w:type="spellEnd"/>
      <w:r w:rsidRPr="00A739F2">
        <w:rPr>
          <w:rFonts w:ascii="Google Sans Text" w:hAnsi="Google Sans Text"/>
        </w:rPr>
        <w:t xml:space="preserve"> ym. 2023). Opetusdatan myrkyttäminen (LLM04:2025) puolestaan estetään käyttämällä vain ihmisen validoimaa dataa (</w:t>
      </w:r>
      <w:proofErr w:type="spellStart"/>
      <w:r w:rsidRPr="00A739F2">
        <w:rPr>
          <w:rFonts w:ascii="Google Sans Text" w:hAnsi="Google Sans Text"/>
        </w:rPr>
        <w:t>D'Angelo</w:t>
      </w:r>
      <w:proofErr w:type="spellEnd"/>
      <w:r w:rsidRPr="00A739F2">
        <w:rPr>
          <w:rFonts w:ascii="Google Sans Text" w:hAnsi="Google Sans Text"/>
        </w:rPr>
        <w:t xml:space="preserve"> 2025</w:t>
      </w:r>
      <w:r w:rsidR="00822C78" w:rsidRPr="00A739F2">
        <w:rPr>
          <w:rFonts w:ascii="Google Sans Text" w:hAnsi="Google Sans Text"/>
        </w:rPr>
        <w:t>).</w:t>
      </w:r>
    </w:p>
    <w:p w14:paraId="2FF09A4F" w14:textId="175B799D" w:rsidR="00250249" w:rsidRPr="00A739F2" w:rsidRDefault="00822C78" w:rsidP="00A739F2">
      <w:pPr>
        <w:pStyle w:val="Otsikko2"/>
        <w:spacing w:before="0" w:after="120" w:line="276" w:lineRule="auto"/>
        <w:rPr>
          <w:rFonts w:ascii="Google Sans Text" w:hAnsi="Google Sans Text"/>
        </w:rPr>
      </w:pPr>
      <w:r w:rsidRPr="00A739F2">
        <w:rPr>
          <w:rFonts w:ascii="Google Sans Text" w:hAnsi="Google Sans Text"/>
        </w:rPr>
        <w:t>Luku</w:t>
      </w:r>
      <w:r w:rsidR="006C6159" w:rsidRPr="00A739F2">
        <w:rPr>
          <w:rFonts w:ascii="Google Sans Text" w:hAnsi="Google Sans Text"/>
        </w:rPr>
        <w:t xml:space="preserve"> 3: Viitekehyksen Asemointi: Vertaileva Analyysi Akateemisiin ja Kaupallisiin Ratkaisuihin</w:t>
      </w:r>
    </w:p>
    <w:p w14:paraId="1FA5A47D"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Tämä luku sijoittaa viitekehyksen laajempaan kontekstiin vertaamalla sitä akateemiseen tutkimukseen ja kaupallisiin sovelluksiin. Tavoitteena on tunnistaa viitekehyksen keskeinen </w:t>
      </w:r>
      <w:r w:rsidRPr="00A739F2">
        <w:rPr>
          <w:rFonts w:ascii="Google Sans Text" w:eastAsia="Google Sans Text" w:hAnsi="Google Sans Text" w:cs="Google Sans Text"/>
          <w:color w:val="1B1C1D"/>
        </w:rPr>
        <w:lastRenderedPageBreak/>
        <w:t>innovaatio ja strateginen erottautumistekijä.</w:t>
      </w:r>
    </w:p>
    <w:p w14:paraId="7D63B229" w14:textId="77777777" w:rsidR="00250249" w:rsidRPr="00A739F2" w:rsidRDefault="006C6159" w:rsidP="00A739F2">
      <w:pPr>
        <w:pStyle w:val="Otsikko3"/>
        <w:spacing w:before="0" w:after="120" w:line="276" w:lineRule="auto"/>
      </w:pPr>
      <w:r w:rsidRPr="00A739F2">
        <w:t>3.1 Akateeminen maisema: Olemassa olevien osien uusi synteesi</w:t>
      </w:r>
    </w:p>
    <w:p w14:paraId="0CAD38E3" w14:textId="2FE69862"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Vaikka kokonaisarkkitehtuuri on uusi, sen komponentit nojaavat vakiintuneisiin tutkimussuuntauksiin.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on moniagenttijärjestelmä (MAS) (</w:t>
      </w:r>
      <w:proofErr w:type="spellStart"/>
      <w:r w:rsidRPr="00A739F2">
        <w:rPr>
          <w:rFonts w:ascii="Google Sans Text" w:eastAsia="Google Sans Text" w:hAnsi="Google Sans Text" w:cs="Google Sans Text"/>
          <w:color w:val="1B1C1D"/>
        </w:rPr>
        <w:t>Guo</w:t>
      </w:r>
      <w:proofErr w:type="spellEnd"/>
      <w:r w:rsidRPr="00A739F2">
        <w:rPr>
          <w:rFonts w:ascii="Google Sans Text" w:eastAsia="Google Sans Text" w:hAnsi="Google Sans Text" w:cs="Google Sans Text"/>
          <w:color w:val="1B1C1D"/>
        </w:rPr>
        <w:t xml:space="preserve"> ym. 2024). Relevantteja vertailukohtia ovat </w:t>
      </w:r>
      <w:proofErr w:type="spellStart"/>
      <w:r w:rsidRPr="00A739F2">
        <w:rPr>
          <w:rFonts w:ascii="Google Sans Text" w:eastAsia="Google Sans Text" w:hAnsi="Google Sans Text" w:cs="Google Sans Text"/>
          <w:color w:val="1B1C1D"/>
        </w:rPr>
        <w:t>adversariaalista</w:t>
      </w:r>
      <w:proofErr w:type="spellEnd"/>
      <w:r w:rsidRPr="00A739F2">
        <w:rPr>
          <w:rFonts w:ascii="Google Sans Text" w:eastAsia="Google Sans Text" w:hAnsi="Google Sans Text" w:cs="Google Sans Text"/>
          <w:color w:val="1B1C1D"/>
        </w:rPr>
        <w:t xml:space="preserve"> dynamiikkaa hyödyntävät järjestelmät, kuten generatiiviset </w:t>
      </w:r>
      <w:proofErr w:type="spellStart"/>
      <w:r w:rsidRPr="00A739F2">
        <w:rPr>
          <w:rFonts w:ascii="Google Sans Text" w:eastAsia="Google Sans Text" w:hAnsi="Google Sans Text" w:cs="Google Sans Text"/>
          <w:color w:val="1B1C1D"/>
        </w:rPr>
        <w:t>adversarialliset</w:t>
      </w:r>
      <w:proofErr w:type="spellEnd"/>
      <w:r w:rsidRPr="00A739F2">
        <w:rPr>
          <w:rFonts w:ascii="Google Sans Text" w:eastAsia="Google Sans Text" w:hAnsi="Google Sans Text" w:cs="Google Sans Text"/>
          <w:color w:val="1B1C1D"/>
        </w:rPr>
        <w:t xml:space="preserve"> verkot (GAN) (</w:t>
      </w:r>
      <w:proofErr w:type="spellStart"/>
      <w:r w:rsidRPr="00A739F2">
        <w:rPr>
          <w:rFonts w:ascii="Google Sans Text" w:eastAsia="Google Sans Text" w:hAnsi="Google Sans Text" w:cs="Google Sans Text"/>
          <w:color w:val="1B1C1D"/>
        </w:rPr>
        <w:t>Goodfellow</w:t>
      </w:r>
      <w:proofErr w:type="spellEnd"/>
      <w:r w:rsidRPr="00A739F2">
        <w:rPr>
          <w:rFonts w:ascii="Google Sans Text" w:eastAsia="Google Sans Text" w:hAnsi="Google Sans Text" w:cs="Google Sans Text"/>
          <w:color w:val="1B1C1D"/>
        </w:rPr>
        <w:t xml:space="preserve"> ym. 2014)</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ja agenttien väliset debatit. Debattien on osoitettu parantavan päättelyn laatua (Du ym. 2023)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mikä validoi Kriitikko-agentin roolin. Viitekehys sijoittuu koulutusteknologian kontekstiin (Luckin ym. 2017). Nykyiset sovellukset ovat kuitenkin keskittyneet konkreettisempien tuotosten arviointiin (</w:t>
      </w:r>
      <w:proofErr w:type="spellStart"/>
      <w:r w:rsidRPr="00A739F2">
        <w:rPr>
          <w:rFonts w:ascii="Google Sans Text" w:eastAsia="Google Sans Text" w:hAnsi="Google Sans Text" w:cs="Google Sans Text"/>
          <w:color w:val="1B1C1D"/>
        </w:rPr>
        <w:t>Bezanilla</w:t>
      </w:r>
      <w:proofErr w:type="spellEnd"/>
      <w:r w:rsidRPr="00A739F2">
        <w:rPr>
          <w:rFonts w:ascii="Google Sans Text" w:eastAsia="Google Sans Text" w:hAnsi="Google Sans Text" w:cs="Google Sans Text"/>
          <w:color w:val="1B1C1D"/>
        </w:rPr>
        <w:t xml:space="preserve"> ym. 2019)</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eivät abstraktin päättelyprosessin analyysiin (vrt. Li ym. 2025</w:t>
      </w:r>
      <w:r w:rsidR="003954AB" w:rsidRPr="00A739F2">
        <w:rPr>
          <w:rFonts w:ascii="Google Sans Text" w:eastAsia="Google Sans Text" w:hAnsi="Google Sans Text" w:cs="Google Sans Text"/>
          <w:color w:val="1B1C1D"/>
        </w:rPr>
        <w:t>). Argumentaation</w:t>
      </w:r>
      <w:r w:rsidRPr="00A739F2">
        <w:rPr>
          <w:rFonts w:ascii="Google Sans Text" w:eastAsia="Google Sans Text" w:hAnsi="Google Sans Text" w:cs="Google Sans Text"/>
          <w:color w:val="1B1C1D"/>
        </w:rPr>
        <w:t xml:space="preserve"> laadun analyysille löytyy vastine argumentaation louhinnan (</w:t>
      </w:r>
      <w:proofErr w:type="spellStart"/>
      <w:r w:rsidRPr="00A739F2">
        <w:rPr>
          <w:rFonts w:ascii="Google Sans Text" w:eastAsia="Google Sans Text" w:hAnsi="Google Sans Text" w:cs="Google Sans Text"/>
          <w:i/>
          <w:iCs/>
          <w:color w:val="1B1C1D"/>
        </w:rPr>
        <w:t>Argumentation</w:t>
      </w:r>
      <w:proofErr w:type="spellEnd"/>
      <w:r w:rsidRPr="00A739F2">
        <w:rPr>
          <w:rFonts w:ascii="Google Sans Text" w:eastAsia="Google Sans Text" w:hAnsi="Google Sans Text" w:cs="Google Sans Text"/>
          <w:i/>
          <w:iCs/>
          <w:color w:val="1B1C1D"/>
        </w:rPr>
        <w:t xml:space="preserve"> Mining</w:t>
      </w:r>
      <w:r w:rsidRPr="00A739F2">
        <w:rPr>
          <w:rFonts w:ascii="Google Sans Text" w:eastAsia="Google Sans Text" w:hAnsi="Google Sans Text" w:cs="Google Sans Text"/>
          <w:color w:val="1B1C1D"/>
        </w:rPr>
        <w:t xml:space="preserve">) alalta, joka keskittyy argumenttirakenteiden automaattiseen tunnistamiseen tekstistä (Lippi &amp; </w:t>
      </w:r>
      <w:proofErr w:type="spellStart"/>
      <w:r w:rsidRPr="00A739F2">
        <w:rPr>
          <w:rFonts w:ascii="Google Sans Text" w:eastAsia="Google Sans Text" w:hAnsi="Google Sans Text" w:cs="Google Sans Text"/>
          <w:color w:val="1B1C1D"/>
        </w:rPr>
        <w:t>Torroni</w:t>
      </w:r>
      <w:proofErr w:type="spellEnd"/>
      <w:r w:rsidRPr="00A739F2">
        <w:rPr>
          <w:rFonts w:ascii="Google Sans Text" w:eastAsia="Google Sans Text" w:hAnsi="Google Sans Text" w:cs="Google Sans Text"/>
          <w:color w:val="1B1C1D"/>
        </w:rPr>
        <w:t xml:space="preserve"> 2016). Rakenteellisten piirteiden analyysin on osoitettu parantavan automaattista arviointia (</w:t>
      </w:r>
      <w:proofErr w:type="spellStart"/>
      <w:r w:rsidRPr="00A739F2">
        <w:rPr>
          <w:rFonts w:ascii="Google Sans Text" w:eastAsia="Google Sans Text" w:hAnsi="Google Sans Text" w:cs="Google Sans Text"/>
          <w:color w:val="1B1C1D"/>
        </w:rPr>
        <w:t>Wachsmuth</w:t>
      </w:r>
      <w:proofErr w:type="spellEnd"/>
      <w:r w:rsidRPr="00A739F2">
        <w:rPr>
          <w:rFonts w:ascii="Google Sans Text" w:eastAsia="Google Sans Text" w:hAnsi="Google Sans Text" w:cs="Google Sans Text"/>
          <w:color w:val="1B1C1D"/>
        </w:rPr>
        <w:t xml:space="preserve"> ym. 2017). Tämä tukee Loogikko-agentin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-pohjaista analyysia. Viitekehyksen ensisijainen innovaatio on näiden erillisten tutkimussuuntien – moniagenttiarkkitehtuurien, portfolioarvioinnin ja argumentaation louhinnan – ainutlaatuinen ja integroitu synteesi. Se soveltaa psykometrista teoriaa modernin tekoälyarkkitehtuurin avulla ennennäkemättömällä tavalla.</w:t>
      </w:r>
    </w:p>
    <w:p w14:paraId="1A4172B4" w14:textId="77777777" w:rsidR="00250249" w:rsidRPr="00A739F2" w:rsidRDefault="006C6159" w:rsidP="00A739F2">
      <w:pPr>
        <w:pStyle w:val="Otsikko3"/>
        <w:spacing w:before="0" w:after="120" w:line="276" w:lineRule="auto"/>
      </w:pPr>
      <w:r w:rsidRPr="00A739F2">
        <w:t>3.2 Kaupallinen maisema: Markkinarako laadulliselle arvioinnille</w:t>
      </w:r>
    </w:p>
    <w:p w14:paraId="6F70B212" w14:textId="77777777" w:rsidR="00822C78" w:rsidRPr="00A739F2" w:rsidRDefault="006C6159" w:rsidP="00A739F2">
      <w:p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Kaupallinen markkina jakautuu pääosin kahteen kategoriaan. Tämä heijastaa laajempaa suuntausta, jossa tekoälysovellukset eriytyvät joko formatiivisiin (oppimista tukeviin) tai summatiivisiin (arviointia tuottaviin) mekanismeihin (</w:t>
      </w:r>
      <w:proofErr w:type="spellStart"/>
      <w:r w:rsidRPr="00A739F2">
        <w:rPr>
          <w:rFonts w:ascii="Google Sans Text" w:eastAsia="Google Sans Text" w:hAnsi="Google Sans Text" w:cs="Google Sans Text"/>
          <w:color w:val="1B1C1D"/>
        </w:rPr>
        <w:t>Wisse</w:t>
      </w:r>
      <w:proofErr w:type="spellEnd"/>
      <w:r w:rsidRPr="00A739F2">
        <w:rPr>
          <w:rFonts w:ascii="Google Sans Text" w:eastAsia="Google Sans Text" w:hAnsi="Google Sans Text" w:cs="Google Sans Text"/>
          <w:color w:val="1B1C1D"/>
        </w:rPr>
        <w:t xml:space="preserve"> &amp; Greve 2023)</w:t>
      </w:r>
    </w:p>
    <w:p w14:paraId="7EAEA4D1" w14:textId="1D72B460" w:rsidR="00A97B37" w:rsidRPr="00A739F2" w:rsidRDefault="006C6159" w:rsidP="00A739F2">
      <w:pPr>
        <w:numPr>
          <w:ilvl w:val="0"/>
          <w:numId w:val="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Kategoria 1</w:t>
      </w:r>
      <w:r w:rsidRPr="00A739F2">
        <w:rPr>
          <w:rFonts w:ascii="Google Sans Text" w:eastAsia="Google Sans Text" w:hAnsi="Google Sans Text" w:cs="Google Sans Text"/>
          <w:color w:val="1B1C1D"/>
        </w:rPr>
        <w:t xml:space="preserve">: Alustat kriittisen ajattelun harjoitteluun. Nämä keskittyvät oppimisprosessiin, mutta eivät tuota auditoitavaa arviota osaamisesta. Tekoälyn käyttö varsinaisessa arvioinnissa </w:t>
      </w:r>
      <w:r w:rsidR="0025311A" w:rsidRPr="00A739F2">
        <w:rPr>
          <w:rFonts w:ascii="Google Sans Text" w:eastAsia="Google Sans Text" w:hAnsi="Google Sans Text" w:cs="Google Sans Text"/>
          <w:color w:val="1B1C1D"/>
        </w:rPr>
        <w:t>pidetään</w:t>
      </w:r>
      <w:r w:rsidRPr="00A739F2">
        <w:rPr>
          <w:rFonts w:ascii="Google Sans Text" w:eastAsia="Google Sans Text" w:hAnsi="Google Sans Text" w:cs="Google Sans Text"/>
          <w:color w:val="1B1C1D"/>
        </w:rPr>
        <w:t xml:space="preserve"> haasteellisena (</w:t>
      </w:r>
      <w:proofErr w:type="spellStart"/>
      <w:r w:rsidRPr="00A739F2">
        <w:rPr>
          <w:rFonts w:ascii="Google Sans Text" w:eastAsia="Google Sans Text" w:hAnsi="Google Sans Text" w:cs="Google Sans Text"/>
          <w:color w:val="1B1C1D"/>
        </w:rPr>
        <w:t>Larson</w:t>
      </w:r>
      <w:proofErr w:type="spellEnd"/>
      <w:r w:rsidRPr="00A739F2">
        <w:rPr>
          <w:rFonts w:ascii="Google Sans Text" w:eastAsia="Google Sans Text" w:hAnsi="Google Sans Text" w:cs="Google Sans Text"/>
          <w:color w:val="1B1C1D"/>
        </w:rPr>
        <w:t xml:space="preserve"> ym. 2024).</w:t>
      </w:r>
    </w:p>
    <w:p w14:paraId="7EAEA4D2" w14:textId="06AF203B" w:rsidR="00A97B37" w:rsidRPr="00A739F2" w:rsidRDefault="006C6159" w:rsidP="00A739F2">
      <w:pPr>
        <w:numPr>
          <w:ilvl w:val="0"/>
          <w:numId w:val="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Kategoria 2</w:t>
      </w:r>
      <w:r w:rsidRPr="00A739F2">
        <w:rPr>
          <w:rFonts w:ascii="Google Sans Text" w:eastAsia="Google Sans Text" w:hAnsi="Google Sans Text" w:cs="Google Sans Text"/>
          <w:color w:val="1B1C1D"/>
        </w:rPr>
        <w:t>: Työkalut jäsenneltyjen arviointien generointiin (esim. kysymystenluonti) (</w:t>
      </w:r>
      <w:proofErr w:type="spellStart"/>
      <w:r w:rsidRPr="00A739F2">
        <w:rPr>
          <w:rFonts w:ascii="Google Sans Text" w:eastAsia="Google Sans Text" w:hAnsi="Google Sans Text" w:cs="Google Sans Text"/>
          <w:color w:val="1B1C1D"/>
        </w:rPr>
        <w:t>Boussioux</w:t>
      </w:r>
      <w:proofErr w:type="spellEnd"/>
      <w:r w:rsidRPr="00A739F2">
        <w:rPr>
          <w:rFonts w:ascii="Google Sans Text" w:eastAsia="Google Sans Text" w:hAnsi="Google Sans Text" w:cs="Google Sans Text"/>
          <w:color w:val="1B1C1D"/>
        </w:rPr>
        <w:t xml:space="preserve"> 2025). Nämä keskittyvät arvioinnin luomiseen (esim. monivalinnat) ja välttävät monimutkaisen, laadullisen todistusaineiston analysointia (</w:t>
      </w:r>
      <w:proofErr w:type="spellStart"/>
      <w:r w:rsidRPr="00A739F2">
        <w:rPr>
          <w:rFonts w:ascii="Google Sans Text" w:eastAsia="Google Sans Text" w:hAnsi="Google Sans Text" w:cs="Google Sans Text"/>
          <w:color w:val="1B1C1D"/>
        </w:rPr>
        <w:t>Displayr</w:t>
      </w:r>
      <w:proofErr w:type="spellEnd"/>
      <w:r w:rsidRPr="00A739F2">
        <w:rPr>
          <w:rFonts w:ascii="Google Sans Text" w:eastAsia="Google Sans Text" w:hAnsi="Google Sans Text" w:cs="Google Sans Text"/>
          <w:color w:val="1B1C1D"/>
        </w:rPr>
        <w:t xml:space="preserve"> 2024).</w:t>
      </w:r>
    </w:p>
    <w:p w14:paraId="6FBD78F9" w14:textId="6C7717AA"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Viimeaikaiset tutkimukset vahvistavat tämän aukon: nykyiset työkalut laiminlyövät systemaattisesti "kriittisen ajattelun ja </w:t>
      </w:r>
      <w:r w:rsidR="00167469" w:rsidRPr="00A739F2">
        <w:rPr>
          <w:rFonts w:ascii="Google Sans Text" w:eastAsia="Google Sans Text" w:hAnsi="Google Sans Text" w:cs="Google Sans Text"/>
          <w:color w:val="1B1C1D"/>
        </w:rPr>
        <w:t>kehittyneet</w:t>
      </w:r>
      <w:r w:rsidRPr="00A739F2">
        <w:rPr>
          <w:rFonts w:ascii="Google Sans Text" w:eastAsia="Google Sans Text" w:hAnsi="Google Sans Text" w:cs="Google Sans Text"/>
          <w:color w:val="1B1C1D"/>
        </w:rPr>
        <w:t xml:space="preserve"> vuorovaikutuskyvyt" (Li ym. 2025). Näiden kategorioiden väliin jää markkinarako. Koska laadullinen arviointi on aikaa vievää (</w:t>
      </w:r>
      <w:proofErr w:type="spellStart"/>
      <w:r w:rsidRPr="00A739F2">
        <w:rPr>
          <w:rFonts w:ascii="Google Sans Text" w:eastAsia="Google Sans Text" w:hAnsi="Google Sans Text" w:cs="Google Sans Text"/>
          <w:color w:val="1B1C1D"/>
        </w:rPr>
        <w:t>Suskie</w:t>
      </w:r>
      <w:proofErr w:type="spellEnd"/>
      <w:r w:rsidRPr="00A739F2">
        <w:rPr>
          <w:rFonts w:ascii="Google Sans Text" w:eastAsia="Google Sans Text" w:hAnsi="Google Sans Text" w:cs="Google Sans Text"/>
          <w:color w:val="1B1C1D"/>
        </w:rPr>
        <w:t xml:space="preserve"> 2009)</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markkinoilta puuttuu työkalu, joka suorittaa automatisoidun, syvällisen ja laadullisen arvioinnin portfoliopohjaisesta todistusaineistosta korkean panoksen käyttötarkoituksiin. Tämä viitekehys luo uutta markkinakategoriaa: "automatisoitu korkean panoksen laadullinen arviointi". Sen todellinen kilpailija ei ole toinen ohjelmisto, vaan ihmisasiantuntijoiden suorittamat manuaaliset prosessit, joita se pyrkii tehostamaan.</w:t>
      </w:r>
    </w:p>
    <w:p w14:paraId="0E25475F"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4: Hybridirubriikin Strateginen Kehitys</w:t>
      </w:r>
    </w:p>
    <w:p w14:paraId="4A8C1180"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Tässä luvussa kuvataan viitekehyksen strategista kehitystä kohti syvällisempää ja auditoitavampaa analyysia. Perinteiset mallit kykenevät usein kertomaan, mitä tapahtui, mutta eivät miksi. Tästä syystä viitekehyksen </w:t>
      </w:r>
      <w:proofErr w:type="spellStart"/>
      <w:r w:rsidRPr="00A739F2">
        <w:rPr>
          <w:rFonts w:ascii="Google Sans Text" w:eastAsia="Google Sans Text" w:hAnsi="Google Sans Text" w:cs="Google Sans Text"/>
          <w:color w:val="1B1C1D"/>
        </w:rPr>
        <w:t>Toulmin</w:t>
      </w:r>
      <w:proofErr w:type="spellEnd"/>
      <w:r w:rsidRPr="00A739F2">
        <w:rPr>
          <w:rFonts w:ascii="Google Sans Text" w:eastAsia="Google Sans Text" w:hAnsi="Google Sans Text" w:cs="Google Sans Text"/>
          <w:color w:val="1B1C1D"/>
        </w:rPr>
        <w:t>-pohjainen analyysi on suunniteltu tekemään päättelyketjusta läpinäkyvän.</w:t>
      </w:r>
    </w:p>
    <w:p w14:paraId="127C5DB2" w14:textId="77777777" w:rsidR="00250249" w:rsidRPr="00A739F2" w:rsidRDefault="006C6159" w:rsidP="00A739F2">
      <w:pPr>
        <w:pStyle w:val="Otsikko3"/>
        <w:spacing w:before="0" w:after="120" w:line="276" w:lineRule="auto"/>
      </w:pPr>
      <w:r w:rsidRPr="00A739F2">
        <w:t>4.1 Kiihtyvyyden ja Haurauden Paradoksi Strategisena Ajurina</w:t>
      </w:r>
    </w:p>
    <w:p w14:paraId="2B6C52C3" w14:textId="570255E4"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Arkkitehtuurin kehityspolku on sarja strategisia valintoja reliabiliteetin ja validiteetin jännitteen hallitsemiseksi. Kehityksen taustalla on kiihtyvyyden ja haurauden paradoksi. Perusmallien nopea kehitys (</w:t>
      </w:r>
      <w:proofErr w:type="spellStart"/>
      <w:r w:rsidRPr="00A739F2">
        <w:rPr>
          <w:rFonts w:ascii="Google Sans Text" w:eastAsia="Google Sans Text" w:hAnsi="Google Sans Text" w:cs="Google Sans Text"/>
          <w:color w:val="1B1C1D"/>
        </w:rPr>
        <w:t>Raisch</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Krakowski</w:t>
      </w:r>
      <w:proofErr w:type="spellEnd"/>
      <w:r w:rsidRPr="00A739F2">
        <w:rPr>
          <w:rFonts w:ascii="Google Sans Text" w:eastAsia="Google Sans Text" w:hAnsi="Google Sans Text" w:cs="Google Sans Text"/>
          <w:color w:val="1B1C1D"/>
        </w:rPr>
        <w:t xml:space="preserve"> 2021)</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mahdollistaa monimutkaisemmat arkkitehtuurit, mutta lisääntyvä kompleksisuus paljastaa samalla systeemisen haurauden (vrt. Brooks 1987). Tutkimus osoittaa, että moniagenttijärjestelmien (MAS) epäonnistumiset johtuvat usein koordinaatio-ongelmista, eivät yksittäisten agenttien päättelykyvystä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 Yksittäisen agentin älykkyyden kasvu ei ratkaise systeemisiä ongelmia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 Päinvastoin: älykkäämpi agentti voi argumentoida vakuuttavammin virheellisen näkemyksen puolesta (esim. myötäilyvinouman ohjaamana; Perez ym. 2022b)</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ja johtaa järjestelmän harhaan. Ratkaisu ei ole vain komponenttien parantaminen, vaan arkkitehtuurin on keskityttävä agenttien välisten suhteiden ja kontrollirakenteiden vahvistamiseen. Tulevaisuuden arkkitehtuuri on dynaaminen ekosysteemi, jossa hidas, auditoitava analyysi (korkea validiteetti) ja nopea, tehokas päättely (korkea reliabiliteetti) täydentävät toisiaan.</w:t>
      </w:r>
    </w:p>
    <w:p w14:paraId="33BF4F73" w14:textId="77777777" w:rsidR="00250249" w:rsidRPr="00A739F2" w:rsidRDefault="006C6159" w:rsidP="00A739F2">
      <w:pPr>
        <w:pStyle w:val="Otsikko3"/>
        <w:spacing w:before="0" w:after="120" w:line="276" w:lineRule="auto"/>
      </w:pPr>
      <w:r w:rsidRPr="00A739F2">
        <w:t>4.2 Kaksitasoinen Kognitiivinen Arkkitehtuuri: Järjestelmä 1 ja Järjestelmä 2</w:t>
      </w:r>
    </w:p>
    <w:p w14:paraId="7EAEA4DF" w14:textId="66E5F3A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Viitekehyksen strategisen kehityksen periaatteeksi on valittu Daniel </w:t>
      </w:r>
      <w:proofErr w:type="spellStart"/>
      <w:r w:rsidRPr="00A739F2">
        <w:rPr>
          <w:rFonts w:ascii="Google Sans Text" w:eastAsia="Google Sans Text" w:hAnsi="Google Sans Text" w:cs="Google Sans Text"/>
          <w:color w:val="1B1C1D"/>
        </w:rPr>
        <w:t>Kahnemanin</w:t>
      </w:r>
      <w:proofErr w:type="spellEnd"/>
      <w:r w:rsidRPr="00A739F2">
        <w:rPr>
          <w:rFonts w:ascii="Google Sans Text" w:eastAsia="Google Sans Text" w:hAnsi="Google Sans Text" w:cs="Google Sans Text"/>
          <w:color w:val="1B1C1D"/>
        </w:rPr>
        <w:t xml:space="preserve"> kaksoisprosessiteoria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 Teorian mukaan ajattelu jakautuu kahteen järjestelmään:</w:t>
      </w:r>
    </w:p>
    <w:p w14:paraId="7EAEA4E0" w14:textId="77777777" w:rsidR="00A97B37" w:rsidRPr="00A739F2" w:rsidRDefault="006C6159" w:rsidP="00A739F2">
      <w:pPr>
        <w:numPr>
          <w:ilvl w:val="0"/>
          <w:numId w:val="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1</w:t>
      </w:r>
      <w:r w:rsidRPr="00A739F2">
        <w:rPr>
          <w:rFonts w:ascii="Google Sans Text" w:eastAsia="Google Sans Text" w:hAnsi="Google Sans Text" w:cs="Google Sans Text"/>
          <w:color w:val="1B1C1D"/>
        </w:rPr>
        <w:t>: Nopea, automaattinen, intuitiivinen ja tiedostamaton.</w:t>
      </w:r>
    </w:p>
    <w:p w14:paraId="7EAEA4E1" w14:textId="77777777" w:rsidR="00A97B37" w:rsidRPr="00A739F2" w:rsidRDefault="006C6159" w:rsidP="00A739F2">
      <w:pPr>
        <w:numPr>
          <w:ilvl w:val="0"/>
          <w:numId w:val="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2</w:t>
      </w:r>
      <w:r w:rsidRPr="00A739F2">
        <w:rPr>
          <w:rFonts w:ascii="Google Sans Text" w:eastAsia="Google Sans Text" w:hAnsi="Google Sans Text" w:cs="Google Sans Text"/>
          <w:color w:val="1B1C1D"/>
        </w:rPr>
        <w:t>: Hidas, analyyttinen, tietoinen ja vaatii ponnistelua.</w:t>
      </w:r>
    </w:p>
    <w:p w14:paraId="7EAEA4E2" w14:textId="5C0241E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Vaikka teoria on osa tieteellistä keskustelua (Evans &amp; </w:t>
      </w:r>
      <w:proofErr w:type="spellStart"/>
      <w:r w:rsidRPr="00A739F2">
        <w:rPr>
          <w:rFonts w:ascii="Google Sans Text" w:eastAsia="Google Sans Text" w:hAnsi="Google Sans Text" w:cs="Google Sans Text"/>
          <w:color w:val="1B1C1D"/>
        </w:rPr>
        <w:t>Stanovich</w:t>
      </w:r>
      <w:proofErr w:type="spellEnd"/>
      <w:r w:rsidRPr="00A739F2">
        <w:rPr>
          <w:rFonts w:ascii="Google Sans Text" w:eastAsia="Google Sans Text" w:hAnsi="Google Sans Text" w:cs="Google Sans Text"/>
          <w:color w:val="1B1C1D"/>
        </w:rPr>
        <w:t xml:space="preserve"> 2013)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tässä sitä käytetään strategisena analogiana arkkitehtuurin jäsentämiseen. Tavoitteena on rakentaa kaksi rinnakkaista päättelyjärjestelmää:</w:t>
      </w:r>
    </w:p>
    <w:p w14:paraId="7EAEA4E3" w14:textId="0756187A" w:rsidR="00A97B37" w:rsidRPr="00A739F2" w:rsidRDefault="006C6159" w:rsidP="00A739F2">
      <w:pPr>
        <w:numPr>
          <w:ilvl w:val="0"/>
          <w:numId w:val="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2” – Hidas, Kallis ja Syvällinen</w:t>
      </w:r>
      <w:r w:rsidRPr="00A739F2">
        <w:rPr>
          <w:rFonts w:ascii="Google Sans Text" w:eastAsia="Google Sans Text" w:hAnsi="Google Sans Text" w:cs="Google Sans Text"/>
          <w:color w:val="1B1C1D"/>
        </w:rPr>
        <w:t xml:space="preserve">: Nykyinen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takaa maksimaalisen auditoitavuuden korkean riskin tapauksissa. Linjassa uuden tutkimuksen kanssa (esim. "System-2 </w:t>
      </w:r>
      <w:proofErr w:type="spellStart"/>
      <w:r w:rsidRPr="00A739F2">
        <w:rPr>
          <w:rFonts w:ascii="Google Sans Text" w:eastAsia="Google Sans Text" w:hAnsi="Google Sans Text" w:cs="Google Sans Text"/>
          <w:color w:val="1B1C1D"/>
        </w:rPr>
        <w:t>Attention</w:t>
      </w:r>
      <w:proofErr w:type="spellEnd"/>
      <w:r w:rsidRPr="00A739F2">
        <w:rPr>
          <w:rFonts w:ascii="Google Sans Text" w:eastAsia="Google Sans Text" w:hAnsi="Google Sans Text" w:cs="Google Sans Text"/>
          <w:color w:val="1B1C1D"/>
        </w:rPr>
        <w:t xml:space="preserve">"; Weston &amp; </w:t>
      </w:r>
      <w:proofErr w:type="spellStart"/>
      <w:r w:rsidRPr="00A739F2">
        <w:rPr>
          <w:rFonts w:ascii="Google Sans Text" w:eastAsia="Google Sans Text" w:hAnsi="Google Sans Text" w:cs="Google Sans Text"/>
          <w:color w:val="1B1C1D"/>
        </w:rPr>
        <w:t>Sukhbaatar</w:t>
      </w:r>
      <w:proofErr w:type="spellEnd"/>
      <w:r w:rsidRPr="00A739F2">
        <w:rPr>
          <w:rFonts w:ascii="Google Sans Text" w:eastAsia="Google Sans Text" w:hAnsi="Google Sans Text" w:cs="Google Sans Text"/>
          <w:color w:val="1B1C1D"/>
        </w:rPr>
        <w:t xml:space="preserve"> 2023).</w:t>
      </w:r>
    </w:p>
    <w:p w14:paraId="7EAEA4E4" w14:textId="09A5FAD0" w:rsidR="00A97B37" w:rsidRPr="00A739F2" w:rsidRDefault="006C6159" w:rsidP="00A739F2">
      <w:pPr>
        <w:numPr>
          <w:ilvl w:val="0"/>
          <w:numId w:val="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”Järjestelmä 1” – Nopea, Tehokas ja Automatisoitu</w:t>
      </w:r>
      <w:r w:rsidRPr="00A739F2">
        <w:rPr>
          <w:rFonts w:ascii="Google Sans Text" w:eastAsia="Google Sans Text" w:hAnsi="Google Sans Text" w:cs="Google Sans Text"/>
          <w:color w:val="1B1C1D"/>
        </w:rPr>
        <w:t>: Pitkän aikavälin visio, tislattu agenttimalli koulutetaan Järjestelmä 2:n datalla rutiininomaisiin arviointeihin.</w:t>
      </w:r>
    </w:p>
    <w:p w14:paraId="0F9A0ED3" w14:textId="5E9866D6"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Arkkitehtuuri luo itseään vahvistavan kehän. Järjestelmä 2 toimii ”datan tuotantomoottorina” ja tuottaa korkealaatuisia päättelyjälkiä (vrt. "</w:t>
      </w:r>
      <w:proofErr w:type="spellStart"/>
      <w:r w:rsidRPr="00A739F2">
        <w:rPr>
          <w:rFonts w:ascii="Google Sans Text" w:eastAsia="Google Sans Text" w:hAnsi="Google Sans Text" w:cs="Google Sans Text"/>
          <w:color w:val="1B1C1D"/>
        </w:rPr>
        <w:t>Self-Instruct</w:t>
      </w:r>
      <w:proofErr w:type="spellEnd"/>
      <w:r w:rsidRPr="00A739F2">
        <w:rPr>
          <w:rFonts w:ascii="Google Sans Text" w:eastAsia="Google Sans Text" w:hAnsi="Google Sans Text" w:cs="Google Sans Text"/>
          <w:color w:val="1B1C1D"/>
        </w:rPr>
        <w:t>" -menetelmä; Wang ym. 2022). Tämä data on strateginen pääoma, jota käytetään Järjestelmä 1:n parantamiseen. Järjestelmä 2 -investoinnit rahoittavat siten skaalautuvan Järjestelmä 1 -ratkaisun kehittämisen.</w:t>
      </w:r>
    </w:p>
    <w:p w14:paraId="145F2FB8" w14:textId="77777777" w:rsidR="00250249" w:rsidRPr="00A739F2" w:rsidRDefault="006C6159" w:rsidP="00A739F2">
      <w:pPr>
        <w:pStyle w:val="Otsikko3"/>
        <w:spacing w:before="0" w:after="120" w:line="276" w:lineRule="auto"/>
      </w:pPr>
      <w:r w:rsidRPr="00A739F2">
        <w:lastRenderedPageBreak/>
        <w:t>4.3 Kehityspolku: Kaksitasoisen Arkkitehtuurin Rakentaminen</w:t>
      </w:r>
    </w:p>
    <w:p w14:paraId="410731EA"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Kehityspolku on kolmivaiheinen. Se etenee reliabiliteetin maksimoinnista (Järjestelmä 2) kohti tehokkuuden optimointia (Järjestelmä 1).</w:t>
      </w:r>
    </w:p>
    <w:p w14:paraId="2299DC49" w14:textId="3F93BF0D"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4.3.1 Auditoitavan "Järjestelmä 2:n" Perusta</w:t>
      </w:r>
    </w:p>
    <w:p w14:paraId="68329E4C"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Nykyinen malli perustuu tiukasti vaiheittaiseen työnkulkuun (”tiukasti </w:t>
      </w:r>
      <w:proofErr w:type="spellStart"/>
      <w:r w:rsidRPr="00A739F2">
        <w:rPr>
          <w:rFonts w:ascii="Google Sans Text" w:eastAsia="Google Sans Text" w:hAnsi="Google Sans Text" w:cs="Google Sans Text"/>
          <w:color w:val="1B1C1D"/>
        </w:rPr>
        <w:t>sekventiaalinen</w:t>
      </w:r>
      <w:proofErr w:type="spellEnd"/>
      <w:r w:rsidRPr="00A739F2">
        <w:rPr>
          <w:rFonts w:ascii="Google Sans Text" w:eastAsia="Google Sans Text" w:hAnsi="Google Sans Text" w:cs="Google Sans Text"/>
          <w:color w:val="1B1C1D"/>
        </w:rPr>
        <w:t>”). Tämä ”Vaihe 1” edustaa nykyistä prototyyppiä. Sen vahvuus on korkea auditoitavuus ja läpinäkyvyys. Se priorisoi reliabiliteettia. Hinta on korkea latenssi ja kustannukset. Tämä kustannus on strateginen investointi, joka tuottaa korkealaatuista dataa myöhempiä vaiheita varten.</w:t>
      </w:r>
    </w:p>
    <w:p w14:paraId="18F90944" w14:textId="2215261F"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4.3.2 "Järjestelmä 2:n" Tehokkuuden Optimointi</w:t>
      </w:r>
    </w:p>
    <w:p w14:paraId="3DFE98EC" w14:textId="727A48D2" w:rsidR="001B6A45" w:rsidRPr="00A739F2" w:rsidRDefault="001B6A45"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Tavoitteena on nopeuttaa prosessia ja parantaa sen virheensietokykyä siirtymällä jäykästä </w:t>
      </w:r>
      <w:proofErr w:type="spellStart"/>
      <w:r w:rsidRPr="00A739F2">
        <w:rPr>
          <w:rFonts w:ascii="Google Sans Text" w:eastAsia="Google Sans Text" w:hAnsi="Google Sans Text" w:cs="Google Sans Text"/>
          <w:color w:val="1B1C1D"/>
        </w:rPr>
        <w:t>sekventiaalisesta</w:t>
      </w:r>
      <w:proofErr w:type="spellEnd"/>
      <w:r w:rsidRPr="00A739F2">
        <w:rPr>
          <w:rFonts w:ascii="Google Sans Text" w:eastAsia="Google Sans Text" w:hAnsi="Google Sans Text" w:cs="Google Sans Text"/>
          <w:color w:val="1B1C1D"/>
        </w:rPr>
        <w:t xml:space="preserve"> ketjusta kohti suunnattua syklitöntä verkkoa (engl. </w:t>
      </w:r>
      <w:proofErr w:type="spellStart"/>
      <w:r w:rsidRPr="00A739F2">
        <w:rPr>
          <w:rFonts w:ascii="Google Sans Text" w:eastAsia="Google Sans Text" w:hAnsi="Google Sans Text" w:cs="Google Sans Text"/>
          <w:i/>
          <w:iCs/>
          <w:color w:val="1B1C1D"/>
        </w:rPr>
        <w:t>Directed</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Acyclic</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Graph</w:t>
      </w:r>
      <w:proofErr w:type="spellEnd"/>
      <w:r w:rsidRPr="00A739F2">
        <w:rPr>
          <w:rFonts w:ascii="Google Sans Text" w:eastAsia="Google Sans Text" w:hAnsi="Google Sans Text" w:cs="Google Sans Text"/>
          <w:color w:val="1B1C1D"/>
        </w:rPr>
        <w:t>, DAG). Tässä arkkitehtuurissa järjestelmä ei etene vain lineaarisesti vaiheesta toiseen, vaan hyödyntää dynaamisia työnkulkuja, jotka mahdollistavat iteratiiviset palauteluupit (vrt. Zhang ym. 2024). Tämä malli sallii heikkolaatuiseksi todetun analyysin automaattisen palauttamisen uudelleenkäsittelyyn tietyssä solmukohdassa ilman, että koko prosessia on aloitettava alusta. Jotta auditoitavuus ei vaarantuisi tässä monimutkaisemmassa ja rinnakkaisessa rakenteessa, siirtymä edellyttää teknisesti keskitetyn ja muuttumattoman transaktiolokin toteuttamista, joka tallentaa verkon jokaisen tilasiirtymän.</w:t>
      </w:r>
    </w:p>
    <w:p w14:paraId="59322B56" w14:textId="20644948"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4.3.3 Skaalautuvan "Järjestelmä 1:n" Luominen</w:t>
      </w:r>
    </w:p>
    <w:p w14:paraId="7EAEA4F5" w14:textId="10E06C81"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Pitkän aikavälin visiona on hyödyntää kyvykkyyksien tislausta (engl. </w:t>
      </w:r>
      <w:proofErr w:type="spellStart"/>
      <w:r w:rsidRPr="00A739F2">
        <w:rPr>
          <w:rFonts w:ascii="Google Sans Text" w:eastAsia="Google Sans Text" w:hAnsi="Google Sans Text" w:cs="Google Sans Text"/>
          <w:i/>
          <w:iCs/>
          <w:color w:val="1B1C1D"/>
        </w:rPr>
        <w:t>knowledge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distillation</w:t>
      </w:r>
      <w:proofErr w:type="spellEnd"/>
      <w:r w:rsidRPr="00A739F2">
        <w:rPr>
          <w:rFonts w:ascii="Google Sans Text" w:eastAsia="Google Sans Text" w:hAnsi="Google Sans Text" w:cs="Google Sans Text"/>
          <w:color w:val="1B1C1D"/>
        </w:rPr>
        <w:t xml:space="preserve">) (vrt. </w:t>
      </w:r>
      <w:proofErr w:type="spellStart"/>
      <w:r w:rsidRPr="00A739F2">
        <w:rPr>
          <w:rFonts w:ascii="Google Sans Text" w:eastAsia="Google Sans Text" w:hAnsi="Google Sans Text" w:cs="Google Sans Text"/>
          <w:color w:val="1B1C1D"/>
        </w:rPr>
        <w:t>Hinton</w:t>
      </w:r>
      <w:proofErr w:type="spellEnd"/>
      <w:r w:rsidRPr="00A739F2">
        <w:rPr>
          <w:rFonts w:ascii="Google Sans Text" w:eastAsia="Google Sans Text" w:hAnsi="Google Sans Text" w:cs="Google Sans Text"/>
          <w:color w:val="1B1C1D"/>
        </w:rPr>
        <w:t xml:space="preserve"> ym. 2015). Tämä vaihe merkitsee Järjestelmä 1:n luomista, jossa hybridirubriikin logiikka ”tiivistetään” yhdeksi malliksi. Aiempien vaiheiden tuottamaa dataa käytetään opetusaineistona yksittäisen mallin hienosäätöön. Kevyempi malli oppii jäljittelemään agenttitiimin päättelymalleja. Tislattu malli on kuitenkin vain niin luotettava kuin opetusdata, jolla se on koulutettu.</w:t>
      </w:r>
    </w:p>
    <w:p w14:paraId="7EAEA4F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Taulukko 2. Moniagenttiarkkitehtuurien strateginen vertailu.</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97B37" w:rsidRPr="00A739F2" w14:paraId="7EAEA4F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Arkkitehtuuri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Vahvuus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9"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Heikkous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Keskeinen kompromissi</w:t>
            </w:r>
          </w:p>
        </w:tc>
      </w:tr>
      <w:tr w:rsidR="00A97B37" w:rsidRPr="00A739F2" w14:paraId="7EAEA50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C" w14:textId="55B3AE2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Vaiheittainen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Maksimaalinen auditoitavuus ja reliabiliteetti (Hybridimallin täydellinen </w:t>
            </w:r>
            <w:r w:rsidRPr="00A739F2">
              <w:rPr>
                <w:rFonts w:ascii="Google Sans Text" w:eastAsia="Google Sans Text" w:hAnsi="Google Sans Text" w:cs="Google Sans Text"/>
                <w:color w:val="1B1C1D"/>
              </w:rPr>
              <w:lastRenderedPageBreak/>
              <w:t>jäljitettävyys).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Korkea latenssi ja kustannukset.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4F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Priorisoi reliabiliteettia ja läpinäkyvyyttä nopeuden ja kustannusten </w:t>
            </w:r>
            <w:r w:rsidRPr="00A739F2">
              <w:rPr>
                <w:rFonts w:ascii="Google Sans Text" w:eastAsia="Google Sans Text" w:hAnsi="Google Sans Text" w:cs="Google Sans Text"/>
                <w:color w:val="1B1C1D"/>
              </w:rPr>
              <w:lastRenderedPageBreak/>
              <w:t>kustannuksella.</w:t>
            </w:r>
          </w:p>
        </w:tc>
      </w:tr>
      <w:tr w:rsidR="00A97B37" w:rsidRPr="00A739F2" w14:paraId="7EAEA50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1" w14:textId="7983D7B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Rinnakkainen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Merkittävästi matalampi latenssi.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Lisääntynyt orkestroinnin monimutkaisuus.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Priorisoi nopeutta ja tehokkuutta, mikä vaatii kehittyneempää hallintalogiikkaa.</w:t>
            </w:r>
          </w:p>
        </w:tc>
      </w:tr>
      <w:tr w:rsidR="00A97B37" w:rsidRPr="00A739F2" w14:paraId="7EAEA50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6" w14:textId="51F66496"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Tislattu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Äärimmäisen matala latenssi ja kustannukset (Koko hybridilogiikka yhdessä mallissa).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Joustamattomuus; suorituskyky riippuu datan laadusta.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09"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Priorisoi skaalautuvuutta ja käytettävyyttä auditoitavuuden kustannuksella.</w:t>
            </w:r>
          </w:p>
        </w:tc>
      </w:tr>
    </w:tbl>
    <w:p w14:paraId="7EAEA50B"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
    <w:p w14:paraId="37D3C959" w14:textId="77777777" w:rsidR="00250249" w:rsidRPr="00A739F2" w:rsidRDefault="006C6159" w:rsidP="00A739F2">
      <w:pPr>
        <w:pStyle w:val="Otsikko3"/>
        <w:spacing w:before="0" w:after="120" w:line="276" w:lineRule="auto"/>
      </w:pPr>
      <w:r w:rsidRPr="00A739F2">
        <w:t xml:space="preserve">4.4 Tulevaisuuden Visio: Systeemisen </w:t>
      </w:r>
      <w:proofErr w:type="spellStart"/>
      <w:r w:rsidRPr="00A739F2">
        <w:t>Resilienssin</w:t>
      </w:r>
      <w:proofErr w:type="spellEnd"/>
      <w:r w:rsidRPr="00A739F2">
        <w:t xml:space="preserve"> Vahvistaminen</w:t>
      </w:r>
    </w:p>
    <w:p w14:paraId="7EAEA50E" w14:textId="6AA7348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Järjestelmän pitkän aikavälin menestys edellyttää kehitystä, joka vahvistaa sen kykyä hallita häiriöitä (</w:t>
      </w:r>
      <w:proofErr w:type="spellStart"/>
      <w:r w:rsidRPr="00A739F2">
        <w:rPr>
          <w:rFonts w:ascii="Google Sans Text" w:eastAsia="Google Sans Text" w:hAnsi="Google Sans Text" w:cs="Google Sans Text"/>
          <w:color w:val="1B1C1D"/>
        </w:rPr>
        <w:t>Perrow</w:t>
      </w:r>
      <w:proofErr w:type="spellEnd"/>
      <w:r w:rsidRPr="00A739F2">
        <w:rPr>
          <w:rFonts w:ascii="Google Sans Text" w:eastAsia="Google Sans Text" w:hAnsi="Google Sans Text" w:cs="Google Sans Text"/>
          <w:color w:val="1B1C1D"/>
        </w:rPr>
        <w:t xml:space="preserve"> 1984). Tämä edellyttää Luvussa 5.1.1 tunnistettuihin riskeihin vastaamista. </w:t>
      </w:r>
      <w:r w:rsidR="007620DF" w:rsidRPr="00A739F2">
        <w:rPr>
          <w:rFonts w:ascii="Google Sans Text" w:eastAsia="Google Sans Text" w:hAnsi="Google Sans Text" w:cs="Google Sans Text"/>
          <w:color w:val="1B1C1D"/>
        </w:rPr>
        <w:t xml:space="preserve">Lisäksi on otettava käyttöön </w:t>
      </w:r>
      <w:r w:rsidRPr="00A739F2">
        <w:rPr>
          <w:rFonts w:ascii="Google Sans Text" w:eastAsia="Google Sans Text" w:hAnsi="Google Sans Text" w:cs="Google Sans Text"/>
          <w:color w:val="1B1C1D"/>
        </w:rPr>
        <w:t>ja validoitava ne kriittiset tekniset kontrollit, jotka on prototyypistä jätetty pois, sekä lisättävä seuraavat välttämättömät tekniset toiminnallisuudet:</w:t>
      </w:r>
    </w:p>
    <w:p w14:paraId="7EAEA50F" w14:textId="77777777" w:rsidR="00A97B37" w:rsidRPr="00A739F2" w:rsidRDefault="006C6159" w:rsidP="00A739F2">
      <w:pPr>
        <w:numPr>
          <w:ilvl w:val="0"/>
          <w:numId w:val="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 xml:space="preserve">Semanttinen </w:t>
      </w:r>
      <w:proofErr w:type="spellStart"/>
      <w:r w:rsidRPr="00A739F2">
        <w:rPr>
          <w:rFonts w:ascii="Google Sans Text" w:eastAsia="Google Sans Text" w:hAnsi="Google Sans Text" w:cs="Google Sans Text"/>
          <w:b/>
          <w:bCs/>
          <w:color w:val="1B1C1D"/>
        </w:rPr>
        <w:t>Anonymisointi</w:t>
      </w:r>
      <w:proofErr w:type="spellEnd"/>
      <w:r w:rsidRPr="00A739F2">
        <w:rPr>
          <w:rFonts w:ascii="Google Sans Text" w:eastAsia="Google Sans Text" w:hAnsi="Google Sans Text" w:cs="Google Sans Text"/>
          <w:color w:val="1B1C1D"/>
        </w:rPr>
        <w:t xml:space="preserve">: Siirtyminen nykyisestä </w:t>
      </w:r>
      <w:proofErr w:type="spellStart"/>
      <w:r w:rsidRPr="00A739F2">
        <w:rPr>
          <w:rFonts w:ascii="Google Sans Text" w:eastAsia="Google Sans Text" w:hAnsi="Google Sans Text" w:cs="Google Sans Text"/>
          <w:color w:val="1B1C1D"/>
        </w:rPr>
        <w:t>RegEx</w:t>
      </w:r>
      <w:proofErr w:type="spellEnd"/>
      <w:r w:rsidRPr="00A739F2">
        <w:rPr>
          <w:rFonts w:ascii="Google Sans Text" w:eastAsia="Google Sans Text" w:hAnsi="Google Sans Text" w:cs="Google Sans Text"/>
          <w:color w:val="1B1C1D"/>
        </w:rPr>
        <w:t xml:space="preserve">-pohjaisesta suodatuksesta kehittyneempään, NLP/NER-pohjaiseen henkilötietojen (engl. </w:t>
      </w:r>
      <w:proofErr w:type="spellStart"/>
      <w:r w:rsidRPr="00A739F2">
        <w:rPr>
          <w:rFonts w:ascii="Google Sans Text" w:eastAsia="Google Sans Text" w:hAnsi="Google Sans Text" w:cs="Google Sans Text"/>
          <w:i/>
          <w:iCs/>
          <w:color w:val="1B1C1D"/>
        </w:rPr>
        <w:t>Personally</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Identifiable</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Information</w:t>
      </w:r>
      <w:proofErr w:type="spellEnd"/>
      <w:r w:rsidRPr="00A739F2">
        <w:rPr>
          <w:rFonts w:ascii="Google Sans Text" w:eastAsia="Google Sans Text" w:hAnsi="Google Sans Text" w:cs="Google Sans Text"/>
          <w:color w:val="1B1C1D"/>
        </w:rPr>
        <w:t>, PII) tunnistukseen.</w:t>
      </w:r>
    </w:p>
    <w:p w14:paraId="7EAEA510" w14:textId="77777777" w:rsidR="00A97B37" w:rsidRPr="00A739F2" w:rsidRDefault="006C6159" w:rsidP="00A739F2">
      <w:pPr>
        <w:numPr>
          <w:ilvl w:val="0"/>
          <w:numId w:val="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Upotusten Eheyden Tarkistus</w:t>
      </w:r>
      <w:r w:rsidRPr="00A739F2">
        <w:rPr>
          <w:rFonts w:ascii="Google Sans Text" w:eastAsia="Google Sans Text" w:hAnsi="Google Sans Text" w:cs="Google Sans Text"/>
          <w:color w:val="1B1C1D"/>
        </w:rPr>
        <w:t>: Vartija-agenttiin lisätään anomaliantunnistus, joka perustuu geometrisiin poikkeamiin.</w:t>
      </w:r>
    </w:p>
    <w:p w14:paraId="7EAEA511" w14:textId="77777777" w:rsidR="00A97B37" w:rsidRPr="00A739F2" w:rsidRDefault="006C6159" w:rsidP="00A739F2">
      <w:pPr>
        <w:numPr>
          <w:ilvl w:val="0"/>
          <w:numId w:val="7"/>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Uudelleensijoitusmalli</w:t>
      </w:r>
      <w:r w:rsidRPr="00A739F2">
        <w:rPr>
          <w:rFonts w:ascii="Google Sans Text" w:eastAsia="Google Sans Text" w:hAnsi="Google Sans Text" w:cs="Google Sans Text"/>
          <w:color w:val="1B1C1D"/>
        </w:rPr>
        <w:t>: Analyytikko-agentin RAG-prosessiin integroidaan erillinen "</w:t>
      </w:r>
      <w:proofErr w:type="spellStart"/>
      <w:r w:rsidRPr="00A739F2">
        <w:rPr>
          <w:rFonts w:ascii="Google Sans Text" w:eastAsia="Google Sans Text" w:hAnsi="Google Sans Text" w:cs="Google Sans Text"/>
          <w:color w:val="1B1C1D"/>
        </w:rPr>
        <w:t>re-ranker</w:t>
      </w:r>
      <w:proofErr w:type="spellEnd"/>
      <w:r w:rsidRPr="00A739F2">
        <w:rPr>
          <w:rFonts w:ascii="Google Sans Text" w:eastAsia="Google Sans Text" w:hAnsi="Google Sans Text" w:cs="Google Sans Text"/>
          <w:color w:val="1B1C1D"/>
        </w:rPr>
        <w:t>" -malli "</w:t>
      </w:r>
      <w:proofErr w:type="spellStart"/>
      <w:r w:rsidRPr="00A739F2">
        <w:rPr>
          <w:rFonts w:ascii="Google Sans Text" w:eastAsia="Google Sans Text" w:hAnsi="Google Sans Text" w:cs="Google Sans Text"/>
          <w:color w:val="1B1C1D"/>
        </w:rPr>
        <w:t>lost</w:t>
      </w:r>
      <w:proofErr w:type="spellEnd"/>
      <w:r w:rsidRPr="00A739F2">
        <w:rPr>
          <w:rFonts w:ascii="Google Sans Text" w:eastAsia="Google Sans Text" w:hAnsi="Google Sans Text" w:cs="Google Sans Text"/>
          <w:color w:val="1B1C1D"/>
        </w:rPr>
        <w:t xml:space="preserve"> in </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middle</w:t>
      </w:r>
      <w:proofErr w:type="spellEnd"/>
      <w:r w:rsidRPr="00A739F2">
        <w:rPr>
          <w:rFonts w:ascii="Google Sans Text" w:eastAsia="Google Sans Text" w:hAnsi="Google Sans Text" w:cs="Google Sans Text"/>
          <w:color w:val="1B1C1D"/>
        </w:rPr>
        <w:t>" -ilmiön torjumiseksi.</w:t>
      </w:r>
    </w:p>
    <w:p w14:paraId="7AB5B02F" w14:textId="29504894"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Nämä lisäykset ovat välttämättömiä ennen kuin järjestelmää voidaan pitää tuotantokelpoisena, ja niiden </w:t>
      </w:r>
      <w:r w:rsidR="007C575A" w:rsidRPr="00A739F2">
        <w:rPr>
          <w:rFonts w:ascii="Google Sans Text" w:eastAsia="Google Sans Text" w:hAnsi="Google Sans Text" w:cs="Google Sans Text"/>
          <w:color w:val="1B1C1D"/>
        </w:rPr>
        <w:t>käyttöönotto</w:t>
      </w:r>
      <w:r w:rsidRPr="00A739F2">
        <w:rPr>
          <w:rFonts w:ascii="Google Sans Text" w:eastAsia="Google Sans Text" w:hAnsi="Google Sans Text" w:cs="Google Sans Text"/>
          <w:color w:val="1B1C1D"/>
        </w:rPr>
        <w:t xml:space="preserve"> vaatii huolellista empiiristä testausta. Seuraavat kolme kehityskulkua tähtäävät systeemisen </w:t>
      </w:r>
      <w:proofErr w:type="spellStart"/>
      <w:r w:rsidRPr="00A739F2">
        <w:rPr>
          <w:rFonts w:ascii="Google Sans Text" w:eastAsia="Google Sans Text" w:hAnsi="Google Sans Text" w:cs="Google Sans Text"/>
          <w:color w:val="1B1C1D"/>
        </w:rPr>
        <w:t>resilienssin</w:t>
      </w:r>
      <w:proofErr w:type="spellEnd"/>
      <w:r w:rsidRPr="00A739F2">
        <w:rPr>
          <w:rFonts w:ascii="Google Sans Text" w:eastAsia="Google Sans Text" w:hAnsi="Google Sans Text" w:cs="Google Sans Text"/>
          <w:color w:val="1B1C1D"/>
        </w:rPr>
        <w:t xml:space="preserve"> lisäämiseen.</w:t>
      </w:r>
    </w:p>
    <w:p w14:paraId="6683114B"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4.4.1 "Järjestelmä 2:n" Päättelykyvyn Syventäminen monikierroksisella debatilla</w:t>
      </w:r>
    </w:p>
    <w:p w14:paraId="7C9E8278" w14:textId="6BF9AFA1"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Nykyinen staattinen rakenne voi vahvistaa systeemisiä virheitä. Tulevaisuuden suunta on dynaaminen ”agenttiekologia”, jossa agentit osallistuvat monikierroksiseen väittelyyn (</w:t>
      </w:r>
      <w:proofErr w:type="spellStart"/>
      <w:r w:rsidRPr="00A739F2">
        <w:rPr>
          <w:rFonts w:ascii="Google Sans Text" w:eastAsia="Google Sans Text" w:hAnsi="Google Sans Text" w:cs="Google Sans Text"/>
          <w:i/>
          <w:iCs/>
          <w:color w:val="1B1C1D"/>
        </w:rPr>
        <w:t>debate</w:t>
      </w:r>
      <w:proofErr w:type="spellEnd"/>
      <w:r w:rsidRPr="00A739F2">
        <w:rPr>
          <w:rFonts w:ascii="Google Sans Text" w:eastAsia="Google Sans Text" w:hAnsi="Google Sans Text" w:cs="Google Sans Text"/>
          <w:color w:val="1B1C1D"/>
        </w:rPr>
        <w:t>) (</w:t>
      </w:r>
      <w:proofErr w:type="spellStart"/>
      <w:r w:rsidRPr="00A739F2">
        <w:rPr>
          <w:rFonts w:ascii="Google Sans Text" w:eastAsia="Google Sans Text" w:hAnsi="Google Sans Text" w:cs="Google Sans Text"/>
          <w:color w:val="1B1C1D"/>
        </w:rPr>
        <w:t>Liang</w:t>
      </w:r>
      <w:proofErr w:type="spellEnd"/>
      <w:r w:rsidRPr="00A739F2">
        <w:rPr>
          <w:rFonts w:ascii="Google Sans Text" w:eastAsia="Google Sans Text" w:hAnsi="Google Sans Text" w:cs="Google Sans Text"/>
          <w:color w:val="1B1C1D"/>
        </w:rPr>
        <w:t xml:space="preserve"> ym. 2023). Tämä mahdollistaisi todellisen debatin Kriitikon ja Loogikon välillä. Vuorovaikutus voi tuottaa syvällisempiä oivalluksia, mutta on altis sosiaalisille vinoumille. Tutkimus osoittaa, että debatit voivat johtaa virheiden vahvistumiseen, kun agentit suosivat yksimielisyyttä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 Tämän "konsensuksen tyrannian" vuoksi debatin tavoitteen </w:t>
      </w:r>
      <w:r w:rsidRPr="00A739F2">
        <w:rPr>
          <w:rFonts w:ascii="Google Sans Text" w:eastAsia="Google Sans Text" w:hAnsi="Google Sans Text" w:cs="Google Sans Text"/>
          <w:color w:val="1B1C1D"/>
        </w:rPr>
        <w:lastRenderedPageBreak/>
        <w:t>on oltava jäsennelty erimielisyys. Syntetisoija-agentin rooli muuttuu aktiiviseksi moderaattoriksi, joka varmistaa älyllisen rehellisyyden ja raportoi vähemmistönäkemykset ihmisvarmistajalle.</w:t>
      </w:r>
    </w:p>
    <w:p w14:paraId="06E36AF0" w14:textId="639ADA8B"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4.4.2 </w:t>
      </w:r>
      <w:r w:rsidR="00A3541C" w:rsidRPr="00A739F2">
        <w:rPr>
          <w:rFonts w:ascii="Google Sans Text" w:eastAsia="Google Sans" w:hAnsi="Google Sans Text" w:cs="Google Sans"/>
          <w:color w:val="1B1C1D"/>
          <w:sz w:val="22"/>
          <w:szCs w:val="22"/>
        </w:rPr>
        <w:t>Siirtymä kohti Agentti-insinööritiedettä (</w:t>
      </w:r>
      <w:proofErr w:type="spellStart"/>
      <w:r w:rsidR="00A3541C" w:rsidRPr="00A739F2">
        <w:rPr>
          <w:rFonts w:ascii="Google Sans Text" w:eastAsia="Google Sans" w:hAnsi="Google Sans Text" w:cs="Google Sans"/>
          <w:color w:val="1B1C1D"/>
          <w:sz w:val="22"/>
          <w:szCs w:val="22"/>
        </w:rPr>
        <w:t>Agent</w:t>
      </w:r>
      <w:proofErr w:type="spellEnd"/>
      <w:r w:rsidR="00A3541C" w:rsidRPr="00A739F2">
        <w:rPr>
          <w:rFonts w:ascii="Google Sans Text" w:eastAsia="Google Sans" w:hAnsi="Google Sans Text" w:cs="Google Sans"/>
          <w:color w:val="1B1C1D"/>
          <w:sz w:val="22"/>
          <w:szCs w:val="22"/>
        </w:rPr>
        <w:t xml:space="preserve"> Engineering)</w:t>
      </w:r>
    </w:p>
    <w:p w14:paraId="653230F2" w14:textId="77777777" w:rsidR="007D74A0" w:rsidRPr="00A739F2" w:rsidRDefault="007D74A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Järjestelmän strateginen jatkokehitys edellyttää radikaalia siirtymistä hauraasta kehotesuunnittelusta (engl. </w:t>
      </w:r>
      <w:proofErr w:type="spellStart"/>
      <w:r w:rsidRPr="00A739F2">
        <w:rPr>
          <w:rFonts w:ascii="Google Sans Text" w:eastAsia="Google Sans Text" w:hAnsi="Google Sans Text" w:cs="Google Sans Text"/>
          <w:i/>
          <w:iCs/>
          <w:color w:val="1B1C1D"/>
        </w:rPr>
        <w:t>prompt</w:t>
      </w:r>
      <w:proofErr w:type="spellEnd"/>
      <w:r w:rsidRPr="00A739F2">
        <w:rPr>
          <w:rFonts w:ascii="Google Sans Text" w:eastAsia="Google Sans Text" w:hAnsi="Google Sans Text" w:cs="Google Sans Text"/>
          <w:i/>
          <w:iCs/>
          <w:color w:val="1B1C1D"/>
        </w:rPr>
        <w:t xml:space="preserve"> engineering</w:t>
      </w:r>
      <w:r w:rsidRPr="00A739F2">
        <w:rPr>
          <w:rFonts w:ascii="Google Sans Text" w:eastAsia="Google Sans Text" w:hAnsi="Google Sans Text" w:cs="Google Sans Text"/>
          <w:color w:val="1B1C1D"/>
        </w:rPr>
        <w:t>) kohti vankempaa ”</w:t>
      </w:r>
      <w:proofErr w:type="spellStart"/>
      <w:r w:rsidRPr="00A739F2">
        <w:rPr>
          <w:rFonts w:ascii="Google Sans Text" w:eastAsia="Google Sans Text" w:hAnsi="Google Sans Text" w:cs="Google Sans Text"/>
          <w:color w:val="1B1C1D"/>
        </w:rPr>
        <w:t>Agent</w:t>
      </w:r>
      <w:proofErr w:type="spellEnd"/>
      <w:r w:rsidRPr="00A739F2">
        <w:rPr>
          <w:rFonts w:ascii="Google Sans Text" w:eastAsia="Google Sans Text" w:hAnsi="Google Sans Text" w:cs="Google Sans Text"/>
          <w:color w:val="1B1C1D"/>
        </w:rPr>
        <w:t xml:space="preserve"> Engineering” -paradigmaa. Tässä lähestymistavassa turvallisuus ja logiikka eivät nojaa pelkkiin kielellisiin pyyntöihin, vaan ne koodataan suoraan järjestelmän rakenteisiin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w:t>
      </w:r>
      <w:proofErr w:type="gramStart"/>
      <w:r w:rsidRPr="00A739F2">
        <w:rPr>
          <w:rFonts w:ascii="Google Sans Text" w:eastAsia="Google Sans Text" w:hAnsi="Google Sans Text" w:cs="Google Sans Text"/>
          <w:color w:val="1B1C1D"/>
        </w:rPr>
        <w:t>2025c</w:t>
      </w:r>
      <w:proofErr w:type="gramEnd"/>
      <w:r w:rsidRPr="00A739F2">
        <w:rPr>
          <w:rFonts w:ascii="Google Sans Text" w:eastAsia="Google Sans Text" w:hAnsi="Google Sans Text" w:cs="Google Sans Text"/>
          <w:color w:val="1B1C1D"/>
        </w:rPr>
        <w:t xml:space="preserve">). Tämä rakenteellinen muutos tarkoittaa nykyisen, pelkkään kielimalliin nojaavan behavioraalisen suojauksen korvaamista erillisillä teknisillä luokittelijoilla, kuten </w:t>
      </w:r>
      <w:proofErr w:type="spellStart"/>
      <w:r w:rsidRPr="00A739F2">
        <w:rPr>
          <w:rFonts w:ascii="Google Sans Text" w:eastAsia="Google Sans Text" w:hAnsi="Google Sans Text" w:cs="Google Sans Text"/>
          <w:color w:val="1B1C1D"/>
        </w:rPr>
        <w:t>Llama</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Guard</w:t>
      </w:r>
      <w:proofErr w:type="spellEnd"/>
      <w:r w:rsidRPr="00A739F2">
        <w:rPr>
          <w:rFonts w:ascii="Google Sans Text" w:eastAsia="Google Sans Text" w:hAnsi="Google Sans Text" w:cs="Google Sans Text"/>
          <w:color w:val="1B1C1D"/>
        </w:rPr>
        <w:t xml:space="preserve"> -mallilla, jotka on optimoitu tunnistamaan ja estämään haitallinen sisältö ennen sen prosessointia (</w:t>
      </w:r>
      <w:proofErr w:type="spellStart"/>
      <w:r w:rsidRPr="00A739F2">
        <w:rPr>
          <w:rFonts w:ascii="Google Sans Text" w:eastAsia="Google Sans Text" w:hAnsi="Google Sans Text" w:cs="Google Sans Text"/>
          <w:color w:val="1B1C1D"/>
        </w:rPr>
        <w:t>Inan</w:t>
      </w:r>
      <w:proofErr w:type="spellEnd"/>
      <w:r w:rsidRPr="00A739F2">
        <w:rPr>
          <w:rFonts w:ascii="Google Sans Text" w:eastAsia="Google Sans Text" w:hAnsi="Google Sans Text" w:cs="Google Sans Text"/>
          <w:color w:val="1B1C1D"/>
        </w:rPr>
        <w:t xml:space="preserve"> ym. 2023; vrt.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2025a).</w:t>
      </w:r>
    </w:p>
    <w:p w14:paraId="1AB17B16" w14:textId="3D9C860E" w:rsidR="00250249" w:rsidRPr="00A739F2" w:rsidRDefault="007D74A0"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Arkkitehtuuritasolla tämä vaatii siirtymää jäykästä </w:t>
      </w:r>
      <w:proofErr w:type="spellStart"/>
      <w:r w:rsidRPr="00A739F2">
        <w:rPr>
          <w:rFonts w:ascii="Google Sans Text" w:eastAsia="Google Sans Text" w:hAnsi="Google Sans Text" w:cs="Google Sans Text"/>
          <w:color w:val="1B1C1D"/>
        </w:rPr>
        <w:t>sekventiaalisesta</w:t>
      </w:r>
      <w:proofErr w:type="spellEnd"/>
      <w:r w:rsidRPr="00A739F2">
        <w:rPr>
          <w:rFonts w:ascii="Google Sans Text" w:eastAsia="Google Sans Text" w:hAnsi="Google Sans Text" w:cs="Google Sans Text"/>
          <w:color w:val="1B1C1D"/>
        </w:rPr>
        <w:t xml:space="preserve"> ketjusta suunnatuksi syklittömäksi verkoksi (DAG), mikä mahdollistaa iteratiiviset palauteluupit ja heikkolaatuiseksi todetun analyysin automaattisen palauttamisen uudelleenkäsittelyyn (vrt. Zhang ym. 2024). Järjestelmän validiteettia vahvistetaan samalla ulkoistamalla kausaalinen päättely simulaatioista todelliseen koodin suorittamiseen eristetyissä hiekkalaatikoissa, mikä tarjoaa deterministisen keinon todentaa väitteiden paikkansapitävyys (</w:t>
      </w:r>
      <w:proofErr w:type="spellStart"/>
      <w:r w:rsidRPr="00A739F2">
        <w:rPr>
          <w:rFonts w:ascii="Google Sans Text" w:eastAsia="Google Sans Text" w:hAnsi="Google Sans Text" w:cs="Google Sans Text"/>
          <w:color w:val="1B1C1D"/>
        </w:rPr>
        <w:t>Turpin</w:t>
      </w:r>
      <w:proofErr w:type="spellEnd"/>
      <w:r w:rsidRPr="00A739F2">
        <w:rPr>
          <w:rFonts w:ascii="Google Sans Text" w:eastAsia="Google Sans Text" w:hAnsi="Google Sans Text" w:cs="Google Sans Text"/>
          <w:color w:val="1B1C1D"/>
        </w:rPr>
        <w:t xml:space="preserve"> ym. 2025). Myötäilyvinouman (engl. </w:t>
      </w:r>
      <w:proofErr w:type="spellStart"/>
      <w:r w:rsidRPr="00A739F2">
        <w:rPr>
          <w:rFonts w:ascii="Google Sans Text" w:eastAsia="Google Sans Text" w:hAnsi="Google Sans Text" w:cs="Google Sans Text"/>
          <w:i/>
          <w:iCs/>
          <w:color w:val="1B1C1D"/>
        </w:rPr>
        <w:t>sycophancy</w:t>
      </w:r>
      <w:proofErr w:type="spellEnd"/>
      <w:r w:rsidRPr="00A739F2">
        <w:rPr>
          <w:rFonts w:ascii="Google Sans Text" w:eastAsia="Google Sans Text" w:hAnsi="Google Sans Text" w:cs="Google Sans Text"/>
          <w:color w:val="1B1C1D"/>
        </w:rPr>
        <w:t>) torjunnassa hyödynnetään pakotettua rakenteellista erimielisyyttä käyttämällä heterogeenisia perusmalleja, mikä estää agentteja vahvistamasta toistensa virheellisiä päätelmiä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 Lopullinen luottamus automaatioon varmistetaan Tuomari-agentin systemaattisella hienosäädöllä (engl. </w:t>
      </w:r>
      <w:proofErr w:type="spellStart"/>
      <w:r w:rsidRPr="00A739F2">
        <w:rPr>
          <w:rFonts w:ascii="Google Sans Text" w:eastAsia="Google Sans Text" w:hAnsi="Google Sans Text" w:cs="Google Sans Text"/>
          <w:i/>
          <w:iCs/>
          <w:color w:val="1B1C1D"/>
        </w:rPr>
        <w:t>fine-tuning</w:t>
      </w:r>
      <w:proofErr w:type="spellEnd"/>
      <w:r w:rsidRPr="00A739F2">
        <w:rPr>
          <w:rFonts w:ascii="Google Sans Text" w:eastAsia="Google Sans Text" w:hAnsi="Google Sans Text" w:cs="Google Sans Text"/>
          <w:color w:val="1B1C1D"/>
        </w:rPr>
        <w:t>), joka perustuu laajaan ihmiskalibrointiin ja tilastollisen arvioijien välisen yhdenmukaisuuden, kuten Cohenin Kappa -kertoimen, jatkuvaan seurantaan (</w:t>
      </w:r>
      <w:proofErr w:type="spellStart"/>
      <w:r w:rsidRPr="00A739F2">
        <w:rPr>
          <w:rFonts w:ascii="Google Sans Text" w:eastAsia="Google Sans Text" w:hAnsi="Google Sans Text" w:cs="Google Sans Text"/>
          <w:color w:val="1B1C1D"/>
        </w:rPr>
        <w:t>McHugh</w:t>
      </w:r>
      <w:proofErr w:type="spellEnd"/>
      <w:r w:rsidRPr="00A739F2">
        <w:rPr>
          <w:rFonts w:ascii="Google Sans Text" w:eastAsia="Google Sans Text" w:hAnsi="Google Sans Text" w:cs="Google Sans Text"/>
          <w:color w:val="1B1C1D"/>
        </w:rPr>
        <w:t xml:space="preserve"> 2012).</w:t>
      </w:r>
    </w:p>
    <w:p w14:paraId="14FD5144"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4.4.3 Hallintamallin Sisäistäminen</w:t>
      </w:r>
    </w:p>
    <w:p w14:paraId="7EAEA51E" w14:textId="771C3D6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Nykyinen kehotepohjainen Kognitiivinen Palomuuri on hauras (Luku 2.5.1). Kestävämpi ratkaisu on siirtyä sisäistettyyn hallintaan hyödyntämällä monikerroksista puolustusstrategiaa (CISA 2016). Tämä yhdistää (1) mallin sisäisen linjauksen perustuslaillisen tekoälyn (CAI) avulla (</w:t>
      </w:r>
      <w:proofErr w:type="spellStart"/>
      <w:r w:rsidRPr="00A739F2">
        <w:rPr>
          <w:rFonts w:ascii="Google Sans Text" w:eastAsia="Google Sans Text" w:hAnsi="Google Sans Text" w:cs="Google Sans Text"/>
          <w:color w:val="1B1C1D"/>
        </w:rPr>
        <w:t>Bai</w:t>
      </w:r>
      <w:proofErr w:type="spellEnd"/>
      <w:r w:rsidRPr="00A739F2">
        <w:rPr>
          <w:rFonts w:ascii="Google Sans Text" w:eastAsia="Google Sans Text" w:hAnsi="Google Sans Text" w:cs="Google Sans Text"/>
          <w:color w:val="1B1C1D"/>
        </w:rPr>
        <w:t xml:space="preserve"> ym. 2022)</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sekä (2) ulkoisen valvonnan perustuslaillisilla luokittelijoilla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2025a; </w:t>
      </w:r>
      <w:proofErr w:type="spellStart"/>
      <w:r w:rsidRPr="00A739F2">
        <w:rPr>
          <w:rFonts w:ascii="Google Sans Text" w:eastAsia="Google Sans Text" w:hAnsi="Google Sans Text" w:cs="Google Sans Text"/>
          <w:color w:val="1B1C1D"/>
        </w:rPr>
        <w:t>Sharma</w:t>
      </w:r>
      <w:proofErr w:type="spellEnd"/>
      <w:r w:rsidRPr="00A739F2">
        <w:rPr>
          <w:rFonts w:ascii="Google Sans Text" w:eastAsia="Google Sans Text" w:hAnsi="Google Sans Text" w:cs="Google Sans Text"/>
          <w:color w:val="1B1C1D"/>
        </w:rPr>
        <w:t xml:space="preserve"> ym. 2025). CAI-lähestymistavassa periaatteet upotetaan malliin hienosäädön avulla. Tämä kaksitasoinen puolustus on kestävä ratkaisu (vrt. </w:t>
      </w:r>
      <w:proofErr w:type="spellStart"/>
      <w:r w:rsidRPr="00A739F2">
        <w:rPr>
          <w:rFonts w:ascii="Google Sans Text" w:eastAsia="Google Sans Text" w:hAnsi="Google Sans Text" w:cs="Google Sans Text"/>
          <w:color w:val="1B1C1D"/>
        </w:rPr>
        <w:t>Sharma</w:t>
      </w:r>
      <w:proofErr w:type="spellEnd"/>
      <w:r w:rsidRPr="00A739F2">
        <w:rPr>
          <w:rFonts w:ascii="Google Sans Text" w:eastAsia="Google Sans Text" w:hAnsi="Google Sans Text" w:cs="Google Sans Text"/>
          <w:color w:val="1B1C1D"/>
        </w:rPr>
        <w:t xml:space="preserve"> ym. 2025). Tämä siirtymä on elintärkeä dynaamisen agenttiekologian luotettavuuden kannalta. Autonomisempien agenttien toiminnan on perustuttava sisäistettyyn arvopohjaan.</w:t>
      </w:r>
    </w:p>
    <w:p w14:paraId="7EAEA51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Nämä kolme kehityskulkua ovat toisistaan riippuvaisia ja muodostavat vision </w:t>
      </w:r>
      <w:proofErr w:type="spellStart"/>
      <w:r w:rsidRPr="00A739F2">
        <w:rPr>
          <w:rFonts w:ascii="Google Sans Text" w:eastAsia="Google Sans Text" w:hAnsi="Google Sans Text" w:cs="Google Sans Text"/>
          <w:color w:val="1B1C1D"/>
        </w:rPr>
        <w:t>resilientistä</w:t>
      </w:r>
      <w:proofErr w:type="spellEnd"/>
      <w:r w:rsidRPr="00A739F2">
        <w:rPr>
          <w:rFonts w:ascii="Google Sans Text" w:eastAsia="Google Sans Text" w:hAnsi="Google Sans Text" w:cs="Google Sans Text"/>
          <w:color w:val="1B1C1D"/>
        </w:rPr>
        <w:t xml:space="preserve"> järjestelmästä.</w:t>
      </w:r>
    </w:p>
    <w:p w14:paraId="7EAEA52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 xml:space="preserve">Taulukko 3. Viitekehyksen kehitys kohti systeemistä </w:t>
      </w:r>
      <w:proofErr w:type="spellStart"/>
      <w:r w:rsidRPr="00A739F2">
        <w:rPr>
          <w:rFonts w:ascii="Google Sans Text" w:eastAsia="Google Sans Text" w:hAnsi="Google Sans Text" w:cs="Google Sans Text"/>
          <w:i/>
          <w:iCs/>
          <w:color w:val="1B1C1D"/>
        </w:rPr>
        <w:t>resilienssiä</w:t>
      </w:r>
      <w:proofErr w:type="spellEnd"/>
      <w:r w:rsidRPr="00A739F2">
        <w:rPr>
          <w:rFonts w:ascii="Google Sans Text" w:eastAsia="Google Sans Text" w:hAnsi="Google Sans Text" w:cs="Google Sans Text"/>
          <w:i/>
          <w:iCs/>
          <w:color w:val="1B1C1D"/>
        </w:rPr>
        <w:t>.</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A97B37" w:rsidRPr="00A739F2" w14:paraId="7EAEA52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1"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Vaihe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Arkkitehtuuri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Hallintamalli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Anomaliantunnistus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5"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Keskeinen haaste</w:t>
            </w:r>
          </w:p>
        </w:tc>
      </w:tr>
      <w:tr w:rsidR="00A97B37" w:rsidRPr="00A739F2" w14:paraId="7EAEA52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Nykyinen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Staattinen Kognitiivinen </w:t>
            </w:r>
            <w:proofErr w:type="spellStart"/>
            <w:r w:rsidRPr="00A739F2">
              <w:rPr>
                <w:rFonts w:ascii="Google Sans Text" w:eastAsia="Google Sans Text" w:hAnsi="Google Sans Text" w:cs="Google Sans Text"/>
                <w:color w:val="1B1C1D"/>
              </w:rPr>
              <w:t>Kvoorum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9"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Kehotepohjainen Kognitiivinen Palomuuri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Ristiriitojen tunnistus (Faktuaalinen)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Kognitiivisen Arviointimatriisin normatiivisen soveltamisen ja holistisen tason Mestaruus-poikkeamien tunnistamisen välinen jännite</w:t>
            </w:r>
          </w:p>
        </w:tc>
      </w:tr>
      <w:tr w:rsidR="00A97B37" w:rsidRPr="00A739F2" w14:paraId="7EAEA53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Tuleva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Dynaaminen Agenttiekologia (Debatti)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2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Perustuslaillinen tekoäly (CAI)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Prosessin uskottavuusanalyysi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1"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Holistisen tason debatin hallinta ja agenttien välinen epäjohdonmukaisuus</w:t>
            </w:r>
          </w:p>
        </w:tc>
      </w:tr>
      <w:tr w:rsidR="00A97B37" w:rsidRPr="00A739F2" w14:paraId="7EAEA53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Visio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Itsesäätelevä Agenttiekologia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5"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Sisäistetty ja jaettu ”perustuslaki”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Kausaalinen auditointi (Maailmanmallit)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3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Hybridirubriikin täydellinen sisäistäminen ja aidon kausaalisen ymmärryksen saavuttaminen</w:t>
            </w:r>
          </w:p>
        </w:tc>
      </w:tr>
    </w:tbl>
    <w:p w14:paraId="7EAEA539"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
    <w:p w14:paraId="57E2B8B4" w14:textId="77777777" w:rsidR="00250249" w:rsidRPr="00A739F2" w:rsidRDefault="006C6159" w:rsidP="00A739F2">
      <w:pPr>
        <w:pStyle w:val="Otsikko3"/>
        <w:spacing w:before="0" w:after="120" w:line="276" w:lineRule="auto"/>
      </w:pPr>
      <w:r w:rsidRPr="00A739F2">
        <w:t>4.5 Hallittu Kehitys Reliabiliteetin Varmistamiseksi</w:t>
      </w:r>
    </w:p>
    <w:p w14:paraId="7EAEA53C" w14:textId="74164B3D"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Tässä luvussa esitetty kehitys muodostaa harkitun strategian. Keskeinen oivallus on ”kiihtyvyyden ja haurauden paradoksi”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johon vastaaminen vaatii arkkitehtonista viisautta. Ratkaisuksi esitetty kaksitasoinen arkkitehtuuri (</w:t>
      </w:r>
      <w:proofErr w:type="spellStart"/>
      <w:r w:rsidRPr="00A739F2">
        <w:rPr>
          <w:rFonts w:ascii="Google Sans Text" w:eastAsia="Google Sans Text" w:hAnsi="Google Sans Text" w:cs="Google Sans Text"/>
          <w:color w:val="1B1C1D"/>
        </w:rPr>
        <w:t>Kahneman</w:t>
      </w:r>
      <w:proofErr w:type="spellEnd"/>
      <w:r w:rsidRPr="00A739F2">
        <w:rPr>
          <w:rFonts w:ascii="Google Sans Text" w:eastAsia="Google Sans Text" w:hAnsi="Google Sans Text" w:cs="Google Sans Text"/>
          <w:color w:val="1B1C1D"/>
        </w:rPr>
        <w:t xml:space="preserve"> 2011) on strategian ytimessä. Tarvitaan sekä hidas ”Järjestelmä 2” (täysi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että nopea ”Järjestelmä 1” (tislattu malli). Järjestelmien suhde on symbioottinen: Järjestelmä 2 tuottaa dataa Järjestelmä 1:n parantamiselle.</w:t>
      </w:r>
    </w:p>
    <w:p w14:paraId="7EAEA53D"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Tämä kehityspolku tarjoaa yleistettävän mallin vastuullisen tekoälyjärjestelmän kehittämiselle:</w:t>
      </w:r>
    </w:p>
    <w:p w14:paraId="7EAEA53E" w14:textId="77777777" w:rsidR="00A97B37"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Aloita aina auditoitavuudesta ja luotettavuudesta (Järjestelmä 2).</w:t>
      </w:r>
    </w:p>
    <w:p w14:paraId="7EAEA53F" w14:textId="77777777" w:rsidR="00A97B37"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Hyödynnä luotettavan prosessin tuottamaa dataa tehokkaampien mallien opettamiseen (Järjestelmä 1).</w:t>
      </w:r>
    </w:p>
    <w:p w14:paraId="7EAEA540" w14:textId="77777777" w:rsidR="00A97B37"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Rakenna kyvykkyyksien portfolio sen sijaan, että korvaisit vanhan kritiikittömästi uudella.</w:t>
      </w:r>
    </w:p>
    <w:p w14:paraId="73BE0623" w14:textId="77777777" w:rsidR="00250249" w:rsidRPr="00A739F2" w:rsidRDefault="006C6159" w:rsidP="00A739F2">
      <w:pPr>
        <w:numPr>
          <w:ilvl w:val="0"/>
          <w:numId w:val="8"/>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color w:val="1B1C1D"/>
        </w:rPr>
        <w:t>Pyri siirtymään ulkoisista säännöistä kohti sisäistettyjä hallintamekanismeja.</w:t>
      </w:r>
    </w:p>
    <w:p w14:paraId="4483B648"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5: Keskeiset riskit ja niiden hallinta</w:t>
      </w:r>
    </w:p>
    <w:p w14:paraId="68E1D485"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Tässä luvussa analysoidaan viitekehykseen liittyviä keskeisiä riskejä ja esitellään niiden hallintamekanismeja. Analyysi kattaa metodologiset ydinriskit (Luku 5.1), arkkitehtoniset riskit (Luku 5.2) sekä operatiiviset, eettiset ja teknologiset riskit (Luku 5.3).</w:t>
      </w:r>
    </w:p>
    <w:p w14:paraId="72C4DE5B" w14:textId="77777777" w:rsidR="00250249" w:rsidRPr="00A739F2" w:rsidRDefault="006C6159" w:rsidP="00A739F2">
      <w:pPr>
        <w:pStyle w:val="Otsikko3"/>
        <w:spacing w:before="0" w:after="120" w:line="276" w:lineRule="auto"/>
      </w:pPr>
      <w:r w:rsidRPr="00A739F2">
        <w:t>5.1 Metodologiset Ydinriskit – Viitekehyksen Tieteellisen Perustan Haasteet</w:t>
      </w:r>
    </w:p>
    <w:p w14:paraId="6FB80ABC" w14:textId="1F67F8EA"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5.1.1 Riski: Empiirisen Validoinnin Puute</w:t>
      </w:r>
    </w:p>
    <w:p w14:paraId="7EAEA54D" w14:textId="330B57EB"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Viitekehyksen keskeisin heikkous on empiirisen näytön puuttuminen. Sen uskottavuus nojaa todentamattomaan hypoteesiin korkean arvioitsijareliabiliteetin (IRR) saavuttamisesta. Tämä on merkittävä haaste, sillä laadullisten arviointien heikkous on juuri matala IRR (</w:t>
      </w:r>
      <w:proofErr w:type="spellStart"/>
      <w:r w:rsidRPr="00A739F2">
        <w:rPr>
          <w:rFonts w:ascii="Google Sans Text" w:eastAsia="Google Sans Text" w:hAnsi="Google Sans Text" w:cs="Google Sans Text"/>
          <w:color w:val="1B1C1D"/>
        </w:rPr>
        <w:t>Baume</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Yorke</w:t>
      </w:r>
      <w:proofErr w:type="spellEnd"/>
      <w:r w:rsidRPr="00A739F2">
        <w:rPr>
          <w:rFonts w:ascii="Google Sans Text" w:eastAsia="Google Sans Text" w:hAnsi="Google Sans Text" w:cs="Google Sans Text"/>
          <w:color w:val="1B1C1D"/>
        </w:rPr>
        <w:t xml:space="preserve"> 2002; </w:t>
      </w:r>
      <w:proofErr w:type="spellStart"/>
      <w:r w:rsidRPr="00A739F2">
        <w:rPr>
          <w:rFonts w:ascii="Google Sans Text" w:eastAsia="Google Sans Text" w:hAnsi="Google Sans Text" w:cs="Google Sans Text"/>
          <w:color w:val="1B1C1D"/>
        </w:rPr>
        <w:t>Koretz</w:t>
      </w:r>
      <w:proofErr w:type="spellEnd"/>
      <w:r w:rsidRPr="00A739F2">
        <w:rPr>
          <w:rFonts w:ascii="Google Sans Text" w:eastAsia="Google Sans Text" w:hAnsi="Google Sans Text" w:cs="Google Sans Text"/>
          <w:color w:val="1B1C1D"/>
        </w:rPr>
        <w:t xml:space="preserve"> ym. 1994).</w:t>
      </w:r>
      <w:r w:rsidR="00FC600E" w:rsidRPr="00A739F2">
        <w:rPr>
          <w:rFonts w:ascii="Google Sans Text" w:eastAsia="Google Sans Text" w:hAnsi="Google Sans Text" w:cs="Google Sans Text"/>
          <w:color w:val="1B1C1D"/>
        </w:rPr>
        <w:t xml:space="preserve"> </w:t>
      </w:r>
      <w:r w:rsidR="008228C6" w:rsidRPr="00A739F2">
        <w:rPr>
          <w:rFonts w:ascii="Google Sans Text" w:eastAsia="Google Sans Text" w:hAnsi="Google Sans Text" w:cs="Google Sans Text"/>
          <w:color w:val="1B1C1D"/>
        </w:rPr>
        <w:t>Riskiä korostavat prototyypin teknisissä puutteissa, jotka on yksityiskohtaisesti kirjattu Vartija- ja Analyytikko-agenttien tuottamiin metodologisiin lokeihin.</w:t>
      </w:r>
      <w:r w:rsidRPr="00A739F2">
        <w:rPr>
          <w:rFonts w:ascii="Google Sans Text" w:eastAsia="Google Sans Text" w:hAnsi="Google Sans Text" w:cs="Google Sans Text"/>
          <w:color w:val="1B1C1D"/>
        </w:rPr>
        <w:t xml:space="preserve"> Järjestelmästä puuttuvat edistynyt "Semanttinen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OWASP LLM02:</w:t>
      </w:r>
      <w:proofErr w:type="gramStart"/>
      <w:r w:rsidRPr="00A739F2">
        <w:rPr>
          <w:rFonts w:ascii="Google Sans Text" w:eastAsia="Google Sans Text" w:hAnsi="Google Sans Text" w:cs="Google Sans Text"/>
          <w:color w:val="1B1C1D"/>
        </w:rPr>
        <w:t>2025 -riski</w:t>
      </w:r>
      <w:proofErr w:type="gramEnd"/>
      <w:r w:rsidRPr="00A739F2">
        <w:rPr>
          <w:rFonts w:ascii="Google Sans Text" w:eastAsia="Google Sans Text" w:hAnsi="Google Sans Text" w:cs="Google Sans Text"/>
          <w:color w:val="1B1C1D"/>
        </w:rPr>
        <w:t xml:space="preserve"> ja RAG-prosessin "Uudelleensijoitusmalli" ("</w:t>
      </w:r>
      <w:proofErr w:type="spellStart"/>
      <w:r w:rsidRPr="00A739F2">
        <w:rPr>
          <w:rFonts w:ascii="Google Sans Text" w:eastAsia="Google Sans Text" w:hAnsi="Google Sans Text" w:cs="Google Sans Text"/>
          <w:color w:val="1B1C1D"/>
        </w:rPr>
        <w:t>lost</w:t>
      </w:r>
      <w:proofErr w:type="spellEnd"/>
      <w:r w:rsidRPr="00A739F2">
        <w:rPr>
          <w:rFonts w:ascii="Google Sans Text" w:eastAsia="Google Sans Text" w:hAnsi="Google Sans Text" w:cs="Google Sans Text"/>
          <w:color w:val="1B1C1D"/>
        </w:rPr>
        <w:t xml:space="preserve"> in </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middle</w:t>
      </w:r>
      <w:proofErr w:type="spellEnd"/>
      <w:r w:rsidRPr="00A739F2">
        <w:rPr>
          <w:rFonts w:ascii="Google Sans Text" w:eastAsia="Google Sans Text" w:hAnsi="Google Sans Text" w:cs="Google Sans Text"/>
          <w:color w:val="1B1C1D"/>
        </w:rPr>
        <w:t xml:space="preserve">" -riski; Liu, N. F. ym. 2024). Lisäksi "Upotusten Eheyden Tarkistus" puuttuu, joten OWASP </w:t>
      </w:r>
      <w:proofErr w:type="spellStart"/>
      <w:r w:rsidR="0097778E" w:rsidRPr="0097778E">
        <w:rPr>
          <w:rFonts w:ascii="Google Sans Text" w:eastAsia="Google Sans Text" w:hAnsi="Google Sans Text" w:cs="Google Sans Text"/>
          <w:color w:val="1B1C1D"/>
        </w:rPr>
        <w:t>OWASP</w:t>
      </w:r>
      <w:proofErr w:type="spellEnd"/>
      <w:r w:rsidR="0097778E" w:rsidRPr="0097778E">
        <w:rPr>
          <w:rFonts w:ascii="Google Sans Text" w:eastAsia="Google Sans Text" w:hAnsi="Google Sans Text" w:cs="Google Sans Text"/>
          <w:color w:val="1B1C1D"/>
        </w:rPr>
        <w:t xml:space="preserve"> LLM08:</w:t>
      </w:r>
      <w:proofErr w:type="gramStart"/>
      <w:r w:rsidR="0097778E" w:rsidRPr="0097778E">
        <w:rPr>
          <w:rFonts w:ascii="Google Sans Text" w:eastAsia="Google Sans Text" w:hAnsi="Google Sans Text" w:cs="Google Sans Text"/>
          <w:color w:val="1B1C1D"/>
        </w:rPr>
        <w:t>2025 -riski</w:t>
      </w:r>
      <w:proofErr w:type="gramEnd"/>
      <w:r w:rsidRPr="00A739F2">
        <w:rPr>
          <w:rFonts w:ascii="Google Sans Text" w:eastAsia="Google Sans Text" w:hAnsi="Google Sans Text" w:cs="Google Sans Text"/>
          <w:color w:val="1B1C1D"/>
        </w:rPr>
        <w:t xml:space="preserve"> on täysin hallitsematon, koska toiminto "EI OLE KÄYTÖSSÄ".</w:t>
      </w:r>
    </w:p>
    <w:p w14:paraId="7EAEA54E" w14:textId="44D863C8"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 Vektori- ja Upotushyökkäykset (OWASP</w:t>
      </w:r>
      <w:r w:rsidR="004D00C5" w:rsidRPr="00A739F2">
        <w:rPr>
          <w:rFonts w:ascii="Google Sans Text" w:eastAsia="Google Sans Text" w:hAnsi="Google Sans Text" w:cs="Google Sans Text"/>
          <w:b/>
          <w:bCs/>
          <w:color w:val="1B1C1D"/>
        </w:rPr>
        <w:t xml:space="preserve"> </w:t>
      </w:r>
      <w:r w:rsidRPr="00A739F2">
        <w:rPr>
          <w:rFonts w:ascii="Google Sans Text" w:eastAsia="Google Sans Text" w:hAnsi="Google Sans Text" w:cs="Google Sans Text"/>
          <w:b/>
          <w:bCs/>
          <w:color w:val="1B1C1D"/>
        </w:rPr>
        <w:t>LLM08</w:t>
      </w:r>
      <w:r w:rsidR="004D00C5" w:rsidRPr="00A739F2">
        <w:rPr>
          <w:rFonts w:ascii="Google Sans Text" w:eastAsia="Google Sans Text" w:hAnsi="Google Sans Text" w:cs="Google Sans Text"/>
          <w:b/>
          <w:bCs/>
          <w:color w:val="1B1C1D"/>
        </w:rPr>
        <w:t>:2025</w:t>
      </w:r>
      <w:r w:rsidRPr="00A739F2">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xml:space="preserve"> Koska nykyinen prototyyppi ei sisällä erillistä upotusten eheyden tarkistusta (</w:t>
      </w:r>
      <w:proofErr w:type="spellStart"/>
      <w:r w:rsidRPr="00A739F2">
        <w:rPr>
          <w:rFonts w:ascii="Google Sans Text" w:eastAsia="Google Sans Text" w:hAnsi="Google Sans Text" w:cs="Google Sans Text"/>
          <w:color w:val="1B1C1D"/>
        </w:rPr>
        <w:t>Embedding</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Integrity</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Check</w:t>
      </w:r>
      <w:proofErr w:type="spellEnd"/>
      <w:r w:rsidRPr="00A739F2">
        <w:rPr>
          <w:rFonts w:ascii="Google Sans Text" w:eastAsia="Google Sans Text" w:hAnsi="Google Sans Text" w:cs="Google Sans Text"/>
          <w:color w:val="1B1C1D"/>
        </w:rPr>
        <w:t xml:space="preserve">), </w:t>
      </w:r>
      <w:r w:rsidR="003D63B0" w:rsidRPr="00A739F2">
        <w:rPr>
          <w:rFonts w:ascii="Google Sans Text" w:eastAsia="Google Sans Text" w:hAnsi="Google Sans Text" w:cs="Google Sans Text"/>
          <w:color w:val="1B1C1D"/>
        </w:rPr>
        <w:t>RAG-arkkitehtuuri on altis ”myrkytetyille” hakutuloksille (</w:t>
      </w:r>
      <w:proofErr w:type="spellStart"/>
      <w:r w:rsidR="003D63B0" w:rsidRPr="00A739F2">
        <w:rPr>
          <w:rFonts w:ascii="Google Sans Text" w:eastAsia="Google Sans Text" w:hAnsi="Google Sans Text" w:cs="Google Sans Text"/>
          <w:color w:val="1B1C1D"/>
        </w:rPr>
        <w:t>Poisoned</w:t>
      </w:r>
      <w:proofErr w:type="spellEnd"/>
      <w:r w:rsidR="003D63B0" w:rsidRPr="00A739F2">
        <w:rPr>
          <w:rFonts w:ascii="Google Sans Text" w:eastAsia="Google Sans Text" w:hAnsi="Google Sans Text" w:cs="Google Sans Text"/>
          <w:color w:val="1B1C1D"/>
        </w:rPr>
        <w:t xml:space="preserve"> </w:t>
      </w:r>
      <w:proofErr w:type="spellStart"/>
      <w:r w:rsidR="003D63B0" w:rsidRPr="00A739F2">
        <w:rPr>
          <w:rFonts w:ascii="Google Sans Text" w:eastAsia="Google Sans Text" w:hAnsi="Google Sans Text" w:cs="Google Sans Text"/>
          <w:color w:val="1B1C1D"/>
        </w:rPr>
        <w:t>Retrieval</w:t>
      </w:r>
      <w:proofErr w:type="spellEnd"/>
      <w:r w:rsidR="003D63B0" w:rsidRPr="00A739F2">
        <w:rPr>
          <w:rFonts w:ascii="Google Sans Text" w:eastAsia="Google Sans Text" w:hAnsi="Google Sans Text" w:cs="Google Sans Text"/>
          <w:color w:val="1B1C1D"/>
        </w:rPr>
        <w:t>). **Tämä puute on operationalisoitu** pakottamalla Vartija-agentin kirjaamaan metodologiseen lokiin nimenomaisen varoituksen:</w:t>
      </w:r>
      <w:r w:rsidRPr="00A739F2">
        <w:rPr>
          <w:rFonts w:ascii="Google Sans Text" w:eastAsia="Google Sans Text" w:hAnsi="Google Sans Text" w:cs="Google Sans Text"/>
          <w:color w:val="1B1C1D"/>
        </w:rPr>
        <w:t xml:space="preserve"> "</w:t>
      </w:r>
      <w:proofErr w:type="gramStart"/>
      <w:r w:rsidRPr="00A739F2">
        <w:rPr>
          <w:rFonts w:ascii="Google Sans Text" w:eastAsia="Google Sans Text" w:hAnsi="Google Sans Text" w:cs="Google Sans Text"/>
          <w:color w:val="1B1C1D"/>
        </w:rPr>
        <w:t>RAJOITUS:...</w:t>
      </w:r>
      <w:proofErr w:type="gramEnd"/>
      <w:r w:rsidRPr="00A739F2">
        <w:rPr>
          <w:rFonts w:ascii="Google Sans Text" w:eastAsia="Google Sans Text" w:hAnsi="Google Sans Text" w:cs="Google Sans Text"/>
          <w:color w:val="1B1C1D"/>
        </w:rPr>
        <w:t xml:space="preserve"> LLM08-riski hallitsematon." Näiden kehittyneiden kontrollien puuttuminen luo validointivelan, jonka vaikutuksia nykyiseen arkkitehtuuriin ei ole empiirisesti testattu. Luvussa 4.4 esitellään näkymiä näiden riskien hallitsemiseksi tulevissa iteraatioissa.</w:t>
      </w:r>
    </w:p>
    <w:p w14:paraId="7EAEA54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Ainoa ratkaisu on luvussa 6.2 esitetty tutkimusagenda. On käynnistettävä muodollinen pilottitutkimus, joka mittaa psykometriset ominaisuudet:</w:t>
      </w:r>
    </w:p>
    <w:p w14:paraId="7EAEA550" w14:textId="77777777" w:rsidR="00A97B37" w:rsidRPr="00A739F2" w:rsidRDefault="006C6159" w:rsidP="00A739F2">
      <w:pPr>
        <w:numPr>
          <w:ilvl w:val="0"/>
          <w:numId w:val="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Reliabiliteetti</w:t>
      </w:r>
      <w:r w:rsidRPr="00A739F2">
        <w:rPr>
          <w:rFonts w:ascii="Google Sans Text" w:eastAsia="Google Sans Text" w:hAnsi="Google Sans Text" w:cs="Google Sans Text"/>
          <w:color w:val="1B1C1D"/>
        </w:rPr>
        <w:t xml:space="preserve">: Mitataan analyyttisen tason IRR vertaamalla järjestelmän arvioita ihmisasiantuntijoiden arvioimaan ”vertailuaineistoon” (engl. </w:t>
      </w:r>
      <w:r w:rsidRPr="00A739F2">
        <w:rPr>
          <w:rFonts w:ascii="Google Sans Text" w:eastAsia="Google Sans Text" w:hAnsi="Google Sans Text" w:cs="Google Sans Text"/>
          <w:i/>
          <w:iCs/>
          <w:color w:val="1B1C1D"/>
        </w:rPr>
        <w:t>Gold Standard</w:t>
      </w:r>
      <w:r w:rsidRPr="00A739F2">
        <w:rPr>
          <w:rFonts w:ascii="Google Sans Text" w:eastAsia="Google Sans Text" w:hAnsi="Google Sans Text" w:cs="Google Sans Text"/>
          <w:color w:val="1B1C1D"/>
        </w:rPr>
        <w:t>).</w:t>
      </w:r>
    </w:p>
    <w:p w14:paraId="7EAEA551" w14:textId="77777777" w:rsidR="00A97B37" w:rsidRPr="00A739F2" w:rsidRDefault="006C6159" w:rsidP="00A739F2">
      <w:pPr>
        <w:numPr>
          <w:ilvl w:val="0"/>
          <w:numId w:val="9"/>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Validiteetti</w:t>
      </w:r>
      <w:r w:rsidRPr="00A739F2">
        <w:rPr>
          <w:rFonts w:ascii="Google Sans Text" w:eastAsia="Google Sans Text" w:hAnsi="Google Sans Text" w:cs="Google Sans Text"/>
          <w:color w:val="1B1C1D"/>
        </w:rPr>
        <w:t>: Arvioidaan holistisen tason käsitevaliditeettia todentamalla, että Mestaruus-poikkeama-merkinnät korreloivat ulkoisten asiantuntija-arvioiden kanssa.</w:t>
      </w:r>
    </w:p>
    <w:p w14:paraId="58CEB5B7"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lastRenderedPageBreak/>
        <w:t>Jäännösriski</w:t>
      </w:r>
      <w:r w:rsidRPr="00A739F2">
        <w:rPr>
          <w:rFonts w:ascii="Google Sans Text" w:eastAsia="Google Sans Text" w:hAnsi="Google Sans Text" w:cs="Google Sans Text"/>
          <w:color w:val="1B1C1D"/>
        </w:rPr>
        <w:t>: Riski on merkittävä, kunnes empiirinen tutkimus on suoritettu. Siihen asti viitekehys pysyy puhtaasti teoreettisena konstruktiona.</w:t>
      </w:r>
    </w:p>
    <w:p w14:paraId="74D5ADEE"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5.1.2 Riski: </w:t>
      </w:r>
      <w:proofErr w:type="spellStart"/>
      <w:r w:rsidRPr="00A739F2">
        <w:rPr>
          <w:rFonts w:ascii="Google Sans Text" w:eastAsia="Google Sans" w:hAnsi="Google Sans Text" w:cs="Google Sans"/>
          <w:color w:val="1B1C1D"/>
          <w:sz w:val="22"/>
          <w:szCs w:val="22"/>
        </w:rPr>
        <w:t>Goodhartin</w:t>
      </w:r>
      <w:proofErr w:type="spellEnd"/>
      <w:r w:rsidRPr="00A739F2">
        <w:rPr>
          <w:rFonts w:ascii="Google Sans Text" w:eastAsia="Google Sans" w:hAnsi="Google Sans Text" w:cs="Google Sans"/>
          <w:color w:val="1B1C1D"/>
          <w:sz w:val="22"/>
          <w:szCs w:val="22"/>
        </w:rPr>
        <w:t xml:space="preserve"> Laki ja ”Performatiivinen Reflektio”</w:t>
      </w:r>
    </w:p>
    <w:p w14:paraId="7EAEA556" w14:textId="495B2F9B"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Perustavanlaatuinen uhka on </w:t>
      </w:r>
      <w:proofErr w:type="spellStart"/>
      <w:r w:rsidRPr="00A739F2">
        <w:rPr>
          <w:rFonts w:ascii="Google Sans Text" w:eastAsia="Google Sans Text" w:hAnsi="Google Sans Text" w:cs="Google Sans Text"/>
          <w:color w:val="1B1C1D"/>
        </w:rPr>
        <w:t>Goodhartin</w:t>
      </w:r>
      <w:proofErr w:type="spellEnd"/>
      <w:r w:rsidRPr="00A739F2">
        <w:rPr>
          <w:rFonts w:ascii="Google Sans Text" w:eastAsia="Google Sans Text" w:hAnsi="Google Sans Text" w:cs="Google Sans Text"/>
          <w:color w:val="1B1C1D"/>
        </w:rPr>
        <w:t xml:space="preserve"> laki (</w:t>
      </w:r>
      <w:proofErr w:type="spellStart"/>
      <w:r w:rsidRPr="00A739F2">
        <w:rPr>
          <w:rFonts w:ascii="Google Sans Text" w:eastAsia="Google Sans Text" w:hAnsi="Google Sans Text" w:cs="Google Sans Text"/>
          <w:color w:val="1B1C1D"/>
        </w:rPr>
        <w:t>Strathern</w:t>
      </w:r>
      <w:proofErr w:type="spellEnd"/>
      <w:r w:rsidRPr="00A739F2">
        <w:rPr>
          <w:rFonts w:ascii="Google Sans Text" w:eastAsia="Google Sans Text" w:hAnsi="Google Sans Text" w:cs="Google Sans Text"/>
          <w:color w:val="1B1C1D"/>
        </w:rPr>
        <w:t xml:space="preserve"> 1997)</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jonka mukaisesti käyttäjät voivat oppia manipuloimaan järjestelmää (</w:t>
      </w:r>
      <w:proofErr w:type="spellStart"/>
      <w:r w:rsidRPr="00A739F2">
        <w:rPr>
          <w:rFonts w:ascii="Google Sans Text" w:eastAsia="Google Sans Text" w:hAnsi="Google Sans Text" w:cs="Google Sans Text"/>
          <w:color w:val="1B1C1D"/>
        </w:rPr>
        <w:t>Stumborg</w:t>
      </w:r>
      <w:proofErr w:type="spellEnd"/>
      <w:r w:rsidRPr="00A739F2">
        <w:rPr>
          <w:rFonts w:ascii="Google Sans Text" w:eastAsia="Google Sans Text" w:hAnsi="Google Sans Text" w:cs="Google Sans Text"/>
          <w:color w:val="1B1C1D"/>
        </w:rPr>
        <w:t xml:space="preserve"> ym. 2022). Tämä ilmenee ”performatiivisena reflektiona”, joka on tässä viitekehyksessä sovellettu termi kuvaamaan tilannetta, jossa käyttäjä tuottaa vakuuttavan, mutta epäaidon narratiivin (vrt. vaikutelmien hallinta; </w:t>
      </w:r>
      <w:proofErr w:type="spellStart"/>
      <w:r w:rsidRPr="00A739F2">
        <w:rPr>
          <w:rFonts w:ascii="Google Sans Text" w:eastAsia="Google Sans Text" w:hAnsi="Google Sans Text" w:cs="Google Sans Text"/>
          <w:color w:val="1B1C1D"/>
        </w:rPr>
        <w:t>Cullen</w:t>
      </w:r>
      <w:proofErr w:type="spellEnd"/>
      <w:r w:rsidRPr="00A739F2">
        <w:rPr>
          <w:rFonts w:ascii="Google Sans Text" w:eastAsia="Google Sans Text" w:hAnsi="Google Sans Text" w:cs="Google Sans Text"/>
          <w:color w:val="1B1C1D"/>
        </w:rPr>
        <w:t xml:space="preserve"> 2020). Nykyinen arkkitehtuuri ei todennäköisesti tunnista tätä.</w:t>
      </w:r>
    </w:p>
    <w:p w14:paraId="34467177" w14:textId="77777777" w:rsidR="0083332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Juurisyy</w:t>
      </w:r>
      <w:r w:rsidRPr="00A739F2">
        <w:rPr>
          <w:rFonts w:ascii="Google Sans Text" w:eastAsia="Google Sans Text" w:hAnsi="Google Sans Text" w:cs="Google Sans Text"/>
          <w:color w:val="1B1C1D"/>
        </w:rPr>
        <w:t xml:space="preserve">: </w:t>
      </w:r>
      <w:r w:rsidR="00984583" w:rsidRPr="00A739F2">
        <w:rPr>
          <w:rFonts w:ascii="Google Sans Text" w:eastAsia="Google Sans Text" w:hAnsi="Google Sans Text" w:cs="Google Sans Text"/>
          <w:color w:val="1B1C1D"/>
        </w:rPr>
        <w:t>Nykyinen arkkitehtuuri ei kykene aitoon kausaaliseen auditointiin (</w:t>
      </w:r>
      <w:proofErr w:type="spellStart"/>
      <w:r w:rsidR="00984583" w:rsidRPr="00A739F2">
        <w:rPr>
          <w:rFonts w:ascii="Google Sans Text" w:eastAsia="Google Sans Text" w:hAnsi="Google Sans Text" w:cs="Google Sans Text"/>
          <w:color w:val="1B1C1D"/>
        </w:rPr>
        <w:t>Pearl</w:t>
      </w:r>
      <w:proofErr w:type="spellEnd"/>
      <w:r w:rsidR="00984583" w:rsidRPr="00A739F2">
        <w:rPr>
          <w:rFonts w:ascii="Google Sans Text" w:eastAsia="Google Sans Text" w:hAnsi="Google Sans Text" w:cs="Google Sans Text"/>
          <w:color w:val="1B1C1D"/>
        </w:rPr>
        <w:t xml:space="preserve"> 2009; </w:t>
      </w:r>
      <w:proofErr w:type="spellStart"/>
      <w:r w:rsidR="00984583" w:rsidRPr="00A739F2">
        <w:rPr>
          <w:rFonts w:ascii="Google Sans Text" w:eastAsia="Google Sans Text" w:hAnsi="Google Sans Text" w:cs="Google Sans Text"/>
          <w:color w:val="1B1C1D"/>
        </w:rPr>
        <w:t>Sgaier</w:t>
      </w:r>
      <w:proofErr w:type="spellEnd"/>
      <w:r w:rsidR="00984583" w:rsidRPr="00A739F2">
        <w:rPr>
          <w:rFonts w:ascii="Google Sans Text" w:eastAsia="Google Sans Text" w:hAnsi="Google Sans Text" w:cs="Google Sans Text"/>
          <w:color w:val="1B1C1D"/>
        </w:rPr>
        <w:t xml:space="preserve"> ym. 2020). Kuten Kausaalisen Analyytikko -agentin tuottama metodologinen loki toteaa, agentin heuristiikat rajoittuvat L1/L2-tasoille, vaikka ne pyrkivät simuloimaan L3-tason </w:t>
      </w:r>
      <w:proofErr w:type="spellStart"/>
      <w:r w:rsidR="00984583" w:rsidRPr="00A739F2">
        <w:rPr>
          <w:rFonts w:ascii="Google Sans Text" w:eastAsia="Google Sans Text" w:hAnsi="Google Sans Text" w:cs="Google Sans Text"/>
          <w:color w:val="1B1C1D"/>
        </w:rPr>
        <w:t>kontrafaktuaalianalyysia</w:t>
      </w:r>
      <w:proofErr w:type="spellEnd"/>
      <w:r w:rsidR="00984583"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Nykyisten kielimallien onkin osoitettu systemaattisesti epäonnistuvan muodollisessa L3-päättelyssä (Chi ym. 2024</w:t>
      </w:r>
      <w:r w:rsidR="003954AB" w:rsidRPr="00A739F2">
        <w:rPr>
          <w:rFonts w:ascii="Google Sans Text" w:eastAsia="Google Sans Text" w:hAnsi="Google Sans Text" w:cs="Google Sans Text"/>
          <w:color w:val="1B1C1D"/>
        </w:rPr>
        <w:t>).</w:t>
      </w:r>
    </w:p>
    <w:p w14:paraId="7EAEA558" w14:textId="0526959E" w:rsidR="00A97B37" w:rsidRPr="00A739F2" w:rsidRDefault="003954AB"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Hallintamekanismit</w:t>
      </w:r>
      <w:r w:rsidR="006C6159" w:rsidRPr="00A739F2">
        <w:rPr>
          <w:rFonts w:ascii="Google Sans Text" w:eastAsia="Google Sans Text" w:hAnsi="Google Sans Text" w:cs="Google Sans Text"/>
          <w:color w:val="1B1C1D"/>
        </w:rPr>
        <w:t>:</w:t>
      </w:r>
    </w:p>
    <w:p w14:paraId="7EAEA559" w14:textId="5E1D45C2" w:rsidR="00A97B37" w:rsidRPr="00A739F2" w:rsidRDefault="006C6159" w:rsidP="00A739F2">
      <w:pPr>
        <w:numPr>
          <w:ilvl w:val="0"/>
          <w:numId w:val="1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Nykyinen (operationaalinen)</w:t>
      </w:r>
      <w:r w:rsidRPr="00A739F2">
        <w:rPr>
          <w:rFonts w:ascii="Google Sans Text" w:eastAsia="Google Sans Text" w:hAnsi="Google Sans Text" w:cs="Google Sans Text"/>
          <w:color w:val="1B1C1D"/>
        </w:rPr>
        <w:t xml:space="preserve">: Syntetisoija-agentin ”Aitous-epäily”-liputus. Toteutus sisältää "Epäilyttävä Täydellisyys" -heuristiikan (ks. Luku 5.1.2.1), joka institutionalisoi epäluulon ”liian täydellisiä” suorituksia kohtaan. </w:t>
      </w:r>
      <w:r w:rsidR="0040382E" w:rsidRPr="00A739F2">
        <w:rPr>
          <w:rFonts w:ascii="Google Sans Text" w:eastAsia="Google Sans Text" w:hAnsi="Google Sans Text" w:cs="Google Sans Text"/>
          <w:color w:val="1B1C1D"/>
        </w:rPr>
        <w:t>Tämä heuristiikka (joka on operationalisoitu osaksi Tuomari-agentin päätöksentekoa) määrittelee, että jos suoritus saa korkeimmat pisteet (Taso 4) kaikissa kriteereissä</w:t>
      </w:r>
      <w:r w:rsidRPr="00A739F2">
        <w:rPr>
          <w:rFonts w:ascii="Google Sans Text" w:eastAsia="Google Sans Text" w:hAnsi="Google Sans Text" w:cs="Google Sans Text"/>
          <w:color w:val="1B1C1D"/>
        </w:rPr>
        <w:t xml:space="preserve"> JA Kriitikko-agentin prosessiauditointi ei löydä poikkeamia, suoritus liputetaan automaattisesti anomaliaksi ja Aitous-epäilyllä. Lisäksi Kriitikko-agentin heuristiikkoja on vahvistettu L3-simulaatioilla (Luku 5.1.2.1). Mekanismien validiteetti on kuitenkin todentamatta.</w:t>
      </w:r>
    </w:p>
    <w:p w14:paraId="7EAEA55A" w14:textId="77777777" w:rsidR="00A97B37" w:rsidRPr="00A739F2" w:rsidRDefault="006C6159" w:rsidP="00A739F2">
      <w:pPr>
        <w:numPr>
          <w:ilvl w:val="0"/>
          <w:numId w:val="10"/>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Tulevaisuuden (strateginen)</w:t>
      </w:r>
      <w:r w:rsidRPr="00A739F2">
        <w:rPr>
          <w:rFonts w:ascii="Google Sans Text" w:eastAsia="Google Sans Text" w:hAnsi="Google Sans Text" w:cs="Google Sans Text"/>
          <w:color w:val="1B1C1D"/>
        </w:rPr>
        <w:t>: Siirtymä ”kausaaliseen auditointiin” integroimalla ”maailmanmalleja” (Luku 4.4.2).</w:t>
      </w:r>
    </w:p>
    <w:p w14:paraId="28E1C043" w14:textId="6168CCC3" w:rsidR="00322A58" w:rsidRPr="00322A58" w:rsidRDefault="006C6159" w:rsidP="00322A58">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w:t>
      </w:r>
      <w:r w:rsidR="00322A58" w:rsidRPr="00322A58">
        <w:rPr>
          <w:rFonts w:ascii="Google Sans Text" w:eastAsia="Google Sans Text" w:hAnsi="Google Sans Text" w:cs="Google Sans Text"/>
          <w:color w:val="1B1C1D"/>
        </w:rPr>
        <w:t xml:space="preserve">Jäännösriski: Riski on akuutti. Viitekehys on nykymuodossaan haavoittuvainen taitavalle manipuloinnille. Tämän riskin torjumiseksi järjestelmä operoi "Performatiivisuuden tunnistuksen", joka on suora vastatoimi </w:t>
      </w:r>
      <w:proofErr w:type="spellStart"/>
      <w:r w:rsidR="00322A58" w:rsidRPr="00322A58">
        <w:rPr>
          <w:rFonts w:ascii="Google Sans Text" w:eastAsia="Google Sans Text" w:hAnsi="Google Sans Text" w:cs="Google Sans Text"/>
          <w:color w:val="1B1C1D"/>
        </w:rPr>
        <w:t>Goodhartin</w:t>
      </w:r>
      <w:proofErr w:type="spellEnd"/>
      <w:r w:rsidR="00322A58" w:rsidRPr="00322A58">
        <w:rPr>
          <w:rFonts w:ascii="Google Sans Text" w:eastAsia="Google Sans Text" w:hAnsi="Google Sans Text" w:cs="Google Sans Text"/>
          <w:color w:val="1B1C1D"/>
        </w:rPr>
        <w:t xml:space="preserve"> laille ("kun mittarista tulee tavoite...") (</w:t>
      </w:r>
      <w:proofErr w:type="spellStart"/>
      <w:r w:rsidR="00322A58" w:rsidRPr="00322A58">
        <w:rPr>
          <w:rFonts w:ascii="Google Sans Text" w:eastAsia="Google Sans Text" w:hAnsi="Google Sans Text" w:cs="Google Sans Text"/>
          <w:color w:val="1B1C1D"/>
        </w:rPr>
        <w:t>Strathern</w:t>
      </w:r>
      <w:proofErr w:type="spellEnd"/>
      <w:r w:rsidR="00322A58" w:rsidRPr="00322A58">
        <w:rPr>
          <w:rFonts w:ascii="Google Sans Text" w:eastAsia="Google Sans Text" w:hAnsi="Google Sans Text" w:cs="Google Sans Text"/>
          <w:color w:val="1B1C1D"/>
        </w:rPr>
        <w:t xml:space="preserve"> 1997; </w:t>
      </w:r>
      <w:proofErr w:type="spellStart"/>
      <w:r w:rsidR="00322A58" w:rsidRPr="00322A58">
        <w:rPr>
          <w:rFonts w:ascii="Google Sans Text" w:eastAsia="Google Sans Text" w:hAnsi="Google Sans Text" w:cs="Google Sans Text"/>
          <w:color w:val="1B1C1D"/>
        </w:rPr>
        <w:t>Stumborg</w:t>
      </w:r>
      <w:proofErr w:type="spellEnd"/>
      <w:r w:rsidR="00322A58" w:rsidRPr="00322A58">
        <w:rPr>
          <w:rFonts w:ascii="Google Sans Text" w:eastAsia="Google Sans Text" w:hAnsi="Google Sans Text" w:cs="Google Sans Text"/>
          <w:color w:val="1B1C1D"/>
        </w:rPr>
        <w:t xml:space="preserve"> ym. 2022) ja "performatiiviselle reflektiolle" (</w:t>
      </w:r>
      <w:proofErr w:type="spellStart"/>
      <w:r w:rsidR="00322A58" w:rsidRPr="00322A58">
        <w:rPr>
          <w:rFonts w:ascii="Google Sans Text" w:eastAsia="Google Sans Text" w:hAnsi="Google Sans Text" w:cs="Google Sans Text"/>
          <w:color w:val="1B1C1D"/>
        </w:rPr>
        <w:t>Cullen</w:t>
      </w:r>
      <w:proofErr w:type="spellEnd"/>
      <w:r w:rsidR="00322A58" w:rsidRPr="00322A58">
        <w:rPr>
          <w:rFonts w:ascii="Google Sans Text" w:eastAsia="Google Sans Text" w:hAnsi="Google Sans Text" w:cs="Google Sans Text"/>
          <w:color w:val="1B1C1D"/>
        </w:rPr>
        <w:t xml:space="preserve"> 2020).</w:t>
      </w:r>
    </w:p>
    <w:p w14:paraId="7EAEA55F" w14:textId="77998EF9" w:rsidR="00A97B37" w:rsidRPr="00A739F2" w:rsidRDefault="00322A58" w:rsidP="00322A58">
      <w:pPr>
        <w:spacing w:after="120" w:line="276" w:lineRule="auto"/>
        <w:rPr>
          <w:rFonts w:ascii="Google Sans Text" w:eastAsia="Google Sans Text" w:hAnsi="Google Sans Text" w:cs="Google Sans Text"/>
          <w:color w:val="1B1C1D"/>
        </w:rPr>
      </w:pPr>
      <w:r w:rsidRPr="00322A58">
        <w:rPr>
          <w:rFonts w:ascii="Google Sans Text" w:eastAsia="Google Sans Text" w:hAnsi="Google Sans Text" w:cs="Google Sans Text"/>
          <w:color w:val="1B1C1D"/>
        </w:rPr>
        <w:t xml:space="preserve">Järjestelmä toteuttaa tämän torjunnan Prosessiauditoijaryhmän (Kausaalinen Analyytikko ja Performatiivisuuden Tunnistaja) kautta. Tämänhetkinen toteutus on kuitenkin rajoittunut heuristiikkoihin, jotka edustavat </w:t>
      </w:r>
      <w:proofErr w:type="spellStart"/>
      <w:r w:rsidRPr="00322A58">
        <w:rPr>
          <w:rFonts w:ascii="Google Sans Text" w:eastAsia="Google Sans Text" w:hAnsi="Google Sans Text" w:cs="Google Sans Text"/>
          <w:color w:val="1B1C1D"/>
        </w:rPr>
        <w:t>Pearlin</w:t>
      </w:r>
      <w:proofErr w:type="spellEnd"/>
      <w:r w:rsidRPr="00322A58">
        <w:rPr>
          <w:rFonts w:ascii="Google Sans Text" w:eastAsia="Google Sans Text" w:hAnsi="Google Sans Text" w:cs="Google Sans Text"/>
          <w:color w:val="1B1C1D"/>
        </w:rPr>
        <w:t xml:space="preserve"> kausaalihierarkian (PCH) alempia tasoja (</w:t>
      </w:r>
      <w:proofErr w:type="spellStart"/>
      <w:r w:rsidRPr="00322A58">
        <w:rPr>
          <w:rFonts w:ascii="Google Sans Text" w:eastAsia="Google Sans Text" w:hAnsi="Google Sans Text" w:cs="Google Sans Text"/>
          <w:color w:val="1B1C1D"/>
        </w:rPr>
        <w:t>Pearl</w:t>
      </w:r>
      <w:proofErr w:type="spellEnd"/>
      <w:r w:rsidRPr="00322A58">
        <w:rPr>
          <w:rFonts w:ascii="Google Sans Text" w:eastAsia="Google Sans Text" w:hAnsi="Google Sans Text" w:cs="Google Sans Text"/>
          <w:color w:val="1B1C1D"/>
        </w:rPr>
        <w:t xml:space="preserve"> 2009). Agentin suorittama "Temporaalinen Auditointi" (syy edeltää seurausta) ja "Kausaalinen Uskottavuus" -heuristiikka (vrt. </w:t>
      </w:r>
      <w:proofErr w:type="spellStart"/>
      <w:r w:rsidRPr="00322A58">
        <w:rPr>
          <w:rFonts w:ascii="Google Sans Text" w:eastAsia="Google Sans Text" w:hAnsi="Google Sans Text" w:cs="Google Sans Text"/>
          <w:color w:val="1B1C1D"/>
        </w:rPr>
        <w:t>Sgaier</w:t>
      </w:r>
      <w:proofErr w:type="spellEnd"/>
      <w:r w:rsidRPr="00322A58">
        <w:rPr>
          <w:rFonts w:ascii="Google Sans Text" w:eastAsia="Google Sans Text" w:hAnsi="Google Sans Text" w:cs="Google Sans Text"/>
          <w:color w:val="1B1C1D"/>
        </w:rPr>
        <w:t xml:space="preserve"> ym. 2020) toimivat L1-tason (Assosiaatio) ja L2-tason (Interventio) puitteissa (ks. Luku 2.4.3). Analyysin syvyyttä on parannettu implementoimalla kehittyneitä päättelyketjutekniikoita, jotka simuloivat L3-päättelyä (ks. Luku 2.4.3). Näitä ovat esimerkiksi "Kontrafaktuaalinen Stressitesti", "Abduktiivinen </w:t>
      </w:r>
      <w:proofErr w:type="spellStart"/>
      <w:r w:rsidRPr="00322A58">
        <w:rPr>
          <w:rFonts w:ascii="Google Sans Text" w:eastAsia="Google Sans Text" w:hAnsi="Google Sans Text" w:cs="Google Sans Text"/>
          <w:color w:val="1B1C1D"/>
        </w:rPr>
        <w:t>Haasto</w:t>
      </w:r>
      <w:proofErr w:type="spellEnd"/>
      <w:r w:rsidRPr="00322A58">
        <w:rPr>
          <w:rFonts w:ascii="Google Sans Text" w:eastAsia="Google Sans Text" w:hAnsi="Google Sans Text" w:cs="Google Sans Text"/>
          <w:color w:val="1B1C1D"/>
        </w:rPr>
        <w:t>" ja "</w:t>
      </w:r>
      <w:proofErr w:type="spellStart"/>
      <w:r w:rsidRPr="00322A58">
        <w:rPr>
          <w:rFonts w:ascii="Google Sans Text" w:eastAsia="Google Sans Text" w:hAnsi="Google Sans Text" w:cs="Google Sans Text"/>
          <w:color w:val="1B1C1D"/>
        </w:rPr>
        <w:t>Pre-Mortem</w:t>
      </w:r>
      <w:proofErr w:type="spellEnd"/>
      <w:r w:rsidRPr="00322A58">
        <w:rPr>
          <w:rFonts w:ascii="Google Sans Text" w:eastAsia="Google Sans Text" w:hAnsi="Google Sans Text" w:cs="Google Sans Text"/>
          <w:color w:val="1B1C1D"/>
        </w:rPr>
        <w:t xml:space="preserve"> Analyysi" (ks. yksityiskohtainen kuvaus Luvussa 2.4.3.</w:t>
      </w:r>
    </w:p>
    <w:p w14:paraId="2ED1EF0B" w14:textId="54A434BF" w:rsidR="002D7FAB" w:rsidRPr="002D7FAB" w:rsidRDefault="006C6159" w:rsidP="002D7FAB">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Viitekehyksen suurin yksittäinen metodologinen riski on, että se ei kykene suorittamaan muodollista L3-tason (</w:t>
      </w:r>
      <w:proofErr w:type="spellStart"/>
      <w:r w:rsidRPr="00A739F2">
        <w:rPr>
          <w:rFonts w:ascii="Google Sans Text" w:eastAsia="Google Sans Text" w:hAnsi="Google Sans Text" w:cs="Google Sans Text"/>
          <w:color w:val="1B1C1D"/>
        </w:rPr>
        <w:t>Kontrafaktuaalit</w:t>
      </w:r>
      <w:proofErr w:type="spellEnd"/>
      <w:r w:rsidRPr="00A739F2">
        <w:rPr>
          <w:rFonts w:ascii="Google Sans Text" w:eastAsia="Google Sans Text" w:hAnsi="Google Sans Text" w:cs="Google Sans Text"/>
          <w:color w:val="1B1C1D"/>
        </w:rPr>
        <w:t xml:space="preserve">) kausaalista auditointia, jota aidon performatiivisuuden tunnistaminen edellyttäisi. </w:t>
      </w:r>
      <w:r w:rsidR="00E272FE" w:rsidRPr="00A739F2">
        <w:rPr>
          <w:rFonts w:ascii="Google Sans Text" w:eastAsia="Google Sans Text" w:hAnsi="Google Sans Text" w:cs="Google Sans Text"/>
          <w:color w:val="1B1C1D"/>
        </w:rPr>
        <w:t xml:space="preserve">Tämä tarkoittaa, että järjestelmä kykenee tunnistamaan loogiset ristiriidat ja ilmeiset "mahdoton aikajana" -virheet, </w:t>
      </w:r>
      <w:r w:rsidR="008F6A67" w:rsidRPr="00A739F2">
        <w:rPr>
          <w:rFonts w:ascii="Google Sans Text" w:eastAsia="Google Sans Text" w:hAnsi="Google Sans Text" w:cs="Google Sans Text"/>
          <w:color w:val="1B1C1D"/>
        </w:rPr>
        <w:t>mutta se on edelleen altis taitavasti laaditulle, loogisesti ehyelle mutta faktuaalisesti keksitylle narratiiville.</w:t>
      </w:r>
      <w:r w:rsidR="008B7519" w:rsidRPr="00A739F2">
        <w:rPr>
          <w:rFonts w:ascii="Google Sans Text" w:eastAsia="Google Sans Text" w:hAnsi="Google Sans Text" w:cs="Google Sans Text"/>
          <w:color w:val="1B1C1D"/>
        </w:rPr>
        <w:t xml:space="preserve"> </w:t>
      </w:r>
      <w:r w:rsidR="00FB6CE9" w:rsidRPr="00A739F2">
        <w:rPr>
          <w:rFonts w:ascii="Google Sans Text" w:eastAsia="Google Sans Text" w:hAnsi="Google Sans Text" w:cs="Google Sans Text"/>
          <w:color w:val="1B1C1D"/>
        </w:rPr>
        <w:t xml:space="preserve">Vaikka uudet heuristiikat parantavat L3-simulaatiota, laaja empiirinen tutkimus on osoittanut, että nykyiset kielimallit epäonnistuvat systemaattisesti muodollisessa kausaalisessa ja kontrafaktuaalisessa päättelyssä (L3) (Chi ym. 2024). </w:t>
      </w:r>
      <w:r w:rsidR="006D5DE3" w:rsidRPr="00A739F2">
        <w:rPr>
          <w:rFonts w:ascii="Google Sans Text" w:eastAsia="Google Sans Text" w:hAnsi="Google Sans Text" w:cs="Google Sans Text"/>
          <w:color w:val="1B1C1D"/>
        </w:rPr>
        <w:t xml:space="preserve">Tämän takia operatiivinen malli nojaa heuristiseen uskottavuuteen (esim. aikajanan tarkistus) aidon matemaattisen kausaalianalyysin sijaan. Tämä jättää kausaalisen aukon, jota performatiivinen reflektio voi hyödyntää. </w:t>
      </w:r>
      <w:r w:rsidR="002D7FAB" w:rsidRPr="002D7FAB">
        <w:rPr>
          <w:rFonts w:ascii="Google Sans Text" w:eastAsia="Google Sans Text" w:hAnsi="Google Sans Text" w:cs="Google Sans Text"/>
          <w:color w:val="1B1C1D"/>
        </w:rPr>
        <w:t>Tämän vuoksi järjestelmä edellyttää pakollisen metodologisen lokikirjauksen, joka pakottaa Kausaalisen Analyytikko -agentin tunnustamaan tämän rajoitteen: "RAJOITUS: Järjestelmä ei kykene muodolliseen L3-tason kausaaliseen päättelyyn, vaikka L3-simulaatioita käytetään. Riski performatiivisen reflektion tunnistamatta jäämisestä on kohonnut"</w:t>
      </w:r>
    </w:p>
    <w:p w14:paraId="00B88A5A" w14:textId="3A887115" w:rsidR="00250249" w:rsidRPr="00A739F2" w:rsidRDefault="002D7FAB" w:rsidP="002D7FAB">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2D7FAB">
        <w:rPr>
          <w:rFonts w:ascii="Google Sans Text" w:eastAsia="Google Sans Text" w:hAnsi="Google Sans Text" w:cs="Google Sans Text"/>
          <w:color w:val="1B1C1D"/>
        </w:rPr>
        <w:t xml:space="preserve">Tämä kuilu L3-vision (Luku 4.4.2) ja L1/L2-toteutuksen välillä on keskeisin este viitekehyksen täydelle validiteetille. Nykyiset "Deep </w:t>
      </w:r>
      <w:proofErr w:type="spellStart"/>
      <w:r w:rsidRPr="002D7FAB">
        <w:rPr>
          <w:rFonts w:ascii="Google Sans Text" w:eastAsia="Google Sans Text" w:hAnsi="Google Sans Text" w:cs="Google Sans Text"/>
          <w:color w:val="1B1C1D"/>
        </w:rPr>
        <w:t>Think</w:t>
      </w:r>
      <w:proofErr w:type="spellEnd"/>
      <w:r w:rsidRPr="002D7FAB">
        <w:rPr>
          <w:rFonts w:ascii="Google Sans Text" w:eastAsia="Google Sans Text" w:hAnsi="Google Sans Text" w:cs="Google Sans Text"/>
          <w:color w:val="1B1C1D"/>
        </w:rPr>
        <w:t xml:space="preserve">" -mallitkaan eivät kykene luotettavasti simuloimaan </w:t>
      </w:r>
      <w:proofErr w:type="spellStart"/>
      <w:r w:rsidRPr="002D7FAB">
        <w:rPr>
          <w:rFonts w:ascii="Google Sans Text" w:eastAsia="Google Sans Text" w:hAnsi="Google Sans Text" w:cs="Google Sans Text"/>
          <w:color w:val="1B1C1D"/>
        </w:rPr>
        <w:t>kontrafaktuaaleja</w:t>
      </w:r>
      <w:proofErr w:type="spellEnd"/>
      <w:r w:rsidRPr="002D7FAB">
        <w:rPr>
          <w:rFonts w:ascii="Google Sans Text" w:eastAsia="Google Sans Text" w:hAnsi="Google Sans Text" w:cs="Google Sans Text"/>
          <w:color w:val="1B1C1D"/>
        </w:rPr>
        <w:t xml:space="preserve"> ilman ulkoisia kausaalisia malleja tai koodipohjaista suoritusta (vrt. </w:t>
      </w:r>
      <w:proofErr w:type="spellStart"/>
      <w:r w:rsidRPr="002D7FAB">
        <w:rPr>
          <w:rFonts w:ascii="Google Sans Text" w:eastAsia="Google Sans Text" w:hAnsi="Google Sans Text" w:cs="Google Sans Text"/>
          <w:color w:val="1B1C1D"/>
        </w:rPr>
        <w:t>Turpin</w:t>
      </w:r>
      <w:proofErr w:type="spellEnd"/>
      <w:r w:rsidRPr="002D7FAB">
        <w:rPr>
          <w:rFonts w:ascii="Google Sans Text" w:eastAsia="Google Sans Text" w:hAnsi="Google Sans Text" w:cs="Google Sans Text"/>
          <w:color w:val="1B1C1D"/>
        </w:rPr>
        <w:t xml:space="preserve"> ym. 2025; </w:t>
      </w:r>
      <w:proofErr w:type="spellStart"/>
      <w:r w:rsidRPr="002D7FAB">
        <w:rPr>
          <w:rFonts w:ascii="Google Sans Text" w:eastAsia="Google Sans Text" w:hAnsi="Google Sans Text" w:cs="Google Sans Text"/>
          <w:color w:val="1B1C1D"/>
        </w:rPr>
        <w:t>Aryan</w:t>
      </w:r>
      <w:proofErr w:type="spellEnd"/>
      <w:r w:rsidRPr="002D7FAB">
        <w:rPr>
          <w:rFonts w:ascii="Google Sans Text" w:eastAsia="Google Sans Text" w:hAnsi="Google Sans Text" w:cs="Google Sans Text"/>
          <w:color w:val="1B1C1D"/>
        </w:rPr>
        <w:t xml:space="preserve"> &amp; Liu 2025), minkä vuoksi prototyyppi tyytyy heuristiseen uskottavuusarviointiin.</w:t>
      </w:r>
    </w:p>
    <w:p w14:paraId="091A7B6F"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5.1.3 Riski: Hybridirubriikin Sisäinen Jännite</w:t>
      </w:r>
    </w:p>
    <w:p w14:paraId="7EAEA564" w14:textId="763C79D3"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Viitekehys institutionalisoi psykometriikan paradoksin. Jännite syntyy analyyttisen (reliabiliteetti) ja holistisen (validiteetti) tason välille, jotka ovat usein ristiriidassa.</w:t>
      </w:r>
    </w:p>
    <w:p w14:paraId="7EAEA565" w14:textId="482CEFD5"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Kaksitasoinen arkkitehtuuri (Luku 2.1) hallitsee riskiä. Konkreettinen instrumentti on Mestaruus-poikkeama-liputus, joka siirtää tulkintavastuun ihmiselle. Jännitteen hallitsemiseksi on sisäänrakennettu "</w:t>
      </w:r>
      <w:proofErr w:type="spellStart"/>
      <w:r w:rsidRPr="00A739F2">
        <w:rPr>
          <w:rFonts w:ascii="Google Sans Text" w:eastAsia="Google Sans Text" w:hAnsi="Google Sans Text" w:cs="Google Sans Text"/>
          <w:color w:val="1B1C1D"/>
        </w:rPr>
        <w:t>Popper</w:t>
      </w:r>
      <w:proofErr w:type="spellEnd"/>
      <w:r w:rsidRPr="00A739F2">
        <w:rPr>
          <w:rFonts w:ascii="Google Sans Text" w:eastAsia="Google Sans Text" w:hAnsi="Google Sans Text" w:cs="Google Sans Text"/>
          <w:color w:val="1B1C1D"/>
        </w:rPr>
        <w:t xml:space="preserve"> vs. </w:t>
      </w:r>
      <w:proofErr w:type="spellStart"/>
      <w:r w:rsidRPr="00A739F2">
        <w:rPr>
          <w:rFonts w:ascii="Google Sans Text" w:eastAsia="Google Sans Text" w:hAnsi="Google Sans Text" w:cs="Google Sans Text"/>
          <w:color w:val="1B1C1D"/>
        </w:rPr>
        <w:t>Dreyfus</w:t>
      </w:r>
      <w:proofErr w:type="spellEnd"/>
      <w:r w:rsidRPr="00A739F2">
        <w:rPr>
          <w:rFonts w:ascii="Google Sans Text" w:eastAsia="Google Sans Text" w:hAnsi="Google Sans Text" w:cs="Google Sans Text"/>
          <w:color w:val="1B1C1D"/>
        </w:rPr>
        <w:t>" -erotteluheuristiikka:</w:t>
      </w:r>
    </w:p>
    <w:p w14:paraId="7EAEA566" w14:textId="77777777" w:rsidR="00A97B37" w:rsidRPr="00A739F2" w:rsidRDefault="006C6159" w:rsidP="00A739F2">
      <w:pPr>
        <w:numPr>
          <w:ilvl w:val="0"/>
          <w:numId w:val="1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Falsifioinnin (</w:t>
      </w:r>
      <w:proofErr w:type="spellStart"/>
      <w:r w:rsidRPr="00A739F2">
        <w:rPr>
          <w:rFonts w:ascii="Google Sans Text" w:eastAsia="Google Sans Text" w:hAnsi="Google Sans Text" w:cs="Google Sans Text"/>
          <w:b/>
          <w:bCs/>
          <w:color w:val="1B1C1D"/>
        </w:rPr>
        <w:t>Popper</w:t>
      </w:r>
      <w:proofErr w:type="spellEnd"/>
      <w:r w:rsidRPr="00A739F2">
        <w:rPr>
          <w:rFonts w:ascii="Google Sans Text" w:eastAsia="Google Sans Text" w:hAnsi="Google Sans Text" w:cs="Google Sans Text"/>
          <w:b/>
          <w:bCs/>
          <w:color w:val="1B1C1D"/>
        </w:rPr>
        <w:t>) Etusija</w:t>
      </w:r>
      <w:r w:rsidRPr="00A739F2">
        <w:rPr>
          <w:rFonts w:ascii="Google Sans Text" w:eastAsia="Google Sans Text" w:hAnsi="Google Sans Text" w:cs="Google Sans Text"/>
          <w:color w:val="1B1C1D"/>
        </w:rPr>
        <w:t>: Vakavaa eettistä laiminlyöntiä tai faktuaalista virhettä ei voi tulkita ”mestaruus-poikkeamaksi”.</w:t>
      </w:r>
    </w:p>
    <w:p w14:paraId="7EAEA567" w14:textId="77777777" w:rsidR="00A97B37" w:rsidRPr="00A739F2" w:rsidRDefault="006C6159" w:rsidP="00A739F2">
      <w:pPr>
        <w:numPr>
          <w:ilvl w:val="0"/>
          <w:numId w:val="11"/>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Mestaruuden (</w:t>
      </w:r>
      <w:proofErr w:type="spellStart"/>
      <w:r w:rsidRPr="00A739F2">
        <w:rPr>
          <w:rFonts w:ascii="Google Sans Text" w:eastAsia="Google Sans Text" w:hAnsi="Google Sans Text" w:cs="Google Sans Text"/>
          <w:b/>
          <w:bCs/>
          <w:color w:val="1B1C1D"/>
        </w:rPr>
        <w:t>Dreyfus</w:t>
      </w:r>
      <w:proofErr w:type="spellEnd"/>
      <w:r w:rsidRPr="00A739F2">
        <w:rPr>
          <w:rFonts w:ascii="Google Sans Text" w:eastAsia="Google Sans Text" w:hAnsi="Google Sans Text" w:cs="Google Sans Text"/>
          <w:b/>
          <w:bCs/>
          <w:color w:val="1B1C1D"/>
        </w:rPr>
        <w:t>) Tunnistaminen</w:t>
      </w:r>
      <w:r w:rsidRPr="00A739F2">
        <w:rPr>
          <w:rFonts w:ascii="Google Sans Text" w:eastAsia="Google Sans Text" w:hAnsi="Google Sans Text" w:cs="Google Sans Text"/>
          <w:color w:val="1B1C1D"/>
        </w:rPr>
        <w:t>: ”mestaruus-poikkeama” voi ilmetä vain matriisin odotusarvojen tietoisena ja perusteltuna rikkomisena.</w:t>
      </w:r>
    </w:p>
    <w:p w14:paraId="084DF930"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Jännite on pysyvä. Lopullinen tulkintavastuu jää aina ihmiselle, mikä asettaa korkeat vaatimukset ihmisvarmistajan asiantuntemukselle.</w:t>
      </w:r>
    </w:p>
    <w:p w14:paraId="18D1BF5F" w14:textId="77777777" w:rsidR="00250249" w:rsidRPr="00A739F2" w:rsidRDefault="006C6159" w:rsidP="00A739F2">
      <w:pPr>
        <w:pStyle w:val="Otsikko3"/>
        <w:spacing w:before="0" w:after="120" w:line="276" w:lineRule="auto"/>
      </w:pPr>
      <w:r w:rsidRPr="00A739F2">
        <w:t xml:space="preserve">5.2 Arkkitehtoniset Riskit – Kognitiivisen </w:t>
      </w:r>
      <w:proofErr w:type="spellStart"/>
      <w:r w:rsidRPr="00A739F2">
        <w:t>Kvoorumin</w:t>
      </w:r>
      <w:proofErr w:type="spellEnd"/>
      <w:r w:rsidRPr="00A739F2">
        <w:t xml:space="preserve"> Sisäiset Hauraudet</w:t>
      </w:r>
    </w:p>
    <w:p w14:paraId="3E9B3BBD" w14:textId="1D1DBC69"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5.2.1 Riski: Päättelyketjujen Epäluotettavuus</w:t>
      </w:r>
    </w:p>
    <w:p w14:paraId="7EAEA570" w14:textId="0952F2CD"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Auditoitavuus perustuu oletukseen, että agenttien päättelyketjut ovat uskollisia (engl. </w:t>
      </w:r>
      <w:proofErr w:type="spellStart"/>
      <w:r w:rsidRPr="00A739F2">
        <w:rPr>
          <w:rFonts w:ascii="Google Sans Text" w:eastAsia="Google Sans Text" w:hAnsi="Google Sans Text" w:cs="Google Sans Text"/>
          <w:i/>
          <w:iCs/>
          <w:color w:val="1B1C1D"/>
        </w:rPr>
        <w:t>faithful</w:t>
      </w:r>
      <w:proofErr w:type="spellEnd"/>
      <w:r w:rsidRPr="00A739F2">
        <w:rPr>
          <w:rFonts w:ascii="Google Sans Text" w:eastAsia="Google Sans Text" w:hAnsi="Google Sans Text" w:cs="Google Sans Text"/>
          <w:color w:val="1B1C1D"/>
        </w:rPr>
        <w:t>), eli ne heijastavat tarkasti mallin todellista päättelyprosessia (</w:t>
      </w:r>
      <w:proofErr w:type="spellStart"/>
      <w:r w:rsidRPr="00A739F2">
        <w:rPr>
          <w:rFonts w:ascii="Google Sans Text" w:eastAsia="Google Sans Text" w:hAnsi="Google Sans Text" w:cs="Google Sans Text"/>
          <w:color w:val="1B1C1D"/>
        </w:rPr>
        <w:t>Jacovi</w:t>
      </w:r>
      <w:proofErr w:type="spellEnd"/>
      <w:r w:rsidRPr="00A739F2">
        <w:rPr>
          <w:rFonts w:ascii="Google Sans Text" w:eastAsia="Google Sans Text" w:hAnsi="Google Sans Text" w:cs="Google Sans Text"/>
          <w:color w:val="1B1C1D"/>
        </w:rPr>
        <w:t xml:space="preserve"> &amp; Goldberg 2020). Viimeaikainen tutkimus on entisestään vahvistanut tämän havainnon ja osoittanut, että jopa edistyneimmät mallit tuottavat säännöllisesti epäuskollisia </w:t>
      </w:r>
      <w:r w:rsidRPr="00A739F2">
        <w:rPr>
          <w:rFonts w:ascii="Google Sans Text" w:eastAsia="Google Sans Text" w:hAnsi="Google Sans Text" w:cs="Google Sans Text"/>
          <w:color w:val="1B1C1D"/>
        </w:rPr>
        <w:lastRenderedPageBreak/>
        <w:t>päättelyketjuja, jotka rationalisoivat intuitiivisesti tuotetun vastauksen (</w:t>
      </w:r>
      <w:proofErr w:type="spellStart"/>
      <w:r w:rsidRPr="00A739F2">
        <w:rPr>
          <w:rFonts w:ascii="Google Sans Text" w:eastAsia="Google Sans Text" w:hAnsi="Google Sans Text" w:cs="Google Sans Text"/>
          <w:color w:val="1B1C1D"/>
        </w:rPr>
        <w:t>Arcushin</w:t>
      </w:r>
      <w:proofErr w:type="spellEnd"/>
      <w:r w:rsidRPr="00A739F2">
        <w:rPr>
          <w:rFonts w:ascii="Google Sans Text" w:eastAsia="Google Sans Text" w:hAnsi="Google Sans Text" w:cs="Google Sans Text"/>
          <w:color w:val="1B1C1D"/>
        </w:rPr>
        <w:t xml:space="preserve"> ym. 2025). Mallit voivat päätyä "implisiittiseen post-hoc</w:t>
      </w:r>
      <w:r w:rsidR="003330B9"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-rationalisointiin" (</w:t>
      </w:r>
      <w:proofErr w:type="spellStart"/>
      <w:r w:rsidRPr="00A739F2">
        <w:rPr>
          <w:rFonts w:ascii="Google Sans Text" w:eastAsia="Google Sans Text" w:hAnsi="Google Sans Text" w:cs="Google Sans Text"/>
          <w:color w:val="1B1C1D"/>
        </w:rPr>
        <w:t>Creswell</w:t>
      </w:r>
      <w:proofErr w:type="spellEnd"/>
      <w:r w:rsidRPr="00A739F2">
        <w:rPr>
          <w:rFonts w:ascii="Google Sans Text" w:eastAsia="Google Sans Text" w:hAnsi="Google Sans Text" w:cs="Google Sans Text"/>
          <w:color w:val="1B1C1D"/>
        </w:rPr>
        <w:t xml:space="preserve"> ym. 2024; </w:t>
      </w:r>
      <w:proofErr w:type="spellStart"/>
      <w:r w:rsidRPr="00A739F2">
        <w:rPr>
          <w:rFonts w:ascii="Google Sans Text" w:eastAsia="Google Sans Text" w:hAnsi="Google Sans Text" w:cs="Google Sans Text"/>
          <w:color w:val="1B1C1D"/>
        </w:rPr>
        <w:t>Arcushin</w:t>
      </w:r>
      <w:proofErr w:type="spellEnd"/>
      <w:r w:rsidRPr="00A739F2">
        <w:rPr>
          <w:rFonts w:ascii="Google Sans Text" w:eastAsia="Google Sans Text" w:hAnsi="Google Sans Text" w:cs="Google Sans Text"/>
          <w:color w:val="1B1C1D"/>
        </w:rPr>
        <w:t xml:space="preserve"> ym. 2025), jolloin ne rationalisoivat jälkikäteen intuitiivisesti tuotetun vastauksen (vrt. </w:t>
      </w:r>
      <w:proofErr w:type="spellStart"/>
      <w:r w:rsidRPr="00A739F2">
        <w:rPr>
          <w:rFonts w:ascii="Google Sans Text" w:eastAsia="Google Sans Text" w:hAnsi="Google Sans Text" w:cs="Google Sans Text"/>
          <w:color w:val="1B1C1D"/>
        </w:rPr>
        <w:t>Turpin</w:t>
      </w:r>
      <w:proofErr w:type="spellEnd"/>
      <w:r w:rsidRPr="00A739F2">
        <w:rPr>
          <w:rFonts w:ascii="Google Sans Text" w:eastAsia="Google Sans Text" w:hAnsi="Google Sans Text" w:cs="Google Sans Text"/>
          <w:color w:val="1B1C1D"/>
        </w:rPr>
        <w:t xml:space="preserve"> ym. 2023).</w:t>
      </w:r>
      <w:r w:rsidR="003330B9"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Kaksivaiheinen "teoriaohjattu prosessivalvonta". Hypoteesina on, että rationalisoinnin virheet ilmenevät argumentin rakenteessa. Valvonta toteutetaan seuraavasti:</w:t>
      </w:r>
    </w:p>
    <w:p w14:paraId="7EAEA571" w14:textId="747DACD3" w:rsidR="00A97B37" w:rsidRPr="00A739F2" w:rsidRDefault="006C6159" w:rsidP="00A739F2">
      <w:pPr>
        <w:numPr>
          <w:ilvl w:val="0"/>
          <w:numId w:val="12"/>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Argumentin Purku (Loogikko)</w:t>
      </w:r>
      <w:r w:rsidRPr="00A739F2">
        <w:rPr>
          <w:rFonts w:ascii="Google Sans Text" w:eastAsia="Google Sans Text" w:hAnsi="Google Sans Text" w:cs="Google Sans Text"/>
          <w:color w:val="1B1C1D"/>
        </w:rPr>
        <w:t>: Loogikko tunnistaa argumentaatioskeeman (Walton ym. 2008) ja generoi "kriittiset kysymykset".</w:t>
      </w:r>
    </w:p>
    <w:p w14:paraId="7EAEA572" w14:textId="72179C4D" w:rsidR="00A97B37" w:rsidRPr="00A739F2" w:rsidRDefault="006C6159" w:rsidP="00A739F2">
      <w:pPr>
        <w:numPr>
          <w:ilvl w:val="0"/>
          <w:numId w:val="12"/>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Kohdennettu Stressitesti (Epäuskollisuuden Tunnistus) (Kriitikko</w:t>
      </w:r>
      <w:r w:rsidR="004616F6" w:rsidRPr="00A739F2">
        <w:rPr>
          <w:rFonts w:ascii="Google Sans Text" w:eastAsia="Google Sans Text" w:hAnsi="Google Sans Text" w:cs="Google Sans Text"/>
          <w:b/>
          <w:bCs/>
          <w:color w:val="1B1C1D"/>
        </w:rPr>
        <w:t>ryhmä</w:t>
      </w:r>
      <w:r w:rsidRPr="00A739F2">
        <w:rPr>
          <w:rFonts w:ascii="Google Sans Text" w:eastAsia="Google Sans Text" w:hAnsi="Google Sans Text" w:cs="Google Sans Text"/>
          <w:b/>
          <w:bCs/>
          <w:color w:val="1B1C1D"/>
        </w:rPr>
        <w:t>)</w:t>
      </w:r>
      <w:r w:rsidRPr="00A739F2">
        <w:rPr>
          <w:rFonts w:ascii="Google Sans Text" w:eastAsia="Google Sans Text" w:hAnsi="Google Sans Text" w:cs="Google Sans Text"/>
          <w:color w:val="1B1C1D"/>
        </w:rPr>
        <w:t>: Kriitikko käyttää kysymyslistaa stressitestissä etsiäkseen rationalisointia ja päättelyketjun epäuskollisuutta.</w:t>
      </w:r>
    </w:p>
    <w:p w14:paraId="7EAEA57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mekanismi siirtää valvonnan faktantarkistuksesta päättelyn laadun auditointiin.</w:t>
      </w:r>
    </w:p>
    <w:p w14:paraId="752D4D5A" w14:textId="0341FECE" w:rsidR="004616F6"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Jäännösriski: Riski on perustavanlaatuinen nykyisille kielimalleille. Lieventämiseksi Kriitikko-agentille on implementoitu ”Kausaalinen heuristiikka” (Luku 2.4.3), joka pakottaa arvioimaan syy-seuraussuhteen uskottavuutta (</w:t>
      </w:r>
      <w:proofErr w:type="spellStart"/>
      <w:r w:rsidRPr="00A739F2">
        <w:rPr>
          <w:rFonts w:ascii="Google Sans Text" w:eastAsia="Google Sans Text" w:hAnsi="Google Sans Text" w:cs="Google Sans Text"/>
          <w:color w:val="1B1C1D"/>
        </w:rPr>
        <w:t>Sgaier</w:t>
      </w:r>
      <w:proofErr w:type="spellEnd"/>
      <w:r w:rsidRPr="00A739F2">
        <w:rPr>
          <w:rFonts w:ascii="Google Sans Text" w:eastAsia="Google Sans Text" w:hAnsi="Google Sans Text" w:cs="Google Sans Text"/>
          <w:color w:val="1B1C1D"/>
        </w:rPr>
        <w:t xml:space="preserve"> ym. 2020)</w:t>
      </w:r>
      <w:r w:rsidR="004616F6" w:rsidRPr="00A739F2">
        <w:rPr>
          <w:rFonts w:ascii="Google Sans Text" w:eastAsia="Google Sans Text" w:hAnsi="Google Sans Text" w:cs="Google Sans Text"/>
          <w:color w:val="1B1C1D"/>
        </w:rPr>
        <w:t>.</w:t>
      </w:r>
    </w:p>
    <w:p w14:paraId="40C4F686" w14:textId="7D20FA3F"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5.2.2 Riski: Systeeminen Hauraus ja Virheiden Eteneminen</w:t>
      </w:r>
    </w:p>
    <w:p w14:paraId="7EAEA579" w14:textId="4575906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Nykyinen vaiheittainen arkkitehtuuri on hauras. Virhe alkuvaiheessa etenee koko ketjun läpi. Tämä on tunnettu MAS-koordinaatio-ongelma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Hallintamekanismi</w:t>
      </w:r>
      <w:r w:rsidRPr="00A739F2">
        <w:rPr>
          <w:rFonts w:ascii="Google Sans Text" w:eastAsia="Google Sans Text" w:hAnsi="Google Sans Text" w:cs="Google Sans Text"/>
          <w:color w:val="1B1C1D"/>
        </w:rPr>
        <w:t>: Riskiä hallitaan kahdella päästrategialla. Ensisijainen suositus on arkkitehtoninen heterogeenisyys. Siirtyminen heterogeenisiin järjestelmiin (eri perusmallit) parantaa suorituskykyä (</w:t>
      </w:r>
      <w:proofErr w:type="spellStart"/>
      <w:r w:rsidRPr="00A739F2">
        <w:rPr>
          <w:rFonts w:ascii="Google Sans Text" w:eastAsia="Google Sans Text" w:hAnsi="Google Sans Text" w:cs="Google Sans Text"/>
          <w:color w:val="1B1C1D"/>
        </w:rPr>
        <w:t>Ye</w:t>
      </w:r>
      <w:proofErr w:type="spellEnd"/>
      <w:r w:rsidRPr="00A739F2">
        <w:rPr>
          <w:rFonts w:ascii="Google Sans Text" w:eastAsia="Google Sans Text" w:hAnsi="Google Sans Text" w:cs="Google Sans Text"/>
          <w:color w:val="1B1C1D"/>
        </w:rPr>
        <w:t xml:space="preserve"> ym. 2025). Tämän lisäksi arkkitehtuuriin on lisätty redundanssia "</w:t>
      </w:r>
      <w:proofErr w:type="spellStart"/>
      <w:r w:rsidRPr="00A739F2">
        <w:rPr>
          <w:rFonts w:ascii="Google Sans Text" w:eastAsia="Google Sans Text" w:hAnsi="Google Sans Text" w:cs="Google Sans Text"/>
          <w:color w:val="1B1C1D"/>
        </w:rPr>
        <w:t>Ristiinvalidoiva</w:t>
      </w:r>
      <w:proofErr w:type="spellEnd"/>
      <w:r w:rsidRPr="00A739F2">
        <w:rPr>
          <w:rFonts w:ascii="Google Sans Text" w:eastAsia="Google Sans Text" w:hAnsi="Google Sans Text" w:cs="Google Sans Text"/>
          <w:color w:val="1B1C1D"/>
        </w:rPr>
        <w:t xml:space="preserve"> Ketjutus" (</w:t>
      </w:r>
      <w:r w:rsidRPr="00A739F2">
        <w:rPr>
          <w:rFonts w:ascii="Google Sans Text" w:eastAsia="Google Sans Text" w:hAnsi="Google Sans Text" w:cs="Google Sans Text"/>
          <w:i/>
          <w:iCs/>
          <w:color w:val="1B1C1D"/>
        </w:rPr>
        <w:t>Cross-</w:t>
      </w:r>
      <w:proofErr w:type="spellStart"/>
      <w:r w:rsidRPr="00A739F2">
        <w:rPr>
          <w:rFonts w:ascii="Google Sans Text" w:eastAsia="Google Sans Text" w:hAnsi="Google Sans Text" w:cs="Google Sans Text"/>
          <w:i/>
          <w:iCs/>
          <w:color w:val="1B1C1D"/>
        </w:rPr>
        <w:t>Validating</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CoT</w:t>
      </w:r>
      <w:proofErr w:type="spellEnd"/>
      <w:r w:rsidRPr="00A739F2">
        <w:rPr>
          <w:rFonts w:ascii="Google Sans Text" w:eastAsia="Google Sans Text" w:hAnsi="Google Sans Text" w:cs="Google Sans Text"/>
          <w:color w:val="1B1C1D"/>
        </w:rPr>
        <w:t xml:space="preserve">) -mekanismilla (Luku 2.6.2). Tämä pakottaa Loogikon, Kriitikkoryhmän </w:t>
      </w:r>
      <w:r w:rsidR="00B03DFE" w:rsidRPr="00A739F2">
        <w:rPr>
          <w:rFonts w:ascii="Google Sans Text" w:eastAsia="Google Sans Text" w:hAnsi="Google Sans Text" w:cs="Google Sans Text"/>
          <w:color w:val="1B1C1D"/>
        </w:rPr>
        <w:t>Tämä pakottaa Loogikon, Kriitikkoryhmän ja Tuomarin validoimaan edellisen agentin päättelyn sisäisen johdonmukaisuuden ennen oman tehtävänsä aloittamista.</w:t>
      </w:r>
      <w:r w:rsidRPr="00A739F2">
        <w:rPr>
          <w:rFonts w:ascii="Google Sans Text" w:eastAsia="Google Sans Text" w:hAnsi="Google Sans Text" w:cs="Google Sans Text"/>
          <w:color w:val="1B1C1D"/>
        </w:rPr>
        <w:t xml:space="preserve"> </w:t>
      </w:r>
      <w:r w:rsidR="00C916C4" w:rsidRPr="00C916C4">
        <w:rPr>
          <w:rFonts w:ascii="Google Sans Text" w:eastAsia="Google Sans Text" w:hAnsi="Google Sans Text" w:cs="Google Sans Text"/>
          <w:color w:val="1B1C1D"/>
        </w:rPr>
        <w:t>Tämä vähentää riskiä, että alkuvaiheen virhe ohjaa koko analyysia. Koska nykyisessä prototyyppiympäristössä (manuaalinen orkestrointi) agentit eivät pääse käsiksi ajonaikaiseen metadataan (eli ne eivät tiedä, mikä perusmalli niitä suorittaa), heterogeenisyyden automaattinen todentaminen on mahdotonta. Tämä vastuu on siksi siirretty operationaalisella säännöllä ihmisvalvojalle.</w:t>
      </w:r>
    </w:p>
    <w:p w14:paraId="40D631DF" w14:textId="3BED3373" w:rsidR="008D709C"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Homogeeninen ajo lisää merkittävästi systeemisen virheen riskiä</w:t>
      </w:r>
      <w:r w:rsidR="002851D8" w:rsidRPr="00A739F2">
        <w:rPr>
          <w:rFonts w:ascii="Google Sans Text" w:eastAsia="Google Sans Text" w:hAnsi="Google Sans Text" w:cs="Google Sans Text"/>
          <w:color w:val="1B1C1D"/>
        </w:rPr>
        <w:t xml:space="preserve"> - </w:t>
      </w:r>
      <w:r w:rsidRPr="00A739F2">
        <w:rPr>
          <w:rFonts w:ascii="Google Sans Text" w:eastAsia="Google Sans Text" w:hAnsi="Google Sans Text" w:cs="Google Sans Text"/>
          <w:color w:val="1B1C1D"/>
        </w:rPr>
        <w:t xml:space="preserve">prototyyppi pysyy hauraana. Ratkaisu on siirtyminen rinnakkaiseen arkkitehtuuriin (Luku 4.3.2). </w:t>
      </w:r>
      <w:r w:rsidR="003D3B12" w:rsidRPr="00A739F2">
        <w:rPr>
          <w:rFonts w:ascii="Google Sans Text" w:eastAsia="Google Sans Text" w:hAnsi="Google Sans Text" w:cs="Google Sans Text"/>
          <w:color w:val="1B1C1D"/>
        </w:rPr>
        <w:t xml:space="preserve">Siihen asti reliabiliteetti riippuu korostetusti ihmisvarmistajasta (HITL). Tämän riskin hallinta on operationalisoitu pakottamalla XAI-Raportoija-agentin raportoimaan ihmisvalvojalle vastuun heterogeenisyyden varmentamisesta. </w:t>
      </w:r>
      <w:r w:rsidRPr="00A739F2">
        <w:rPr>
          <w:rFonts w:ascii="Google Sans Text" w:eastAsia="Google Sans Text" w:hAnsi="Google Sans Text" w:cs="Google Sans Text"/>
          <w:color w:val="1B1C1D"/>
        </w:rPr>
        <w:t xml:space="preserve"> Järjestelmän validiteetti edellyttää heterogeenista arkkitehtuuria, sillä homogeeninen ajo lisää riskiä systeemisten virheiden vahvistumisesta (</w:t>
      </w:r>
      <w:proofErr w:type="spellStart"/>
      <w:r w:rsidRPr="00A739F2">
        <w:rPr>
          <w:rFonts w:ascii="Google Sans Text" w:eastAsia="Google Sans Text" w:hAnsi="Google Sans Text" w:cs="Google Sans Text"/>
          <w:color w:val="1B1C1D"/>
        </w:rPr>
        <w:t>Cemri</w:t>
      </w:r>
      <w:proofErr w:type="spellEnd"/>
      <w:r w:rsidRPr="00A739F2">
        <w:rPr>
          <w:rFonts w:ascii="Google Sans Text" w:eastAsia="Google Sans Text" w:hAnsi="Google Sans Text" w:cs="Google Sans Text"/>
          <w:color w:val="1B1C1D"/>
        </w:rPr>
        <w:t xml:space="preserve"> ym. 2025)</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ja mitätöi aidon </w:t>
      </w:r>
      <w:proofErr w:type="spellStart"/>
      <w:r w:rsidRPr="00A739F2">
        <w:rPr>
          <w:rFonts w:ascii="Google Sans Text" w:eastAsia="Google Sans Text" w:hAnsi="Google Sans Text" w:cs="Google Sans Text"/>
          <w:color w:val="1B1C1D"/>
        </w:rPr>
        <w:t>ristiinvalidoinnin</w:t>
      </w:r>
      <w:proofErr w:type="spellEnd"/>
      <w:r w:rsidRPr="00A739F2">
        <w:rPr>
          <w:rFonts w:ascii="Google Sans Text" w:eastAsia="Google Sans Text" w:hAnsi="Google Sans Text" w:cs="Google Sans Text"/>
          <w:color w:val="1B1C1D"/>
        </w:rPr>
        <w:t xml:space="preserve"> (cross-</w:t>
      </w:r>
      <w:proofErr w:type="spellStart"/>
      <w:r w:rsidRPr="00A739F2">
        <w:rPr>
          <w:rFonts w:ascii="Google Sans Text" w:eastAsia="Google Sans Text" w:hAnsi="Google Sans Text" w:cs="Google Sans Text"/>
          <w:color w:val="1B1C1D"/>
        </w:rPr>
        <w:t>verification</w:t>
      </w:r>
      <w:proofErr w:type="spellEnd"/>
      <w:r w:rsidRPr="00A739F2">
        <w:rPr>
          <w:rFonts w:ascii="Google Sans Text" w:eastAsia="Google Sans Text" w:hAnsi="Google Sans Text" w:cs="Google Sans Text"/>
          <w:color w:val="1B1C1D"/>
        </w:rPr>
        <w:t>) hyödyn (</w:t>
      </w:r>
      <w:proofErr w:type="spellStart"/>
      <w:r w:rsidRPr="00A739F2">
        <w:rPr>
          <w:rFonts w:ascii="Google Sans Text" w:eastAsia="Google Sans Text" w:hAnsi="Google Sans Text" w:cs="Google Sans Text"/>
          <w:color w:val="1B1C1D"/>
        </w:rPr>
        <w:t>Ye</w:t>
      </w:r>
      <w:proofErr w:type="spellEnd"/>
      <w:r w:rsidRPr="00A739F2">
        <w:rPr>
          <w:rFonts w:ascii="Google Sans Text" w:eastAsia="Google Sans Text" w:hAnsi="Google Sans Text" w:cs="Google Sans Text"/>
          <w:color w:val="1B1C1D"/>
        </w:rPr>
        <w:t xml:space="preserve"> ym. 2025).</w:t>
      </w:r>
    </w:p>
    <w:p w14:paraId="0F6134B1" w14:textId="6ED37256"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5.2.3 Riski: Debatin degeneraatio ja konsensuksen tyrannia</w:t>
      </w:r>
    </w:p>
    <w:p w14:paraId="7EAEA57E" w14:textId="1ED6E7A9"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lastRenderedPageBreak/>
        <w:t>Riskin kuvaus</w:t>
      </w:r>
      <w:r w:rsidRPr="00A739F2">
        <w:rPr>
          <w:rFonts w:ascii="Google Sans Text" w:eastAsia="Google Sans Text" w:hAnsi="Google Sans Text" w:cs="Google Sans Text"/>
          <w:color w:val="1B1C1D"/>
        </w:rPr>
        <w:t xml:space="preserve">: Vaikka </w:t>
      </w:r>
      <w:proofErr w:type="spellStart"/>
      <w:r w:rsidRPr="00A739F2">
        <w:rPr>
          <w:rFonts w:ascii="Google Sans Text" w:eastAsia="Google Sans Text" w:hAnsi="Google Sans Text" w:cs="Google Sans Text"/>
          <w:color w:val="1B1C1D"/>
        </w:rPr>
        <w:t>adversariaalisen</w:t>
      </w:r>
      <w:proofErr w:type="spellEnd"/>
      <w:r w:rsidRPr="00A739F2">
        <w:rPr>
          <w:rFonts w:ascii="Google Sans Text" w:eastAsia="Google Sans Text" w:hAnsi="Google Sans Text" w:cs="Google Sans Text"/>
          <w:color w:val="1B1C1D"/>
        </w:rPr>
        <w:t xml:space="preserve"> </w:t>
      </w:r>
      <w:r w:rsidR="003C604A" w:rsidRPr="00A739F2">
        <w:rPr>
          <w:rFonts w:ascii="Google Sans Text" w:eastAsia="Google Sans Text" w:hAnsi="Google Sans Text" w:cs="Google Sans Text"/>
          <w:color w:val="1B1C1D"/>
        </w:rPr>
        <w:t>debatin</w:t>
      </w:r>
      <w:r w:rsidRPr="00A739F2">
        <w:rPr>
          <w:rFonts w:ascii="Google Sans Text" w:eastAsia="Google Sans Text" w:hAnsi="Google Sans Text" w:cs="Google Sans Text"/>
          <w:color w:val="1B1C1D"/>
        </w:rPr>
        <w:t xml:space="preserve"> on osoitettu parantavan päättelyä (Du ym. 2023)</w:t>
      </w:r>
      <w:r w:rsidR="00472DAC"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tuoreempi tutkimus viittaa "konsensuksen tyranniaan"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w:t>
      </w:r>
      <w:r w:rsidR="003954AB" w:rsidRPr="00A739F2">
        <w:rPr>
          <w:rFonts w:ascii="Google Sans Text" w:eastAsia="Google Sans Text" w:hAnsi="Google Sans Text" w:cs="Google Sans Text"/>
          <w:color w:val="1B1C1D"/>
        </w:rPr>
        <w:t>). Homogeenisissä</w:t>
      </w:r>
      <w:r w:rsidRPr="00A739F2">
        <w:rPr>
          <w:rFonts w:ascii="Google Sans Text" w:eastAsia="Google Sans Text" w:hAnsi="Google Sans Text" w:cs="Google Sans Text"/>
          <w:color w:val="1B1C1D"/>
        </w:rPr>
        <w:t xml:space="preserve"> ryhmissä agentit saattavat priorisoida sosiaalista mukautumista totuudenmukaisuuden kustannuksella. Tämä voi johtaa tilanteeseen, jossa virheellinen mutta enemmistön kannattama näkemys syrjäyttää oikean vähemmistönäkemyksen. </w:t>
      </w:r>
      <w:proofErr w:type="spellStart"/>
      <w:r w:rsidRPr="00A739F2">
        <w:rPr>
          <w:rFonts w:ascii="Google Sans Text" w:eastAsia="Google Sans Text" w:hAnsi="Google Sans Text" w:cs="Google Sans Text"/>
          <w:color w:val="1B1C1D"/>
        </w:rPr>
        <w:t>Wynn</w:t>
      </w:r>
      <w:proofErr w:type="spellEnd"/>
      <w:r w:rsidRPr="00A739F2">
        <w:rPr>
          <w:rFonts w:ascii="Google Sans Text" w:eastAsia="Google Sans Text" w:hAnsi="Google Sans Text" w:cs="Google Sans Text"/>
          <w:color w:val="1B1C1D"/>
        </w:rPr>
        <w:t xml:space="preserve"> ym. (2025) osoittivat, että debatti voi jopa heikentää suoritusta, jos agentit eivät ole riittävän kyvykkäitä tai jos ne ovat taipuvaisia </w:t>
      </w:r>
      <w:r w:rsidR="00230269" w:rsidRPr="00A739F2">
        <w:rPr>
          <w:rFonts w:ascii="Google Sans Text" w:eastAsia="Google Sans Text" w:hAnsi="Google Sans Text" w:cs="Google Sans Text"/>
          <w:color w:val="1B1C1D"/>
        </w:rPr>
        <w:t>myötäilyvinoumaan</w:t>
      </w:r>
      <w:r w:rsidRPr="00A739F2">
        <w:rPr>
          <w:rFonts w:ascii="Google Sans Text" w:eastAsia="Google Sans Text" w:hAnsi="Google Sans Text" w:cs="Google Sans Text"/>
          <w:color w:val="1B1C1D"/>
        </w:rPr>
        <w:t>.</w:t>
      </w:r>
    </w:p>
    <w:p w14:paraId="7EAEA57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Hallintamekanismit</w:t>
      </w:r>
      <w:r w:rsidRPr="00A739F2">
        <w:rPr>
          <w:rFonts w:ascii="Google Sans Text" w:eastAsia="Google Sans Text" w:hAnsi="Google Sans Text" w:cs="Google Sans Text"/>
          <w:color w:val="1B1C1D"/>
        </w:rPr>
        <w:t>:</w:t>
      </w:r>
    </w:p>
    <w:p w14:paraId="7EAEA580" w14:textId="77777777" w:rsidR="00A97B37" w:rsidRPr="00A739F2" w:rsidRDefault="006C6159" w:rsidP="00A739F2">
      <w:pPr>
        <w:numPr>
          <w:ilvl w:val="0"/>
          <w:numId w:val="13"/>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Vinoumat</w:t>
      </w:r>
      <w:r w:rsidRPr="00A739F2">
        <w:rPr>
          <w:rFonts w:ascii="Google Sans Text" w:eastAsia="Google Sans Text" w:hAnsi="Google Sans Text" w:cs="Google Sans Text"/>
          <w:color w:val="1B1C1D"/>
        </w:rPr>
        <w:t>: Siirtyminen heterogeeniseen MAS-arkkitehtuuriin (suositeltu).</w:t>
      </w:r>
    </w:p>
    <w:p w14:paraId="7EAEA581" w14:textId="77777777" w:rsidR="00A97B37" w:rsidRPr="00A739F2" w:rsidRDefault="006C6159" w:rsidP="00A739F2">
      <w:pPr>
        <w:numPr>
          <w:ilvl w:val="0"/>
          <w:numId w:val="13"/>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Erimielisyys</w:t>
      </w:r>
      <w:r w:rsidRPr="00A739F2">
        <w:rPr>
          <w:rFonts w:ascii="Google Sans Text" w:eastAsia="Google Sans Text" w:hAnsi="Google Sans Text" w:cs="Google Sans Text"/>
          <w:color w:val="1B1C1D"/>
        </w:rPr>
        <w:t>: Järjestelmä tekee erimielisyydestä strategista pääomaa. Vastaus on ”Jäsennellyn Erimielisyyden Mandaatti” (JEM), joka on toteutettu kaksitasoisesti. Kriitikko-agentti ohjeistetaan aktiivisesti ylläpitämään erimielisyyttä (Luku 2.4.3), ja Syntetisoija-agenttia kielletään pakottamasta konsensusta ja ohjeistetaan raportoimaan erimielisyydestä.</w:t>
      </w:r>
    </w:p>
    <w:p w14:paraId="14BA20A5"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Nykyinen prototyyppi on altis vinoumille. Erimielisyyden tulkintavastuu siirtyy ihmiselle.</w:t>
      </w:r>
    </w:p>
    <w:p w14:paraId="2C0614DC" w14:textId="1187842D"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5.2.4 Riski: Heterogeenisen Arkkitehtuurin </w:t>
      </w:r>
      <w:r w:rsidR="00EE5150" w:rsidRPr="00A739F2">
        <w:rPr>
          <w:rFonts w:ascii="Google Sans Text" w:eastAsia="Google Sans" w:hAnsi="Google Sans Text" w:cs="Google Sans"/>
          <w:color w:val="1B1C1D"/>
          <w:sz w:val="22"/>
          <w:szCs w:val="22"/>
        </w:rPr>
        <w:t>Yhteen toimivuus</w:t>
      </w:r>
    </w:p>
    <w:p w14:paraId="6C118196" w14:textId="7F6D6279" w:rsidR="00B522B4"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Suositeltu heterogeeninen arkkitehtuuri (Luku 5.2.2), jossa eri agentit käyttävät eri perusmalleja (Malli A ja Malli B), tuo mukanaan teknisen </w:t>
      </w:r>
      <w:r w:rsidR="00EE5150" w:rsidRPr="00A739F2">
        <w:rPr>
          <w:rFonts w:ascii="Google Sans Text" w:eastAsia="Google Sans Text" w:hAnsi="Google Sans Text" w:cs="Google Sans Text"/>
          <w:color w:val="1B1C1D"/>
        </w:rPr>
        <w:t>yhteen toimivuuden</w:t>
      </w:r>
      <w:r w:rsidRPr="00A739F2">
        <w:rPr>
          <w:rFonts w:ascii="Google Sans Text" w:eastAsia="Google Sans Text" w:hAnsi="Google Sans Text" w:cs="Google Sans Text"/>
          <w:color w:val="1B1C1D"/>
        </w:rPr>
        <w:t xml:space="preserve"> (engl. </w:t>
      </w:r>
      <w:proofErr w:type="spellStart"/>
      <w:r w:rsidRPr="00A739F2">
        <w:rPr>
          <w:rFonts w:ascii="Google Sans Text" w:eastAsia="Google Sans Text" w:hAnsi="Google Sans Text" w:cs="Google Sans Text"/>
          <w:i/>
          <w:iCs/>
          <w:color w:val="1B1C1D"/>
        </w:rPr>
        <w:t>interoperability</w:t>
      </w:r>
      <w:proofErr w:type="spellEnd"/>
      <w:r w:rsidRPr="00A739F2">
        <w:rPr>
          <w:rFonts w:ascii="Google Sans Text" w:eastAsia="Google Sans Text" w:hAnsi="Google Sans Text" w:cs="Google Sans Text"/>
          <w:color w:val="1B1C1D"/>
        </w:rPr>
        <w:t>) riskin. Kun dataa (JSON) siirretään mallien välillä, on riski datan eheyden vaarantumisesta siirron tai tulkinnan aikana (vrt. ISO/IEC 25010 2023).</w:t>
      </w:r>
    </w:p>
    <w:p w14:paraId="32EE13B1" w14:textId="45587540" w:rsidR="003B1D3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xml:space="preserve">: </w:t>
      </w:r>
      <w:r w:rsidR="00AB7659" w:rsidRPr="00A739F2">
        <w:rPr>
          <w:rFonts w:ascii="Google Sans Text" w:eastAsia="Google Sans Text" w:hAnsi="Google Sans Text" w:cs="Google Sans Text"/>
          <w:color w:val="1B1C1D"/>
        </w:rPr>
        <w:t>Riskiä hallitaan teknisillä ja semanttisilla kontrolleilla. Pakollinen "Syötteen Eheyden Validointi" on implementoitu jokaisen prosessivaiheen alkuun.</w:t>
      </w:r>
    </w:p>
    <w:p w14:paraId="7EAEA587" w14:textId="7D334514" w:rsidR="00A97B37" w:rsidRPr="00A739F2" w:rsidRDefault="00425904"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 validointi tarkistaa rakenteellisen eheyden (JSON-validius) ja perustason semanttisen eheyden (merkistö). Datasiirron turvaamiseksi manuaalisessa orkestroinnissa on implementoitu "</w:t>
      </w:r>
      <w:proofErr w:type="spellStart"/>
      <w:r w:rsidRPr="00A739F2">
        <w:rPr>
          <w:rFonts w:ascii="Google Sans Text" w:eastAsia="Google Sans Text" w:hAnsi="Google Sans Text" w:cs="Google Sans Text"/>
          <w:color w:val="1B1C1D"/>
        </w:rPr>
        <w:t>Container-enkapsulointi</w:t>
      </w:r>
      <w:proofErr w:type="spellEnd"/>
      <w:r w:rsidRPr="00A739F2">
        <w:rPr>
          <w:rFonts w:ascii="Google Sans Text" w:eastAsia="Google Sans Text" w:hAnsi="Google Sans Text" w:cs="Google Sans Text"/>
          <w:color w:val="1B1C1D"/>
        </w:rPr>
        <w:t>" (selkeät alku- ja lopputunnisteet), joka eristää JSON-objektit muusta keskusteluvirrasta. Lisäksi on implementoitu "Semanttiset Tarkistussummat".</w:t>
      </w:r>
      <w:r w:rsidR="00715524" w:rsidRPr="00A739F2">
        <w:rPr>
          <w:rFonts w:ascii="Google Sans Text" w:eastAsia="Google Sans Text" w:hAnsi="Google Sans Text" w:cs="Google Sans Text"/>
          <w:color w:val="1B1C1D"/>
        </w:rPr>
        <w:t xml:space="preserve"> </w:t>
      </w:r>
      <w:r w:rsidR="006C6159" w:rsidRPr="00A739F2">
        <w:rPr>
          <w:rFonts w:ascii="Google Sans Text" w:eastAsia="Google Sans Text" w:hAnsi="Google Sans Text" w:cs="Google Sans Text"/>
          <w:color w:val="1B1C1D"/>
        </w:rPr>
        <w:t>Lähettävä agentti generoi lyhyen (</w:t>
      </w:r>
      <w:r w:rsidR="00715524" w:rsidRPr="00A739F2">
        <w:rPr>
          <w:rFonts w:ascii="Google Sans Text" w:eastAsia="Google Sans Text" w:hAnsi="Google Sans Text" w:cs="Google Sans Text"/>
          <w:color w:val="1B1C1D"/>
        </w:rPr>
        <w:t>3–4</w:t>
      </w:r>
      <w:r w:rsidR="006C6159" w:rsidRPr="00A739F2">
        <w:rPr>
          <w:rFonts w:ascii="Google Sans Text" w:eastAsia="Google Sans Text" w:hAnsi="Google Sans Text" w:cs="Google Sans Text"/>
          <w:color w:val="1B1C1D"/>
        </w:rPr>
        <w:t xml:space="preserve"> virkkeen) yhteenvedon tuottamastaan datasta. Vastaanottava agentti varmistaa, että datan sisältö vastaa tarkistussummaa ennen käsittelyn aloittamista. Tämä tarjoaa vahvemman suojan hienovaraisia merkistövirheitä ja inhimillisiä kopiointivirheitä (esim. osittainen kopiointi) vastaan.</w:t>
      </w:r>
    </w:p>
    <w:p w14:paraId="646E2540" w14:textId="11995BF3"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Validointi ja tarkistussummat eivät takaa täydellistä semanttista eheyttä eivätkä tunnista semanttisia tulkintaeroja. Manuaalinen orkestrointi (datan kopiointi ja liittäminen) lisää inhimillisen virheen riskiä ja altistaa datan hienovaraisille merkistö- tai koodausvirheille siirron aikana (vrt. W3C 2008). Nämä virheet voivat muuttaa sisällön merkitystä tunnistamattomasti. Tämän vuoksi Syntetisoija-agentti ohjeistetaan kirjaamaan </w:t>
      </w:r>
      <w:r w:rsidRPr="00A739F2">
        <w:rPr>
          <w:rFonts w:ascii="Google Sans Text" w:eastAsia="Google Sans Text" w:hAnsi="Google Sans Text" w:cs="Google Sans Text"/>
          <w:color w:val="1B1C1D"/>
        </w:rPr>
        <w:lastRenderedPageBreak/>
        <w:t>tämä riski pysyväksi Systeemiseksi Epävarmuudeksi lopulliseen XAI-raporttiin.</w:t>
      </w:r>
    </w:p>
    <w:p w14:paraId="355B74B8"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5.2.5 Riski: Agenttien kognitiivinen ylikuormitus ja käyttäytymisen inversio</w:t>
      </w:r>
    </w:p>
    <w:p w14:paraId="7EAEA58C" w14:textId="3A4EDC91"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xml:space="preserve">: Pääarviointikehotteen analyysi tunnistaa kriittisen pullonkaulan, joka johtuu tiettyjen agenttien kohtuuttomasta kognitiivisesta kuormasta. Erityisesti Prosessiauditoija ja Tuomari-agentti </w:t>
      </w:r>
      <w:r w:rsidR="00B25D60" w:rsidRPr="00A739F2">
        <w:rPr>
          <w:rFonts w:ascii="Google Sans Text" w:eastAsia="Google Sans Text" w:hAnsi="Google Sans Text" w:cs="Google Sans Text"/>
          <w:color w:val="1B1C1D"/>
        </w:rPr>
        <w:t>ovat</w:t>
      </w:r>
      <w:r w:rsidRPr="00A739F2">
        <w:rPr>
          <w:rFonts w:ascii="Google Sans Text" w:eastAsia="Google Sans Text" w:hAnsi="Google Sans Text" w:cs="Google Sans Text"/>
          <w:color w:val="1B1C1D"/>
        </w:rPr>
        <w:t xml:space="preserve"> arkkitehtonisesti ylikuormitettu. Vastaavasti on konsolidoitava koko dataketju ja sovellettava subjektiivisia holistisia sääntöjä, mikä edustaa äärimmäistä </w:t>
      </w:r>
      <w:r w:rsidR="001952C8" w:rsidRPr="00A739F2">
        <w:rPr>
          <w:rFonts w:ascii="Google Sans Text" w:eastAsia="Google Sans Text" w:hAnsi="Google Sans Text" w:cs="Google Sans Text"/>
          <w:color w:val="1B1C1D"/>
        </w:rPr>
        <w:t xml:space="preserve">kontekstin laajuutta (engl. </w:t>
      </w:r>
      <w:proofErr w:type="spellStart"/>
      <w:r w:rsidR="001952C8" w:rsidRPr="00A739F2">
        <w:rPr>
          <w:rFonts w:ascii="Google Sans Text" w:eastAsia="Google Sans Text" w:hAnsi="Google Sans Text" w:cs="Google Sans Text"/>
          <w:i/>
          <w:iCs/>
          <w:color w:val="1B1C1D"/>
        </w:rPr>
        <w:t>context</w:t>
      </w:r>
      <w:proofErr w:type="spellEnd"/>
      <w:r w:rsidR="001952C8" w:rsidRPr="00A739F2">
        <w:rPr>
          <w:rFonts w:ascii="Google Sans Text" w:eastAsia="Google Sans Text" w:hAnsi="Google Sans Text" w:cs="Google Sans Text"/>
          <w:i/>
          <w:iCs/>
          <w:color w:val="1B1C1D"/>
        </w:rPr>
        <w:t xml:space="preserve"> </w:t>
      </w:r>
      <w:proofErr w:type="spellStart"/>
      <w:r w:rsidR="001952C8" w:rsidRPr="00A739F2">
        <w:rPr>
          <w:rFonts w:ascii="Google Sans Text" w:eastAsia="Google Sans Text" w:hAnsi="Google Sans Text" w:cs="Google Sans Text"/>
          <w:i/>
          <w:iCs/>
          <w:color w:val="1B1C1D"/>
        </w:rPr>
        <w:t>width</w:t>
      </w:r>
      <w:proofErr w:type="spellEnd"/>
      <w:r w:rsidR="001952C8" w:rsidRPr="00A739F2">
        <w:rPr>
          <w:rFonts w:ascii="Google Sans Text" w:eastAsia="Google Sans Text" w:hAnsi="Google Sans Text" w:cs="Google Sans Text"/>
          <w:color w:val="1B1C1D"/>
        </w:rPr>
        <w:t>) ja pituutta</w:t>
      </w:r>
      <w:r w:rsidRPr="00A739F2">
        <w:rPr>
          <w:rFonts w:ascii="Google Sans Text" w:eastAsia="Google Sans Text" w:hAnsi="Google Sans Text" w:cs="Google Sans Text"/>
          <w:color w:val="1B1C1D"/>
        </w:rPr>
        <w:t xml:space="preserve">. </w:t>
      </w:r>
      <w:r w:rsidR="0034563B" w:rsidRPr="00A739F2">
        <w:rPr>
          <w:rFonts w:ascii="Google Sans Text" w:eastAsia="Google Sans Text" w:hAnsi="Google Sans Text" w:cs="Google Sans Text"/>
          <w:color w:val="1B1C1D"/>
        </w:rPr>
        <w:t>Tutkimukset osoittavat, että tehtävän monimutkaisuus (</w:t>
      </w:r>
      <w:proofErr w:type="spellStart"/>
      <w:r w:rsidR="0034563B" w:rsidRPr="00A739F2">
        <w:rPr>
          <w:rFonts w:ascii="Google Sans Text" w:eastAsia="Google Sans Text" w:hAnsi="Google Sans Text" w:cs="Google Sans Text"/>
          <w:color w:val="1B1C1D"/>
        </w:rPr>
        <w:t>Shen</w:t>
      </w:r>
      <w:proofErr w:type="spellEnd"/>
      <w:r w:rsidR="0034563B" w:rsidRPr="00A739F2">
        <w:rPr>
          <w:rFonts w:ascii="Google Sans Text" w:eastAsia="Google Sans Text" w:hAnsi="Google Sans Text" w:cs="Google Sans Text"/>
          <w:color w:val="1B1C1D"/>
        </w:rPr>
        <w:t xml:space="preserve"> ym. 2023) sekä monimutkaisuuden ja kontekstin pituuden yhteisvaikutus heikentävät kielimallien suorituskykyä </w:t>
      </w:r>
      <w:r w:rsidRPr="00A739F2">
        <w:rPr>
          <w:rFonts w:ascii="Google Sans Text" w:eastAsia="Google Sans Text" w:hAnsi="Google Sans Text" w:cs="Google Sans Text"/>
          <w:color w:val="1B1C1D"/>
        </w:rPr>
        <w:t>ja ohjeiden noudattamista (</w:t>
      </w:r>
      <w:proofErr w:type="spellStart"/>
      <w:r w:rsidRPr="00A739F2">
        <w:rPr>
          <w:rFonts w:ascii="Google Sans Text" w:eastAsia="Google Sans Text" w:hAnsi="Google Sans Text" w:cs="Google Sans Text"/>
          <w:i/>
          <w:iCs/>
          <w:color w:val="1B1C1D"/>
        </w:rPr>
        <w:t>instruction</w:t>
      </w:r>
      <w:proofErr w:type="spellEnd"/>
      <w:r w:rsidRPr="00A739F2">
        <w:rPr>
          <w:rFonts w:ascii="Google Sans Text" w:eastAsia="Google Sans Text" w:hAnsi="Google Sans Text" w:cs="Google Sans Text"/>
          <w:i/>
          <w:iCs/>
          <w:color w:val="1B1C1D"/>
        </w:rPr>
        <w:t xml:space="preserve"> </w:t>
      </w:r>
      <w:proofErr w:type="spellStart"/>
      <w:r w:rsidRPr="00A739F2">
        <w:rPr>
          <w:rFonts w:ascii="Google Sans Text" w:eastAsia="Google Sans Text" w:hAnsi="Google Sans Text" w:cs="Google Sans Text"/>
          <w:i/>
          <w:iCs/>
          <w:color w:val="1B1C1D"/>
        </w:rPr>
        <w:t>following</w:t>
      </w:r>
      <w:proofErr w:type="spellEnd"/>
      <w:r w:rsidRPr="00A739F2">
        <w:rPr>
          <w:rFonts w:ascii="Google Sans Text" w:eastAsia="Google Sans Text" w:hAnsi="Google Sans Text" w:cs="Google Sans Text"/>
          <w:color w:val="1B1C1D"/>
        </w:rPr>
        <w:t>) merkittävästi (</w:t>
      </w:r>
      <w:proofErr w:type="spellStart"/>
      <w:r w:rsidRPr="00A739F2">
        <w:rPr>
          <w:rFonts w:ascii="Google Sans Text" w:eastAsia="Google Sans Text" w:hAnsi="Google Sans Text" w:cs="Google Sans Text"/>
          <w:color w:val="1B1C1D"/>
        </w:rPr>
        <w:t>Wu</w:t>
      </w:r>
      <w:proofErr w:type="spellEnd"/>
      <w:r w:rsidRPr="00A739F2">
        <w:rPr>
          <w:rFonts w:ascii="Google Sans Text" w:eastAsia="Google Sans Text" w:hAnsi="Google Sans Text" w:cs="Google Sans Text"/>
          <w:color w:val="1B1C1D"/>
        </w:rPr>
        <w:t xml:space="preserve"> ym. 2024). Tämän riskin vakavin seuraus ei ole satunnainen virhe, vaan käyttäytymisen inversio. Tutkimuksissa, joissa mallien kognitiivista kuormitusta on kasvatettu monimutkaisilla tehtävillä, mallien on havaittu hylkäävän monimutkaiset, normatiiviset (esim. oikeudenmukaisuus) ohjeet ja siirtyvän yksinkertaisempaan, rationaaliseen maksimointiin (</w:t>
      </w:r>
      <w:proofErr w:type="spellStart"/>
      <w:r w:rsidRPr="00A739F2">
        <w:rPr>
          <w:rFonts w:ascii="Google Sans Text" w:eastAsia="Google Sans Text" w:hAnsi="Google Sans Text" w:cs="Google Sans Text"/>
          <w:color w:val="1B1C1D"/>
        </w:rPr>
        <w:t>Kirshner</w:t>
      </w:r>
      <w:proofErr w:type="spellEnd"/>
      <w:r w:rsidRPr="00A739F2">
        <w:rPr>
          <w:rFonts w:ascii="Google Sans Text" w:eastAsia="Google Sans Text" w:hAnsi="Google Sans Text" w:cs="Google Sans Text"/>
          <w:color w:val="1B1C1D"/>
        </w:rPr>
        <w:t xml:space="preserve"> ym. 2025). "Kognitiiviselle </w:t>
      </w:r>
      <w:proofErr w:type="spellStart"/>
      <w:r w:rsidRPr="00A739F2">
        <w:rPr>
          <w:rFonts w:ascii="Google Sans Text" w:eastAsia="Google Sans Text" w:hAnsi="Google Sans Text" w:cs="Google Sans Text"/>
          <w:color w:val="1B1C1D"/>
        </w:rPr>
        <w:t>Kvoorumille</w:t>
      </w:r>
      <w:proofErr w:type="spellEnd"/>
      <w:r w:rsidRPr="00A739F2">
        <w:rPr>
          <w:rFonts w:ascii="Google Sans Text" w:eastAsia="Google Sans Text" w:hAnsi="Google Sans Text" w:cs="Google Sans Text"/>
          <w:color w:val="1B1C1D"/>
        </w:rPr>
        <w:t>" tämä tarkoittaa, että ylikuormitettu Tuomari-agentti voi epäonnistua kaltaisten monimutkaisten, subjektiivisten sääntöjen soveltamisessa ja oikaista yksinkertaisempiin, mutta virheellisiin, ratkaisuihin. Tämä uhkaa suoraan koko järjestelmän validiteettia.</w:t>
      </w:r>
    </w:p>
    <w:p w14:paraId="2BF295AF" w14:textId="77777777" w:rsidR="003B1D32"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w:t>
      </w:r>
      <w:r w:rsidR="00552E73" w:rsidRPr="00A739F2">
        <w:rPr>
          <w:rFonts w:ascii="Google Sans Text" w:eastAsia="Google Sans Text" w:hAnsi="Google Sans Text" w:cs="Google Sans Text"/>
          <w:color w:val="1B1C1D"/>
        </w:rPr>
        <w:t xml:space="preserve"> </w:t>
      </w:r>
      <w:r w:rsidR="00265CF8" w:rsidRPr="00A739F2">
        <w:rPr>
          <w:rFonts w:ascii="Google Sans Text" w:eastAsia="Google Sans Text" w:hAnsi="Google Sans Text" w:cs="Google Sans Text"/>
          <w:color w:val="1B1C1D"/>
        </w:rPr>
        <w:t xml:space="preserve">Lyhyellä aikavälillä riskiä hallitaan pakollisella HITL-valvonnalla ja XAI-raportoinnilla (Luku 2.5.4). Lisäksi järjestelmään on implementoitu "Kontekstin Segmentointi ja Fokusointi" -mekanismi. Tämä pakottaa Tuomari-agentin soveltamaan 'System 2 </w:t>
      </w:r>
      <w:proofErr w:type="spellStart"/>
      <w:r w:rsidR="00265CF8" w:rsidRPr="00A739F2">
        <w:rPr>
          <w:rFonts w:ascii="Google Sans Text" w:eastAsia="Google Sans Text" w:hAnsi="Google Sans Text" w:cs="Google Sans Text"/>
          <w:color w:val="1B1C1D"/>
        </w:rPr>
        <w:t>Attention</w:t>
      </w:r>
      <w:proofErr w:type="spellEnd"/>
      <w:r w:rsidR="00265CF8" w:rsidRPr="00A739F2">
        <w:rPr>
          <w:rFonts w:ascii="Google Sans Text" w:eastAsia="Google Sans Text" w:hAnsi="Google Sans Text" w:cs="Google Sans Text"/>
          <w:color w:val="1B1C1D"/>
        </w:rPr>
        <w:t xml:space="preserve">' -periaatetta (Weston &amp; </w:t>
      </w:r>
      <w:proofErr w:type="spellStart"/>
      <w:r w:rsidR="00265CF8" w:rsidRPr="00A739F2">
        <w:rPr>
          <w:rFonts w:ascii="Google Sans Text" w:eastAsia="Google Sans Text" w:hAnsi="Google Sans Text" w:cs="Google Sans Text"/>
          <w:color w:val="1B1C1D"/>
        </w:rPr>
        <w:t>Sukhbaatar</w:t>
      </w:r>
      <w:proofErr w:type="spellEnd"/>
      <w:r w:rsidR="00265CF8" w:rsidRPr="00A739F2">
        <w:rPr>
          <w:rFonts w:ascii="Google Sans Text" w:eastAsia="Google Sans Text" w:hAnsi="Google Sans Text" w:cs="Google Sans Text"/>
          <w:color w:val="1B1C1D"/>
        </w:rPr>
        <w:t xml:space="preserve"> 2023) luomalla Fokus- ja Kohina-listat. Tämä pyrkii vähentämään irrelevantin informaation aiheuttamaa häiriötä ja auttaa agenttia keskittymään kriittisimpiin todisteisiin ja konflikteihin. Pitkällä aikavälillä ratkaisu edellyttää arkkitehtuurin optimointia (Luku 4.3.2) tai tehtävien pilkkomista pienempiin osiin</w:t>
      </w:r>
    </w:p>
    <w:p w14:paraId="55F4BD6C" w14:textId="6EF79A9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Riski on korkea nykyisessä arkkitehtuurissa ja riippuvainen käytettyjen perusmallien kyvykkyydestä hallita monimutkaisuutta.</w:t>
      </w:r>
    </w:p>
    <w:p w14:paraId="3868127F" w14:textId="77777777" w:rsidR="00250249" w:rsidRPr="00A739F2" w:rsidRDefault="006C6159" w:rsidP="00A739F2">
      <w:pPr>
        <w:pStyle w:val="Otsikko3"/>
        <w:spacing w:before="0" w:after="120" w:line="276" w:lineRule="auto"/>
      </w:pPr>
      <w:r w:rsidRPr="00A739F2">
        <w:t>5.3 Operatiiviset, Eettiset ja Teknologiset Riskit – Järjestelmä Käytännössä</w:t>
      </w:r>
    </w:p>
    <w:p w14:paraId="5629FF2F" w14:textId="665A7C86"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5.3.1 Riski: Automaatioharha ja Ihmisvarmistuksen Taakka</w:t>
      </w:r>
    </w:p>
    <w:p w14:paraId="7EAEA595" w14:textId="5D0DDB12"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Ihmisvarmistaja (HITL) on altis automaatioharhalle – taipumukselle luottaa epäkriittisesti järjestelmän tuotokseen (</w:t>
      </w:r>
      <w:proofErr w:type="spellStart"/>
      <w:r w:rsidRPr="00A739F2">
        <w:rPr>
          <w:rFonts w:ascii="Google Sans Text" w:eastAsia="Google Sans Text" w:hAnsi="Google Sans Text" w:cs="Google Sans Text"/>
          <w:color w:val="1B1C1D"/>
        </w:rPr>
        <w:t>Parasuraman</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Riley</w:t>
      </w:r>
      <w:proofErr w:type="spellEnd"/>
      <w:r w:rsidRPr="00A739F2">
        <w:rPr>
          <w:rFonts w:ascii="Google Sans Text" w:eastAsia="Google Sans Text" w:hAnsi="Google Sans Text" w:cs="Google Sans Text"/>
          <w:color w:val="1B1C1D"/>
        </w:rPr>
        <w:t xml:space="preserve"> 1997). Mitä kehittyneempi järjestelmä, sitä suurempi riski on, että ihmisvalvoja </w:t>
      </w:r>
      <w:proofErr w:type="spellStart"/>
      <w:r w:rsidRPr="00A739F2">
        <w:rPr>
          <w:rFonts w:ascii="Google Sans Text" w:eastAsia="Google Sans Text" w:hAnsi="Google Sans Text" w:cs="Google Sans Text"/>
          <w:color w:val="1B1C1D"/>
        </w:rPr>
        <w:t>alisuoriutuu</w:t>
      </w:r>
      <w:proofErr w:type="spellEnd"/>
      <w:r w:rsidRPr="00A739F2">
        <w:rPr>
          <w:rFonts w:ascii="Google Sans Text" w:eastAsia="Google Sans Text" w:hAnsi="Google Sans Text" w:cs="Google Sans Text"/>
          <w:color w:val="1B1C1D"/>
        </w:rPr>
        <w:t>.</w:t>
      </w:r>
    </w:p>
    <w:p w14:paraId="7EAEA596" w14:textId="652EAF7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Hallintamekanismi</w:t>
      </w:r>
      <w:r w:rsidRPr="00A739F2">
        <w:rPr>
          <w:rFonts w:ascii="Google Sans Text" w:eastAsia="Google Sans Text" w:hAnsi="Google Sans Text" w:cs="Google Sans Text"/>
          <w:color w:val="1B1C1D"/>
        </w:rPr>
        <w:t xml:space="preserve">: Riskiä torjutaan "Interrogatiivisella Raportoinnilla" (Luku 2.5.4). </w:t>
      </w:r>
      <w:r w:rsidR="00DE22C2" w:rsidRPr="00A739F2">
        <w:rPr>
          <w:rFonts w:ascii="Google Sans Text" w:eastAsia="Google Sans Text" w:hAnsi="Google Sans Text" w:cs="Google Sans Text"/>
          <w:color w:val="1B1C1D"/>
        </w:rPr>
        <w:t xml:space="preserve">Raporttipohja ei ole passiivinen tiedonanto, vaan se pakottaa ihmisvarmistajan aktiiviseen kognitiiviseen työhön. XAI-Raportoija generoi "Kriittisiä Auditointikysymyksiä", erityisesti koskien agenttien välisiä erimielisyyksiä (JEM), joihin ihmisen on otettava kantaa ("HITL-VASTAUS VAADITAAN"). </w:t>
      </w:r>
      <w:r w:rsidRPr="00A739F2">
        <w:rPr>
          <w:rFonts w:ascii="Google Sans Text" w:eastAsia="Google Sans Text" w:hAnsi="Google Sans Text" w:cs="Google Sans Text"/>
          <w:color w:val="1B1C1D"/>
        </w:rPr>
        <w:t>Tämä vähentää taipumusta hyväksyä raportti kritiikittömästi.</w:t>
      </w:r>
    </w:p>
    <w:p w14:paraId="603314E5" w14:textId="562853F1"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xml:space="preserve">: Automaatioharha on syvälle juurtunut piirre. Kuormittunut varmistaja voi </w:t>
      </w:r>
      <w:r w:rsidRPr="00A739F2">
        <w:rPr>
          <w:rFonts w:ascii="Google Sans Text" w:eastAsia="Google Sans Text" w:hAnsi="Google Sans Text" w:cs="Google Sans Text"/>
          <w:color w:val="1B1C1D"/>
        </w:rPr>
        <w:lastRenderedPageBreak/>
        <w:t>ohittaa varoitussignaalit ja kysymykset. Ihminen on samanaikaisesti järjestelmän tärkein varmistus ja merkittävin haavoittuvuus.</w:t>
      </w:r>
    </w:p>
    <w:p w14:paraId="0843EADE"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5.3.2 Riski: Strategiset ja Eettiset Uhat</w:t>
      </w:r>
    </w:p>
    <w:p w14:paraId="7EAEA59B" w14:textId="67748582"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 (Metodologinen vesittyminen)</w:t>
      </w:r>
      <w:r w:rsidRPr="00A739F2">
        <w:rPr>
          <w:rFonts w:ascii="Google Sans Text" w:eastAsia="Google Sans Text" w:hAnsi="Google Sans Text" w:cs="Google Sans Text"/>
          <w:color w:val="1B1C1D"/>
        </w:rPr>
        <w:t>: Organisaatiot saattavat kustannussyistä jättää holistisen tason pois. Tämä "implementoinnin tarkkuuden" haaste (</w:t>
      </w:r>
      <w:proofErr w:type="spellStart"/>
      <w:r w:rsidRPr="00A739F2">
        <w:rPr>
          <w:rFonts w:ascii="Google Sans Text" w:eastAsia="Google Sans Text" w:hAnsi="Google Sans Text" w:cs="Google Sans Text"/>
          <w:color w:val="1B1C1D"/>
        </w:rPr>
        <w:t>Durlak</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DuPre</w:t>
      </w:r>
      <w:proofErr w:type="spellEnd"/>
      <w:r w:rsidRPr="00A739F2">
        <w:rPr>
          <w:rFonts w:ascii="Google Sans Text" w:eastAsia="Google Sans Text" w:hAnsi="Google Sans Text" w:cs="Google Sans Text"/>
          <w:color w:val="1B1C1D"/>
        </w:rPr>
        <w:t xml:space="preserve"> 2008)</w:t>
      </w:r>
      <w:r w:rsidR="008C0E8C"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tuhoaisi järjestelmän validiteetin.</w:t>
      </w:r>
    </w:p>
    <w:p w14:paraId="7EAEA59D" w14:textId="5483EAA1"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 (Käyttötarkoituksen laajentuminen)</w:t>
      </w:r>
      <w:r w:rsidRPr="00A739F2">
        <w:rPr>
          <w:rFonts w:ascii="Google Sans Text" w:eastAsia="Google Sans Text" w:hAnsi="Google Sans Text" w:cs="Google Sans Text"/>
          <w:color w:val="1B1C1D"/>
        </w:rPr>
        <w:t xml:space="preserve">: </w:t>
      </w:r>
      <w:r w:rsidR="002E2D01" w:rsidRPr="00A739F2">
        <w:rPr>
          <w:rFonts w:ascii="Google Sans Text" w:eastAsia="Google Sans Text" w:hAnsi="Google Sans Text" w:cs="Google Sans Text"/>
          <w:color w:val="1B1C1D"/>
        </w:rPr>
        <w:t xml:space="preserve">Riski on, että työkalu muuttuu valvontainstrumentiksi (engl. </w:t>
      </w:r>
      <w:proofErr w:type="spellStart"/>
      <w:r w:rsidR="002E2D01" w:rsidRPr="00A739F2">
        <w:rPr>
          <w:rFonts w:ascii="Google Sans Text" w:eastAsia="Google Sans Text" w:hAnsi="Google Sans Text" w:cs="Google Sans Text"/>
          <w:i/>
          <w:iCs/>
          <w:color w:val="1B1C1D"/>
        </w:rPr>
        <w:t>function</w:t>
      </w:r>
      <w:proofErr w:type="spellEnd"/>
      <w:r w:rsidR="002E2D01" w:rsidRPr="00A739F2">
        <w:rPr>
          <w:rFonts w:ascii="Google Sans Text" w:eastAsia="Google Sans Text" w:hAnsi="Google Sans Text" w:cs="Google Sans Text"/>
          <w:i/>
          <w:iCs/>
          <w:color w:val="1B1C1D"/>
        </w:rPr>
        <w:t xml:space="preserve"> </w:t>
      </w:r>
      <w:proofErr w:type="spellStart"/>
      <w:r w:rsidR="002E2D01" w:rsidRPr="00A739F2">
        <w:rPr>
          <w:rFonts w:ascii="Google Sans Text" w:eastAsia="Google Sans Text" w:hAnsi="Google Sans Text" w:cs="Google Sans Text"/>
          <w:i/>
          <w:iCs/>
          <w:color w:val="1B1C1D"/>
        </w:rPr>
        <w:t>creep</w:t>
      </w:r>
      <w:proofErr w:type="spellEnd"/>
      <w:r w:rsidR="00107DF6" w:rsidRPr="00A739F2">
        <w:rPr>
          <w:rFonts w:ascii="Google Sans Text" w:eastAsia="Google Sans Text" w:hAnsi="Google Sans Text" w:cs="Google Sans Text"/>
          <w:color w:val="1B1C1D"/>
        </w:rPr>
        <w:t>)</w:t>
      </w:r>
      <w:r w:rsidR="002E2D01" w:rsidRPr="00A739F2">
        <w:rPr>
          <w:rFonts w:ascii="Google Sans Text" w:eastAsia="Google Sans Text" w:hAnsi="Google Sans Text" w:cs="Google Sans Text"/>
          <w:color w:val="1B1C1D"/>
        </w:rPr>
        <w:t xml:space="preserve"> </w:t>
      </w:r>
      <w:r w:rsidR="00107DF6" w:rsidRPr="00A739F2">
        <w:rPr>
          <w:rFonts w:ascii="Google Sans Text" w:eastAsia="Google Sans Text" w:hAnsi="Google Sans Text" w:cs="Google Sans Text"/>
          <w:color w:val="1B1C1D"/>
        </w:rPr>
        <w:t>(</w:t>
      </w:r>
      <w:proofErr w:type="spellStart"/>
      <w:r w:rsidR="002E2D01" w:rsidRPr="00A739F2">
        <w:rPr>
          <w:rFonts w:ascii="Google Sans Text" w:eastAsia="Google Sans Text" w:hAnsi="Google Sans Text" w:cs="Google Sans Text"/>
          <w:color w:val="1B1C1D"/>
        </w:rPr>
        <w:t>Koops</w:t>
      </w:r>
      <w:proofErr w:type="spellEnd"/>
      <w:r w:rsidR="002E2D01" w:rsidRPr="00A739F2">
        <w:rPr>
          <w:rFonts w:ascii="Google Sans Text" w:eastAsia="Google Sans Text" w:hAnsi="Google Sans Text" w:cs="Google Sans Text"/>
          <w:color w:val="1B1C1D"/>
        </w:rPr>
        <w:t xml:space="preserve"> 2021; AI </w:t>
      </w:r>
      <w:proofErr w:type="spellStart"/>
      <w:r w:rsidR="002E2D01" w:rsidRPr="00A739F2">
        <w:rPr>
          <w:rFonts w:ascii="Google Sans Text" w:eastAsia="Google Sans Text" w:hAnsi="Google Sans Text" w:cs="Google Sans Text"/>
          <w:color w:val="1B1C1D"/>
        </w:rPr>
        <w:t>Now</w:t>
      </w:r>
      <w:proofErr w:type="spellEnd"/>
      <w:r w:rsidR="002E2D01" w:rsidRPr="00A739F2">
        <w:rPr>
          <w:rFonts w:ascii="Google Sans Text" w:eastAsia="Google Sans Text" w:hAnsi="Google Sans Text" w:cs="Google Sans Text"/>
          <w:color w:val="1B1C1D"/>
        </w:rPr>
        <w:t xml:space="preserve"> Institute 2021</w:t>
      </w:r>
      <w:r w:rsidR="003954AB" w:rsidRPr="00A739F2">
        <w:rPr>
          <w:rFonts w:ascii="Google Sans Text" w:eastAsia="Google Sans Text" w:hAnsi="Google Sans Text" w:cs="Google Sans Text"/>
          <w:color w:val="1B1C1D"/>
        </w:rPr>
        <w:t>). Järjestelmän</w:t>
      </w:r>
      <w:r w:rsidRPr="00A739F2">
        <w:rPr>
          <w:rFonts w:ascii="Google Sans Text" w:eastAsia="Google Sans Text" w:hAnsi="Google Sans Text" w:cs="Google Sans Text"/>
          <w:color w:val="1B1C1D"/>
        </w:rPr>
        <w:t xml:space="preserve"> tuottama ”kognitiivinen jälki” on arkaluonteista dataa (</w:t>
      </w:r>
      <w:proofErr w:type="spellStart"/>
      <w:r w:rsidRPr="00A739F2">
        <w:rPr>
          <w:rFonts w:ascii="Google Sans Text" w:eastAsia="Google Sans Text" w:hAnsi="Google Sans Text" w:cs="Google Sans Text"/>
          <w:color w:val="1B1C1D"/>
        </w:rPr>
        <w:t>Weidinger</w:t>
      </w:r>
      <w:proofErr w:type="spellEnd"/>
      <w:r w:rsidRPr="00A739F2">
        <w:rPr>
          <w:rFonts w:ascii="Google Sans Text" w:eastAsia="Google Sans Text" w:hAnsi="Google Sans Text" w:cs="Google Sans Text"/>
          <w:color w:val="1B1C1D"/>
        </w:rPr>
        <w:t xml:space="preserve"> ym. 2021</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Hallintamekanismit</w:t>
      </w:r>
      <w:r w:rsidRPr="00A739F2">
        <w:rPr>
          <w:rFonts w:ascii="Google Sans Text" w:eastAsia="Google Sans Text" w:hAnsi="Google Sans Text" w:cs="Google Sans Text"/>
          <w:color w:val="1B1C1D"/>
        </w:rPr>
        <w:t>: Vaativat hallinnollisia ratkaisuja (</w:t>
      </w:r>
      <w:proofErr w:type="spellStart"/>
      <w:r w:rsidRPr="00A739F2">
        <w:rPr>
          <w:rFonts w:ascii="Google Sans Text" w:eastAsia="Google Sans Text" w:hAnsi="Google Sans Text" w:cs="Google Sans Text"/>
          <w:color w:val="1B1C1D"/>
        </w:rPr>
        <w:t>governance</w:t>
      </w:r>
      <w:proofErr w:type="spellEnd"/>
      <w:r w:rsidRPr="00A739F2">
        <w:rPr>
          <w:rFonts w:ascii="Google Sans Text" w:eastAsia="Google Sans Text" w:hAnsi="Google Sans Text" w:cs="Google Sans Text"/>
          <w:color w:val="1B1C1D"/>
        </w:rPr>
        <w:t>) ja teknisiä kontrolleja.</w:t>
      </w:r>
    </w:p>
    <w:p w14:paraId="7EAEA59E" w14:textId="6ECC33CC" w:rsidR="00A97B37" w:rsidRPr="00A739F2" w:rsidRDefault="006C6159" w:rsidP="00A739F2">
      <w:pPr>
        <w:numPr>
          <w:ilvl w:val="0"/>
          <w:numId w:val="1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Eettiset riskit</w:t>
      </w:r>
      <w:r w:rsidRPr="00A739F2">
        <w:rPr>
          <w:rFonts w:ascii="Google Sans Text" w:eastAsia="Google Sans Text" w:hAnsi="Google Sans Text" w:cs="Google Sans Text"/>
          <w:color w:val="1B1C1D"/>
        </w:rPr>
        <w:t>: Kriitikko-agentti tunnistaa eettiset laiminlyönnit.</w:t>
      </w:r>
    </w:p>
    <w:p w14:paraId="7EAEA59F" w14:textId="77777777" w:rsidR="00A97B37" w:rsidRPr="00A739F2" w:rsidRDefault="006C6159" w:rsidP="00A739F2">
      <w:pPr>
        <w:numPr>
          <w:ilvl w:val="0"/>
          <w:numId w:val="1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Vesittyminen</w:t>
      </w:r>
      <w:r w:rsidRPr="00A739F2">
        <w:rPr>
          <w:rFonts w:ascii="Google Sans Text" w:eastAsia="Google Sans Text" w:hAnsi="Google Sans Text" w:cs="Google Sans Text"/>
          <w:color w:val="1B1C1D"/>
        </w:rPr>
        <w:t>: Sitovat käyttöönottomallit, jotka vaativat täyden hybridiprosessin käyttöä korkean panoksen arvioinneissa.</w:t>
      </w:r>
    </w:p>
    <w:p w14:paraId="7EAEA5A0" w14:textId="77777777" w:rsidR="00A97B37" w:rsidRPr="00A739F2" w:rsidRDefault="006C6159" w:rsidP="00A739F2">
      <w:pPr>
        <w:numPr>
          <w:ilvl w:val="0"/>
          <w:numId w:val="14"/>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Valvonta</w:t>
      </w:r>
      <w:r w:rsidRPr="00A739F2">
        <w:rPr>
          <w:rFonts w:ascii="Google Sans Text" w:eastAsia="Google Sans Text" w:hAnsi="Google Sans Text" w:cs="Google Sans Text"/>
          <w:color w:val="1B1C1D"/>
        </w:rPr>
        <w:t>: Eettiset säännöt, kuten kielto käyttää tuloksia ainoana perustana korkean panoksen päätöksille ja arvioitavan oikeus dataansa.</w:t>
      </w:r>
    </w:p>
    <w:p w14:paraId="6F992C29"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Jäännösriski</w:t>
      </w:r>
      <w:r w:rsidRPr="00A739F2">
        <w:rPr>
          <w:rFonts w:ascii="Google Sans Text" w:eastAsia="Google Sans Text" w:hAnsi="Google Sans Text" w:cs="Google Sans Text"/>
          <w:color w:val="1B1C1D"/>
        </w:rPr>
        <w:t>: Teknologia ei estä väärinkäyttöä. Ilman vahvaa hallintamallia organisaatiot voivat käyttää työkalua väärin.</w:t>
      </w:r>
    </w:p>
    <w:p w14:paraId="7800FB8F" w14:textId="77777777" w:rsidR="00250249" w:rsidRPr="00A739F2" w:rsidRDefault="006C6159" w:rsidP="00A739F2">
      <w:pPr>
        <w:pStyle w:val="Otsikko4"/>
        <w:spacing w:before="0" w:after="120" w:line="276" w:lineRule="auto"/>
        <w:rPr>
          <w:rFonts w:ascii="Google Sans Text" w:eastAsia="Google Sans" w:hAnsi="Google Sans Text" w:cs="Google Sans"/>
          <w:color w:val="1B1C1D"/>
          <w:sz w:val="22"/>
          <w:szCs w:val="22"/>
        </w:rPr>
      </w:pPr>
      <w:r w:rsidRPr="00A739F2">
        <w:rPr>
          <w:rFonts w:ascii="Google Sans Text" w:eastAsia="Google Sans" w:hAnsi="Google Sans Text" w:cs="Google Sans"/>
          <w:color w:val="1B1C1D"/>
          <w:sz w:val="22"/>
          <w:szCs w:val="22"/>
        </w:rPr>
        <w:t xml:space="preserve">5.3.3 Riski: Teknologiset tietoturvauhat (OWASP Top 10 for </w:t>
      </w:r>
      <w:proofErr w:type="spellStart"/>
      <w:r w:rsidRPr="00A739F2">
        <w:rPr>
          <w:rFonts w:ascii="Google Sans Text" w:eastAsia="Google Sans" w:hAnsi="Google Sans Text" w:cs="Google Sans"/>
          <w:color w:val="1B1C1D"/>
          <w:sz w:val="22"/>
          <w:szCs w:val="22"/>
        </w:rPr>
        <w:t>LLMs</w:t>
      </w:r>
      <w:proofErr w:type="spellEnd"/>
      <w:r w:rsidRPr="00A739F2">
        <w:rPr>
          <w:rFonts w:ascii="Google Sans Text" w:eastAsia="Google Sans" w:hAnsi="Google Sans Text" w:cs="Google Sans"/>
          <w:color w:val="1B1C1D"/>
          <w:sz w:val="22"/>
          <w:szCs w:val="22"/>
        </w:rPr>
        <w:t>)</w:t>
      </w:r>
    </w:p>
    <w:p w14:paraId="7EAEA5A6" w14:textId="2D4BEE84"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b/>
          <w:bCs/>
          <w:color w:val="1B1C1D"/>
        </w:rPr>
        <w:t>Riskin kuvaus</w:t>
      </w:r>
      <w:r w:rsidRPr="00A739F2">
        <w:rPr>
          <w:rFonts w:ascii="Google Sans Text" w:eastAsia="Google Sans Text" w:hAnsi="Google Sans Text" w:cs="Google Sans Text"/>
          <w:color w:val="1B1C1D"/>
        </w:rPr>
        <w:t>: Järjestelmä on altis yleisille LLM-tietoturvariskeille (OWASP Foundation 2025f</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Hallintamekanismi</w:t>
      </w:r>
      <w:r w:rsidRPr="00A739F2">
        <w:rPr>
          <w:rFonts w:ascii="Google Sans Text" w:eastAsia="Google Sans Text" w:hAnsi="Google Sans Text" w:cs="Google Sans Text"/>
          <w:color w:val="1B1C1D"/>
        </w:rPr>
        <w:t>: Monikerroksinen puolustusstrategia (</w:t>
      </w:r>
      <w:proofErr w:type="spellStart"/>
      <w:r w:rsidRPr="00A739F2">
        <w:rPr>
          <w:rFonts w:ascii="Google Sans Text" w:eastAsia="Google Sans Text" w:hAnsi="Google Sans Text" w:cs="Google Sans Text"/>
          <w:color w:val="1B1C1D"/>
        </w:rPr>
        <w:t>DiD</w:t>
      </w:r>
      <w:proofErr w:type="spellEnd"/>
      <w:r w:rsidRPr="00A739F2">
        <w:rPr>
          <w:rFonts w:ascii="Google Sans Text" w:eastAsia="Google Sans Text" w:hAnsi="Google Sans Text" w:cs="Google Sans Text"/>
          <w:color w:val="1B1C1D"/>
        </w:rPr>
        <w:t>) (Luku 2.6):</w:t>
      </w:r>
    </w:p>
    <w:p w14:paraId="7EAEA5A7" w14:textId="77777777" w:rsidR="00A97B37" w:rsidRPr="00A739F2" w:rsidRDefault="006C6159" w:rsidP="00A739F2">
      <w:pPr>
        <w:numPr>
          <w:ilvl w:val="0"/>
          <w:numId w:val="1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Tekninen Kontrollikerros</w:t>
      </w:r>
      <w:r w:rsidRPr="00A739F2">
        <w:rPr>
          <w:rFonts w:ascii="Google Sans Text" w:eastAsia="Google Sans Text" w:hAnsi="Google Sans Text" w:cs="Google Sans Text"/>
          <w:color w:val="1B1C1D"/>
        </w:rPr>
        <w:t xml:space="preserve">: Vartija-agentti (syötteiden puhdistus,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(LLM01:2025, LLM02:2025).</w:t>
      </w:r>
    </w:p>
    <w:p w14:paraId="7EAEA5A8" w14:textId="77777777" w:rsidR="00A97B37" w:rsidRPr="00A739F2" w:rsidRDefault="006C6159" w:rsidP="00A739F2">
      <w:pPr>
        <w:numPr>
          <w:ilvl w:val="0"/>
          <w:numId w:val="1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Behavioraalinen Kontrollikerros</w:t>
      </w:r>
      <w:r w:rsidRPr="00A739F2">
        <w:rPr>
          <w:rFonts w:ascii="Google Sans Text" w:eastAsia="Google Sans Text" w:hAnsi="Google Sans Text" w:cs="Google Sans Text"/>
          <w:color w:val="1B1C1D"/>
        </w:rPr>
        <w:t>: Kognitiivinen Palomuuri (LLM06:2025).</w:t>
      </w:r>
    </w:p>
    <w:p w14:paraId="7EAEA5A9" w14:textId="77777777" w:rsidR="00A97B37" w:rsidRPr="00A739F2" w:rsidRDefault="006C6159" w:rsidP="00A739F2">
      <w:pPr>
        <w:numPr>
          <w:ilvl w:val="0"/>
          <w:numId w:val="15"/>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Hallinnollinen Kontrollikerros</w:t>
      </w:r>
      <w:r w:rsidRPr="00A739F2">
        <w:rPr>
          <w:rFonts w:ascii="Google Sans Text" w:eastAsia="Google Sans Text" w:hAnsi="Google Sans Text" w:cs="Google Sans Text"/>
          <w:color w:val="1B1C1D"/>
        </w:rPr>
        <w:t>: HITL (joka torjuu useita riskejä, kuten automaatioharhaa).</w:t>
      </w:r>
    </w:p>
    <w:p w14:paraId="7EAEA5AB" w14:textId="09365C60"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Tulevaisuudessa siirrytään perustuslailliseen tekoälyyn (CAI) (</w:t>
      </w:r>
      <w:proofErr w:type="spellStart"/>
      <w:r w:rsidRPr="00A739F2">
        <w:rPr>
          <w:rFonts w:ascii="Google Sans Text" w:eastAsia="Google Sans Text" w:hAnsi="Google Sans Text" w:cs="Google Sans Text"/>
          <w:color w:val="1B1C1D"/>
        </w:rPr>
        <w:t>Bai</w:t>
      </w:r>
      <w:proofErr w:type="spellEnd"/>
      <w:r w:rsidRPr="00A739F2">
        <w:rPr>
          <w:rFonts w:ascii="Google Sans Text" w:eastAsia="Google Sans Text" w:hAnsi="Google Sans Text" w:cs="Google Sans Text"/>
          <w:color w:val="1B1C1D"/>
        </w:rPr>
        <w:t xml:space="preserve"> ym. 2022</w:t>
      </w:r>
      <w:r w:rsidR="003954AB" w:rsidRPr="00A739F2">
        <w:rPr>
          <w:rFonts w:ascii="Google Sans Text" w:eastAsia="Google Sans Text" w:hAnsi="Google Sans Text" w:cs="Google Sans Text"/>
          <w:color w:val="1B1C1D"/>
        </w:rPr>
        <w:t>).</w:t>
      </w:r>
      <w:r w:rsidR="003954AB" w:rsidRPr="00A739F2">
        <w:rPr>
          <w:rFonts w:ascii="Google Sans Text" w:eastAsia="Google Sans Text" w:hAnsi="Google Sans Text" w:cs="Google Sans Text"/>
          <w:b/>
          <w:bCs/>
          <w:color w:val="1B1C1D"/>
        </w:rPr>
        <w:t xml:space="preserve"> Jäännösriski</w:t>
      </w:r>
      <w:r w:rsidRPr="00A739F2">
        <w:rPr>
          <w:rFonts w:ascii="Google Sans Text" w:eastAsia="Google Sans Text" w:hAnsi="Google Sans Text" w:cs="Google Sans Text"/>
          <w:color w:val="1B1C1D"/>
        </w:rPr>
        <w:t>: Nykyinen kehotepohjainen Kognitiivinen Palomuuri on hauras (Luku 2.5.1).</w:t>
      </w:r>
    </w:p>
    <w:p w14:paraId="7EAEA5AC"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r w:rsidRPr="00A739F2">
        <w:rPr>
          <w:rFonts w:ascii="Google Sans Text" w:eastAsia="Google Sans Text" w:hAnsi="Google Sans Text" w:cs="Google Sans Text"/>
          <w:i/>
          <w:iCs/>
          <w:color w:val="1B1C1D"/>
        </w:rPr>
        <w:t xml:space="preserve">Taulukko 4. Keskeisimmät OWASP Top 10 for </w:t>
      </w:r>
      <w:proofErr w:type="spellStart"/>
      <w:r w:rsidRPr="00A739F2">
        <w:rPr>
          <w:rFonts w:ascii="Google Sans Text" w:eastAsia="Google Sans Text" w:hAnsi="Google Sans Text" w:cs="Google Sans Text"/>
          <w:i/>
          <w:iCs/>
          <w:color w:val="1B1C1D"/>
        </w:rPr>
        <w:t>LLMs</w:t>
      </w:r>
      <w:proofErr w:type="spellEnd"/>
      <w:r w:rsidRPr="00A739F2">
        <w:rPr>
          <w:rFonts w:ascii="Google Sans Text" w:eastAsia="Google Sans Text" w:hAnsi="Google Sans Text" w:cs="Google Sans Text"/>
          <w:i/>
          <w:iCs/>
          <w:color w:val="1B1C1D"/>
        </w:rPr>
        <w:t xml:space="preserve"> –riskit ja torjuntamekanismit.</w:t>
      </w:r>
    </w:p>
    <w:p w14:paraId="7EAEA5AD" w14:textId="77777777" w:rsidR="00A97B37" w:rsidRPr="00A739F2" w:rsidRDefault="00A97B37" w:rsidP="00A739F2">
      <w:pPr>
        <w:pBdr>
          <w:top w:val="nil"/>
          <w:left w:val="nil"/>
          <w:bottom w:val="nil"/>
          <w:right w:val="nil"/>
          <w:between w:val="nil"/>
        </w:pBdr>
        <w:spacing w:after="120" w:line="276" w:lineRule="auto"/>
        <w:rPr>
          <w:rFonts w:ascii="Google Sans Text" w:eastAsia="Google Sans Text" w:hAnsi="Google Sans Text" w:cs="Google Sans Text"/>
          <w:i/>
          <w:iCs/>
          <w:color w:val="1B1C1D"/>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A97B37" w:rsidRPr="00A739F2" w14:paraId="7EAEA5B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A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OWASP-riski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A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Kuvaus viitekehyksen kontekstissa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Ensisijainen torjuntamekanismi</w:t>
            </w:r>
          </w:p>
        </w:tc>
      </w:tr>
      <w:tr w:rsidR="00A97B37" w:rsidRPr="00A739F2" w14:paraId="7EAEA5B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LLM01: </w:t>
            </w:r>
            <w:proofErr w:type="spellStart"/>
            <w:r w:rsidRPr="00A739F2">
              <w:rPr>
                <w:rFonts w:ascii="Google Sans Text" w:eastAsia="Google Sans Text" w:hAnsi="Google Sans Text" w:cs="Google Sans Text"/>
                <w:b/>
                <w:bCs/>
                <w:color w:val="1B1C1D"/>
              </w:rPr>
              <w:t>Prompt</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Injection</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3" w14:textId="589E048D"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444746"/>
                <w:vertAlign w:val="superscript"/>
              </w:rPr>
            </w:pPr>
            <w:r w:rsidRPr="00A739F2">
              <w:rPr>
                <w:rFonts w:ascii="Google Sans Text" w:eastAsia="Google Sans Text" w:hAnsi="Google Sans Text" w:cs="Google Sans Text"/>
                <w:color w:val="1B1C1D"/>
              </w:rPr>
              <w:t xml:space="preserve">Käyttäjä upottaa dataan </w:t>
            </w:r>
            <w:r w:rsidRPr="00A739F2">
              <w:rPr>
                <w:rFonts w:ascii="Google Sans Text" w:eastAsia="Google Sans Text" w:hAnsi="Google Sans Text" w:cs="Google Sans Text"/>
                <w:color w:val="1B1C1D"/>
              </w:rPr>
              <w:lastRenderedPageBreak/>
              <w:t xml:space="preserve">piilotettuja komentoja manipuloidakseen </w:t>
            </w:r>
            <w:proofErr w:type="spellStart"/>
            <w:r w:rsidRPr="00A739F2">
              <w:rPr>
                <w:rFonts w:ascii="Google Sans Text" w:eastAsia="Google Sans Text" w:hAnsi="Google Sans Text" w:cs="Google Sans Text"/>
                <w:color w:val="1B1C1D"/>
              </w:rPr>
              <w:t>Kvoorumia</w:t>
            </w:r>
            <w:proofErr w:type="spellEnd"/>
            <w:r w:rsidRPr="00A739F2">
              <w:rPr>
                <w:rFonts w:ascii="Google Sans Text" w:eastAsia="Google Sans Text" w:hAnsi="Google Sans Text" w:cs="Google Sans Text"/>
                <w:color w:val="1B1C1D"/>
              </w:rPr>
              <w:t xml:space="preserve"> (OWASP Foundation 2025a).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Vartija-agentin suorittama </w:t>
            </w:r>
            <w:r w:rsidRPr="00A739F2">
              <w:rPr>
                <w:rFonts w:ascii="Google Sans Text" w:eastAsia="Google Sans Text" w:hAnsi="Google Sans Text" w:cs="Google Sans Text"/>
                <w:color w:val="1B1C1D"/>
              </w:rPr>
              <w:lastRenderedPageBreak/>
              <w:t>syötteiden puhdistus ja aktiivinen luokittelu (Luku 2.6.1).</w:t>
            </w:r>
          </w:p>
        </w:tc>
      </w:tr>
      <w:tr w:rsidR="00A97B37" w:rsidRPr="00A739F2" w14:paraId="7EAEA5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 xml:space="preserve">LLM02: </w:t>
            </w:r>
            <w:proofErr w:type="spellStart"/>
            <w:r w:rsidRPr="00A739F2">
              <w:rPr>
                <w:rFonts w:ascii="Google Sans Text" w:eastAsia="Google Sans Text" w:hAnsi="Google Sans Text" w:cs="Google Sans Text"/>
                <w:b/>
                <w:bCs/>
                <w:color w:val="1B1C1D"/>
              </w:rPr>
              <w:t>Sensitive</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Information</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Disclosure</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paljastaa tahattomasti arkaluonteista tietoa (esim. PII).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Vartija-agentin suorittama automaattinen datan </w:t>
            </w:r>
            <w:proofErr w:type="spellStart"/>
            <w:r w:rsidRPr="00A739F2">
              <w:rPr>
                <w:rFonts w:ascii="Google Sans Text" w:eastAsia="Google Sans Text" w:hAnsi="Google Sans Text" w:cs="Google Sans Text"/>
                <w:color w:val="1B1C1D"/>
              </w:rPr>
              <w:t>anonymisointi</w:t>
            </w:r>
            <w:proofErr w:type="spellEnd"/>
            <w:r w:rsidRPr="00A739F2">
              <w:rPr>
                <w:rFonts w:ascii="Google Sans Text" w:eastAsia="Google Sans Text" w:hAnsi="Google Sans Text" w:cs="Google Sans Text"/>
                <w:color w:val="1B1C1D"/>
              </w:rPr>
              <w:t xml:space="preserve"> (Luku 2.6.1).</w:t>
            </w:r>
          </w:p>
        </w:tc>
      </w:tr>
      <w:tr w:rsidR="00A97B37" w:rsidRPr="00A739F2" w14:paraId="7EAEA5B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LLM03: Supply Chain </w:t>
            </w:r>
            <w:proofErr w:type="spellStart"/>
            <w:r w:rsidRPr="00A739F2">
              <w:rPr>
                <w:rFonts w:ascii="Google Sans Text" w:eastAsia="Google Sans Text" w:hAnsi="Google Sans Text" w:cs="Google Sans Text"/>
                <w:b/>
                <w:bCs/>
                <w:color w:val="1B1C1D"/>
              </w:rPr>
              <w:t>Vulnerabilities</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Käytetyt ulkoiset perusmallit sisältävät haavoittuvuuksia tai muuttuvat (malliajautuminen).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C"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Muodolliset </w:t>
            </w:r>
            <w:proofErr w:type="spellStart"/>
            <w:r w:rsidRPr="00A739F2">
              <w:rPr>
                <w:rFonts w:ascii="Google Sans Text" w:eastAsia="Google Sans Text" w:hAnsi="Google Sans Text" w:cs="Google Sans Text"/>
                <w:color w:val="1B1C1D"/>
              </w:rPr>
              <w:t>LLMOps</w:t>
            </w:r>
            <w:proofErr w:type="spellEnd"/>
            <w:r w:rsidRPr="00A739F2">
              <w:rPr>
                <w:rFonts w:ascii="Google Sans Text" w:eastAsia="Google Sans Text" w:hAnsi="Google Sans Text" w:cs="Google Sans Text"/>
                <w:color w:val="1B1C1D"/>
              </w:rPr>
              <w:t>-käytännöt, jatkuva regressiotestaus.</w:t>
            </w:r>
          </w:p>
        </w:tc>
      </w:tr>
      <w:tr w:rsidR="00A97B37" w:rsidRPr="00A739F2" w14:paraId="7EAEA5C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lang w:val="en-US"/>
              </w:rPr>
            </w:pPr>
            <w:r w:rsidRPr="00A739F2">
              <w:rPr>
                <w:rFonts w:ascii="Google Sans Text" w:eastAsia="Google Sans Text" w:hAnsi="Google Sans Text" w:cs="Google Sans Text"/>
                <w:b/>
                <w:bCs/>
                <w:color w:val="1B1C1D"/>
                <w:lang w:val="en-US"/>
              </w:rPr>
              <w:t>LLM04: Data and Model Poisoning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B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Hyökkääjä manipuloi dataa, jota käytetään tislatun mallin (Järjestelmä 1) hienosäädössä.</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Opetusdatana käytetään ainoastaan ihmisen validoimaa (HITL) dataa (Luku 2.6.3).</w:t>
            </w:r>
          </w:p>
        </w:tc>
      </w:tr>
      <w:tr w:rsidR="00A97B37" w:rsidRPr="00A739F2" w14:paraId="7EAEA5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LLM05: </w:t>
            </w:r>
            <w:proofErr w:type="spellStart"/>
            <w:r w:rsidRPr="00A739F2">
              <w:rPr>
                <w:rFonts w:ascii="Google Sans Text" w:eastAsia="Google Sans Text" w:hAnsi="Google Sans Text" w:cs="Google Sans Text"/>
                <w:b/>
                <w:bCs/>
                <w:color w:val="1B1C1D"/>
              </w:rPr>
              <w:t>Improper</w:t>
            </w:r>
            <w:proofErr w:type="spellEnd"/>
            <w:r w:rsidRPr="00A739F2">
              <w:rPr>
                <w:rFonts w:ascii="Google Sans Text" w:eastAsia="Google Sans Text" w:hAnsi="Google Sans Text" w:cs="Google Sans Text"/>
                <w:b/>
                <w:bCs/>
                <w:color w:val="1B1C1D"/>
              </w:rPr>
              <w:t xml:space="preserve"> Output </w:t>
            </w:r>
            <w:proofErr w:type="spellStart"/>
            <w:r w:rsidRPr="00A739F2">
              <w:rPr>
                <w:rFonts w:ascii="Google Sans Text" w:eastAsia="Google Sans Text" w:hAnsi="Google Sans Text" w:cs="Google Sans Text"/>
                <w:b/>
                <w:bCs/>
                <w:color w:val="1B1C1D"/>
              </w:rPr>
              <w:t>Handling</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Järjestelmä välittää käsittelemättömän LLM-tuotoksen eteenpäin.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4"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Systemaattinen tulosteen koodaus ja validointi (Luku 2.6.3).</w:t>
            </w:r>
          </w:p>
        </w:tc>
      </w:tr>
      <w:tr w:rsidR="00A97B37" w:rsidRPr="00A739F2" w14:paraId="7EAEA5C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6"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LLM06: </w:t>
            </w:r>
            <w:proofErr w:type="spellStart"/>
            <w:r w:rsidRPr="00A739F2">
              <w:rPr>
                <w:rFonts w:ascii="Google Sans Text" w:eastAsia="Google Sans Text" w:hAnsi="Google Sans Text" w:cs="Google Sans Text"/>
                <w:b/>
                <w:bCs/>
                <w:color w:val="1B1C1D"/>
              </w:rPr>
              <w:t>Excessive</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Agency</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7"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Agentit ylittävät niille määritellyt valtuudet.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8"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Kognitiivinen Palomuuri sekä agenttien tekninen eristäminen (Luku 2.5.1 ja Luku 2.6.2).</w:t>
            </w:r>
          </w:p>
        </w:tc>
      </w:tr>
      <w:tr w:rsidR="00A97B37" w:rsidRPr="00A739F2" w14:paraId="7EAEA5C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A"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lang w:val="en-US"/>
              </w:rPr>
            </w:pPr>
            <w:r w:rsidRPr="00A739F2">
              <w:rPr>
                <w:rFonts w:ascii="Google Sans Text" w:eastAsia="Google Sans Text" w:hAnsi="Google Sans Text" w:cs="Google Sans Text"/>
                <w:b/>
                <w:bCs/>
                <w:color w:val="1B1C1D"/>
                <w:lang w:val="en-US"/>
              </w:rPr>
              <w:t>LLM08: Vector and Embedding Weaknesses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B"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Hyökkääjä manipuloi RAG-arkkitehtuuria. Kuten Luvussa 5.1.1 todetaan, tämän kontrollin puuttuminen on merkittävä tekninen ja metodologinen riski.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C" w14:textId="3284E228" w:rsidR="00A97B37" w:rsidRPr="00A739F2" w:rsidRDefault="00392A0A" w:rsidP="00A739F2">
            <w:pPr>
              <w:pBdr>
                <w:top w:val="nil"/>
                <w:left w:val="nil"/>
                <w:bottom w:val="nil"/>
                <w:right w:val="nil"/>
                <w:between w:val="nil"/>
              </w:pBdr>
              <w:spacing w:after="120" w:line="276" w:lineRule="auto"/>
              <w:rPr>
                <w:rFonts w:ascii="Google Sans Text" w:eastAsia="Google Sans Text" w:hAnsi="Google Sans Text" w:cs="Google Sans Text"/>
                <w:color w:val="444746"/>
                <w:vertAlign w:val="superscript"/>
              </w:rPr>
            </w:pPr>
            <w:r w:rsidRPr="00A739F2">
              <w:rPr>
                <w:rFonts w:ascii="Google Sans Text" w:eastAsia="Google Sans Text" w:hAnsi="Google Sans Text" w:cs="Google Sans Text"/>
                <w:color w:val="1B1C1D"/>
              </w:rPr>
              <w:t>Tunnettu rajoite prototyypissä: Vartija-agentin metodologinen lokikirjaus, joka varoittaa puuttuvasta suojauksesta. (</w:t>
            </w:r>
            <w:proofErr w:type="spellStart"/>
            <w:r w:rsidRPr="00A739F2">
              <w:rPr>
                <w:rFonts w:ascii="Google Sans Text" w:eastAsia="Google Sans Text" w:hAnsi="Google Sans Text" w:cs="Google Sans Text"/>
                <w:color w:val="1B1C1D"/>
              </w:rPr>
              <w:t>Huom</w:t>
            </w:r>
            <w:proofErr w:type="spellEnd"/>
            <w:r w:rsidRPr="00A739F2">
              <w:rPr>
                <w:rFonts w:ascii="Google Sans Text" w:eastAsia="Google Sans Text" w:hAnsi="Google Sans Text" w:cs="Google Sans Text"/>
                <w:color w:val="1B1C1D"/>
              </w:rPr>
              <w:t xml:space="preserve">: Visiona on aktiivinen </w:t>
            </w:r>
            <w:r w:rsidR="00CD1A9D"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Upotusten Eheyden Tarkistus</w:t>
            </w:r>
            <w:r w:rsidR="00CD1A9D" w:rsidRPr="00A739F2">
              <w:rPr>
                <w:rFonts w:ascii="Google Sans Text" w:eastAsia="Google Sans Text" w:hAnsi="Google Sans Text" w:cs="Google Sans Text"/>
                <w:color w:val="1B1C1D"/>
              </w:rPr>
              <w:t>”</w:t>
            </w:r>
            <w:r w:rsidRPr="00A739F2">
              <w:rPr>
                <w:rFonts w:ascii="Google Sans Text" w:eastAsia="Google Sans Text" w:hAnsi="Google Sans Text" w:cs="Google Sans Text"/>
                <w:color w:val="1B1C1D"/>
              </w:rPr>
              <w:t xml:space="preserve">, mutta nykyinen implementaatio ei </w:t>
            </w:r>
            <w:r w:rsidRPr="00A739F2">
              <w:rPr>
                <w:rFonts w:ascii="Google Sans Text" w:eastAsia="Google Sans Text" w:hAnsi="Google Sans Text" w:cs="Google Sans Text"/>
                <w:color w:val="1B1C1D"/>
              </w:rPr>
              <w:lastRenderedPageBreak/>
              <w:t>sisällä geometrista poikkeamien havaitsemista, jättäen riskin teknisesti hallitsemattomaksi) (OWASP Foundation 2025e).</w:t>
            </w:r>
          </w:p>
        </w:tc>
      </w:tr>
      <w:tr w:rsidR="00A97B37" w:rsidRPr="00A739F2" w14:paraId="7EAEA5D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E"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lastRenderedPageBreak/>
              <w:t xml:space="preserve">LLM09: </w:t>
            </w:r>
            <w:proofErr w:type="spellStart"/>
            <w:r w:rsidRPr="00A739F2">
              <w:rPr>
                <w:rFonts w:ascii="Google Sans Text" w:eastAsia="Google Sans Text" w:hAnsi="Google Sans Text" w:cs="Google Sans Text"/>
                <w:b/>
                <w:bCs/>
                <w:color w:val="1B1C1D"/>
              </w:rPr>
              <w:t>Misinformation</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CF"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Järjestelmä tuottaa virheellistä mutta vakuuttavaa tietoa, johon ihmisvarmistaja luottaa (Automaatioharha).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0"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Ihmisvarmistuksen (HITL) prosessi ja Syntetisoijan XAI-rooli (Luku 5.3.1).</w:t>
            </w:r>
          </w:p>
        </w:tc>
      </w:tr>
      <w:tr w:rsidR="00A97B37" w:rsidRPr="00A739F2" w14:paraId="7EAEA5D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2"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b/>
                <w:bCs/>
                <w:color w:val="1B1C1D"/>
              </w:rPr>
            </w:pPr>
            <w:r w:rsidRPr="00A739F2">
              <w:rPr>
                <w:rFonts w:ascii="Google Sans Text" w:eastAsia="Google Sans Text" w:hAnsi="Google Sans Text" w:cs="Google Sans Text"/>
                <w:b/>
                <w:bCs/>
                <w:color w:val="1B1C1D"/>
              </w:rPr>
              <w:t xml:space="preserve">LLM10: </w:t>
            </w:r>
            <w:proofErr w:type="spellStart"/>
            <w:r w:rsidRPr="00A739F2">
              <w:rPr>
                <w:rFonts w:ascii="Google Sans Text" w:eastAsia="Google Sans Text" w:hAnsi="Google Sans Text" w:cs="Google Sans Text"/>
                <w:b/>
                <w:bCs/>
                <w:color w:val="1B1C1D"/>
              </w:rPr>
              <w:t>Unbounded</w:t>
            </w:r>
            <w:proofErr w:type="spellEnd"/>
            <w:r w:rsidRPr="00A739F2">
              <w:rPr>
                <w:rFonts w:ascii="Google Sans Text" w:eastAsia="Google Sans Text" w:hAnsi="Google Sans Text" w:cs="Google Sans Text"/>
                <w:b/>
                <w:bCs/>
                <w:color w:val="1B1C1D"/>
              </w:rPr>
              <w:t xml:space="preserve"> </w:t>
            </w:r>
            <w:proofErr w:type="spellStart"/>
            <w:r w:rsidRPr="00A739F2">
              <w:rPr>
                <w:rFonts w:ascii="Google Sans Text" w:eastAsia="Google Sans Text" w:hAnsi="Google Sans Text" w:cs="Google Sans Text"/>
                <w:b/>
                <w:bCs/>
                <w:color w:val="1B1C1D"/>
              </w:rPr>
              <w:t>Consumption</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3" w14:textId="77777777"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Hyökkääjä kuormittaa järjestelmää resurssi-intensiivisillä pyynnöillä.</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EA5D4" w14:textId="3BFEDB5B"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444746"/>
                <w:vertAlign w:val="superscript"/>
              </w:rPr>
            </w:pPr>
            <w:r w:rsidRPr="00A739F2">
              <w:rPr>
                <w:rFonts w:ascii="Google Sans Text" w:eastAsia="Google Sans Text" w:hAnsi="Google Sans Text" w:cs="Google Sans Text"/>
                <w:color w:val="1B1C1D"/>
              </w:rPr>
              <w:t>Teknisen tason käytön rajoittaminen (</w:t>
            </w:r>
            <w:proofErr w:type="spellStart"/>
            <w:r w:rsidRPr="00A739F2">
              <w:rPr>
                <w:rFonts w:ascii="Google Sans Text" w:eastAsia="Google Sans Text" w:hAnsi="Google Sans Text" w:cs="Google Sans Text"/>
                <w:color w:val="1B1C1D"/>
              </w:rPr>
              <w:t>rate</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limiting</w:t>
            </w:r>
            <w:proofErr w:type="spellEnd"/>
            <w:r w:rsidRPr="00A739F2">
              <w:rPr>
                <w:rFonts w:ascii="Google Sans Text" w:eastAsia="Google Sans Text" w:hAnsi="Google Sans Text" w:cs="Google Sans Text"/>
                <w:color w:val="1B1C1D"/>
              </w:rPr>
              <w:t xml:space="preserve">) (OWASP Foundation </w:t>
            </w:r>
            <w:proofErr w:type="gramStart"/>
            <w:r w:rsidRPr="00A739F2">
              <w:rPr>
                <w:rFonts w:ascii="Google Sans Text" w:eastAsia="Google Sans Text" w:hAnsi="Google Sans Text" w:cs="Google Sans Text"/>
                <w:color w:val="1B1C1D"/>
              </w:rPr>
              <w:t>2025g</w:t>
            </w:r>
            <w:proofErr w:type="gramEnd"/>
            <w:r w:rsidRPr="00A739F2">
              <w:rPr>
                <w:rFonts w:ascii="Google Sans Text" w:eastAsia="Google Sans Text" w:hAnsi="Google Sans Text" w:cs="Google Sans Text"/>
                <w:color w:val="1B1C1D"/>
              </w:rPr>
              <w:t>).</w:t>
            </w:r>
          </w:p>
        </w:tc>
      </w:tr>
    </w:tbl>
    <w:p w14:paraId="22A50480" w14:textId="77777777" w:rsidR="00250249" w:rsidRPr="00A739F2" w:rsidRDefault="006C6159" w:rsidP="00A739F2">
      <w:pPr>
        <w:pStyle w:val="Otsikko2"/>
        <w:spacing w:before="0" w:after="120" w:line="276" w:lineRule="auto"/>
        <w:rPr>
          <w:rFonts w:ascii="Google Sans Text" w:hAnsi="Google Sans Text"/>
        </w:rPr>
      </w:pPr>
      <w:r w:rsidRPr="00A739F2">
        <w:rPr>
          <w:rFonts w:ascii="Google Sans Text" w:hAnsi="Google Sans Text"/>
        </w:rPr>
        <w:t>Luku 6: Johtopäätökset ja Tutkimusagenda</w:t>
      </w:r>
    </w:p>
    <w:p w14:paraId="7EAEA5D9" w14:textId="21B288AC"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Tässä artikkelissa on esitetty uusi teoreettinen viitekehys, hybridirubriikki, ja sen operatiivinen malli, Kognitiivinen </w:t>
      </w:r>
      <w:proofErr w:type="spellStart"/>
      <w:r w:rsidRPr="00A739F2">
        <w:rPr>
          <w:rFonts w:ascii="Google Sans Text" w:eastAsia="Google Sans Text" w:hAnsi="Google Sans Text" w:cs="Google Sans Text"/>
          <w:color w:val="1B1C1D"/>
        </w:rPr>
        <w:t>Kvoorum</w:t>
      </w:r>
      <w:proofErr w:type="spellEnd"/>
      <w:r w:rsidRPr="00A739F2">
        <w:rPr>
          <w:rFonts w:ascii="Google Sans Text" w:eastAsia="Google Sans Text" w:hAnsi="Google Sans Text" w:cs="Google Sans Text"/>
          <w:color w:val="1B1C1D"/>
        </w:rPr>
        <w:t xml:space="preserve">. Esitämme hypoteesin, että tämä kaksitasoinen arkkitehtuuri voi tarjota perinteisiä menetelmiä luotettavamman (korkeampi reliabiliteetti) ja pätevämmän (korkeampi validiteetti) tavan arvioida monimutkaista tekoälyosaamista. </w:t>
      </w:r>
      <w:r w:rsidR="00556606" w:rsidRPr="00A739F2">
        <w:rPr>
          <w:rFonts w:ascii="Google Sans Text" w:eastAsia="Google Sans Text" w:hAnsi="Google Sans Text" w:cs="Google Sans Text"/>
          <w:color w:val="1B1C1D"/>
        </w:rPr>
        <w:t xml:space="preserve">Tämä arkkitehtuuri toteutetaan käytännössä moniagenttisena Kognitiivisena </w:t>
      </w:r>
      <w:proofErr w:type="spellStart"/>
      <w:r w:rsidR="00556606" w:rsidRPr="00A739F2">
        <w:rPr>
          <w:rFonts w:ascii="Google Sans Text" w:eastAsia="Google Sans Text" w:hAnsi="Google Sans Text" w:cs="Google Sans Text"/>
          <w:color w:val="1B1C1D"/>
        </w:rPr>
        <w:t>kvoorumina</w:t>
      </w:r>
      <w:proofErr w:type="spellEnd"/>
      <w:r w:rsidR="00556606" w:rsidRPr="00A739F2">
        <w:rPr>
          <w:rFonts w:ascii="Google Sans Text" w:eastAsia="Google Sans Text" w:hAnsi="Google Sans Text" w:cs="Google Sans Text"/>
          <w:color w:val="1B1C1D"/>
        </w:rPr>
        <w:t xml:space="preserve"> ja sen perustana on </w:t>
      </w:r>
      <w:proofErr w:type="spellStart"/>
      <w:r w:rsidR="00556606" w:rsidRPr="00A739F2">
        <w:rPr>
          <w:rFonts w:ascii="Google Sans Text" w:eastAsia="Google Sans Text" w:hAnsi="Google Sans Text" w:cs="Google Sans Text"/>
          <w:color w:val="1B1C1D"/>
        </w:rPr>
        <w:t>Kahnemanin</w:t>
      </w:r>
      <w:proofErr w:type="spellEnd"/>
      <w:r w:rsidR="00556606" w:rsidRPr="00A739F2">
        <w:rPr>
          <w:rFonts w:ascii="Google Sans Text" w:eastAsia="Google Sans Text" w:hAnsi="Google Sans Text" w:cs="Google Sans Text"/>
          <w:color w:val="1B1C1D"/>
        </w:rPr>
        <w:t xml:space="preserve"> kaksoisprosessiteoria, mikä vahvistaa systemaattista ja auditoitavaa arviointiprosessia.</w:t>
      </w:r>
    </w:p>
    <w:p w14:paraId="1B1DD15F" w14:textId="77777777" w:rsidR="00250249"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Tämän hypoteesin todentaminen edellyttää tulevaa empiiristä tutkimusta. Tämän vuoksi esitämme tutkimusagendan, jonka keskiössä on viitekehyksen ydinlupauksen systemaattinen validointi. Viitekehyksen arvo syntyy sen filosofiasta: luottamus rakennetaan auditoitavan päättelyprosessin kautta, joka hallitsee ”reliabiliteetin ja validiteetin paradoksia” (Luku 1.3).</w:t>
      </w:r>
    </w:p>
    <w:p w14:paraId="0E6C39F3" w14:textId="77777777" w:rsidR="00250249" w:rsidRPr="00A739F2" w:rsidRDefault="006C6159" w:rsidP="00A739F2">
      <w:pPr>
        <w:pStyle w:val="Otsikko3"/>
        <w:spacing w:before="0" w:after="120" w:line="276" w:lineRule="auto"/>
      </w:pPr>
      <w:r w:rsidRPr="00A739F2">
        <w:t>6.1 Hypoteesin validoinnin ja jatkokehityksen edellytykset</w:t>
      </w:r>
    </w:p>
    <w:p w14:paraId="7EAEA5DE" w14:textId="748ADDCF" w:rsidR="00A97B37" w:rsidRPr="00A739F2" w:rsidRDefault="006C6159"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Hypoteesin testaaminen ja jatkokehitys edellyttävät siirtymistä kohti monimutkaisemman, kaksitasoisen järjestelmän hallintaa. Kriittisiä tekijöitä ovat:</w:t>
      </w:r>
    </w:p>
    <w:p w14:paraId="7EAEA5DF" w14:textId="3B31F5A5" w:rsidR="00A97B37" w:rsidRPr="00A739F2" w:rsidRDefault="006C6159" w:rsidP="00A739F2">
      <w:pPr>
        <w:numPr>
          <w:ilvl w:val="0"/>
          <w:numId w:val="1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Holistisen tason orkestroinnin hallinta</w:t>
      </w:r>
      <w:r w:rsidRPr="00A739F2">
        <w:rPr>
          <w:rFonts w:ascii="Google Sans Text" w:eastAsia="Google Sans Text" w:hAnsi="Google Sans Text" w:cs="Google Sans Text"/>
          <w:color w:val="1B1C1D"/>
        </w:rPr>
        <w:t xml:space="preserve">: Kognitiivisen </w:t>
      </w:r>
      <w:proofErr w:type="spellStart"/>
      <w:r w:rsidRPr="00A739F2">
        <w:rPr>
          <w:rFonts w:ascii="Google Sans Text" w:eastAsia="Google Sans Text" w:hAnsi="Google Sans Text" w:cs="Google Sans Text"/>
          <w:color w:val="1B1C1D"/>
        </w:rPr>
        <w:t>Kvoorumin</w:t>
      </w:r>
      <w:proofErr w:type="spellEnd"/>
      <w:r w:rsidRPr="00A739F2">
        <w:rPr>
          <w:rFonts w:ascii="Google Sans Text" w:eastAsia="Google Sans Text" w:hAnsi="Google Sans Text" w:cs="Google Sans Text"/>
          <w:color w:val="1B1C1D"/>
        </w:rPr>
        <w:t xml:space="preserve"> luotettava operointi edellyttää kykyä hallita agenttien työnkulkua, minimoida latenssia ja optimoida kustannuksia (vrt.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2025b; </w:t>
      </w:r>
      <w:proofErr w:type="spellStart"/>
      <w:r w:rsidRPr="00A739F2">
        <w:rPr>
          <w:rFonts w:ascii="Google Sans Text" w:eastAsia="Google Sans Text" w:hAnsi="Google Sans Text" w:cs="Google Sans Text"/>
          <w:color w:val="1B1C1D"/>
        </w:rPr>
        <w:t>Mesenbrink</w:t>
      </w:r>
      <w:proofErr w:type="spellEnd"/>
      <w:r w:rsidRPr="00A739F2">
        <w:rPr>
          <w:rFonts w:ascii="Google Sans Text" w:eastAsia="Google Sans Text" w:hAnsi="Google Sans Text" w:cs="Google Sans Text"/>
          <w:color w:val="1B1C1D"/>
        </w:rPr>
        <w:t xml:space="preserve"> ym. 2025).</w:t>
      </w:r>
    </w:p>
    <w:p w14:paraId="7EAEA5E0" w14:textId="06A98EA4" w:rsidR="00A97B37" w:rsidRPr="00A739F2" w:rsidRDefault="006C6159" w:rsidP="00A739F2">
      <w:pPr>
        <w:numPr>
          <w:ilvl w:val="0"/>
          <w:numId w:val="1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HITL-valvonnan kehittäminen validoinnin ytimenä</w:t>
      </w:r>
      <w:r w:rsidRPr="00A739F2">
        <w:rPr>
          <w:rFonts w:ascii="Google Sans Text" w:eastAsia="Google Sans Text" w:hAnsi="Google Sans Text" w:cs="Google Sans Text"/>
          <w:color w:val="1B1C1D"/>
        </w:rPr>
        <w:t xml:space="preserve">: Validiteetin arviointi nojaa </w:t>
      </w:r>
      <w:r w:rsidRPr="00A739F2">
        <w:rPr>
          <w:rFonts w:ascii="Google Sans Text" w:eastAsia="Google Sans Text" w:hAnsi="Google Sans Text" w:cs="Google Sans Text"/>
          <w:color w:val="1B1C1D"/>
        </w:rPr>
        <w:lastRenderedPageBreak/>
        <w:t>ihmisvarmistajan (HITL) kykyyn toimia tehokkaana valvojana ja ratkaista sisäiset jännitteet. Tämä edellyttää koulutusta ja työkaluja automaatioharhan tunnistamiseksi (</w:t>
      </w:r>
      <w:proofErr w:type="spellStart"/>
      <w:r w:rsidRPr="00A739F2">
        <w:rPr>
          <w:rFonts w:ascii="Google Sans Text" w:eastAsia="Google Sans Text" w:hAnsi="Google Sans Text" w:cs="Google Sans Text"/>
          <w:color w:val="1B1C1D"/>
        </w:rPr>
        <w:t>Parasuraman</w:t>
      </w:r>
      <w:proofErr w:type="spellEnd"/>
      <w:r w:rsidRPr="00A739F2">
        <w:rPr>
          <w:rFonts w:ascii="Google Sans Text" w:eastAsia="Google Sans Text" w:hAnsi="Google Sans Text" w:cs="Google Sans Text"/>
          <w:color w:val="1B1C1D"/>
        </w:rPr>
        <w:t xml:space="preserve"> &amp; </w:t>
      </w:r>
      <w:proofErr w:type="spellStart"/>
      <w:r w:rsidRPr="00A739F2">
        <w:rPr>
          <w:rFonts w:ascii="Google Sans Text" w:eastAsia="Google Sans Text" w:hAnsi="Google Sans Text" w:cs="Google Sans Text"/>
          <w:color w:val="1B1C1D"/>
        </w:rPr>
        <w:t>Riley</w:t>
      </w:r>
      <w:proofErr w:type="spellEnd"/>
      <w:r w:rsidRPr="00A739F2">
        <w:rPr>
          <w:rFonts w:ascii="Google Sans Text" w:eastAsia="Google Sans Text" w:hAnsi="Google Sans Text" w:cs="Google Sans Text"/>
          <w:color w:val="1B1C1D"/>
        </w:rPr>
        <w:t xml:space="preserve"> 1997).</w:t>
      </w:r>
    </w:p>
    <w:p w14:paraId="3348FBF4" w14:textId="2B11EA17" w:rsidR="00250249" w:rsidRPr="00A739F2" w:rsidRDefault="006C6159" w:rsidP="00A739F2">
      <w:pPr>
        <w:numPr>
          <w:ilvl w:val="0"/>
          <w:numId w:val="16"/>
        </w:numPr>
        <w:pBdr>
          <w:top w:val="nil"/>
          <w:left w:val="nil"/>
          <w:bottom w:val="nil"/>
          <w:right w:val="nil"/>
          <w:between w:val="nil"/>
        </w:pBdr>
        <w:spacing w:after="120" w:line="276" w:lineRule="auto"/>
        <w:rPr>
          <w:rFonts w:ascii="Google Sans Text" w:hAnsi="Google Sans Text"/>
        </w:rPr>
      </w:pPr>
      <w:r w:rsidRPr="00A739F2">
        <w:rPr>
          <w:rFonts w:ascii="Google Sans Text" w:eastAsia="Google Sans Text" w:hAnsi="Google Sans Text" w:cs="Google Sans Text"/>
          <w:b/>
          <w:bCs/>
          <w:color w:val="1B1C1D"/>
        </w:rPr>
        <w:t>Data-strategia ja hybridilogiikan tislauskyky</w:t>
      </w:r>
      <w:r w:rsidRPr="00A739F2">
        <w:rPr>
          <w:rFonts w:ascii="Google Sans Text" w:eastAsia="Google Sans Text" w:hAnsi="Google Sans Text" w:cs="Google Sans Text"/>
          <w:color w:val="1B1C1D"/>
        </w:rPr>
        <w:t xml:space="preserve">: Siirtymä (”Järjestelmä 1”) </w:t>
      </w:r>
      <w:r w:rsidR="00794E23" w:rsidRPr="00A739F2">
        <w:rPr>
          <w:rFonts w:ascii="Google Sans Text" w:eastAsia="Google Sans Text" w:hAnsi="Google Sans Text" w:cs="Google Sans Text"/>
          <w:color w:val="1B1C1D"/>
        </w:rPr>
        <w:t xml:space="preserve">vaiheeseen </w:t>
      </w:r>
      <w:r w:rsidRPr="00A739F2">
        <w:rPr>
          <w:rFonts w:ascii="Google Sans Text" w:eastAsia="Google Sans Text" w:hAnsi="Google Sans Text" w:cs="Google Sans Text"/>
          <w:color w:val="1B1C1D"/>
        </w:rPr>
        <w:t>on kriittistä skaalautuvuuden kannalta. Tämä edellyttää kykyä ”tislata” hybridirubriikin logiikka yhdelle mallille, mikä vaatii korkealaatuisen päättelydatan (”kognitiivisten jälkien”) keräämistä ja datatieteen osaamista.</w:t>
      </w:r>
    </w:p>
    <w:p w14:paraId="3CF9953E" w14:textId="77777777" w:rsidR="00250249" w:rsidRPr="00A739F2" w:rsidRDefault="006C6159" w:rsidP="00A739F2">
      <w:pPr>
        <w:pStyle w:val="Otsikko3"/>
        <w:spacing w:before="0" w:after="120" w:line="276" w:lineRule="auto"/>
      </w:pPr>
      <w:r w:rsidRPr="00A739F2">
        <w:t>6.2 Tutkimusagenda: Seuraavat vaiheet</w:t>
      </w:r>
    </w:p>
    <w:p w14:paraId="7EAEA5E5" w14:textId="2DCA17A3"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Ennen empiirisen tutkimusagendan toteuttamista on ehdottoman välttämätöntä hankkia eettinen ennakkoarviointi ja hyväksyntä asiaankuuluvalta tutkimuseettiseltä toimikunnalta noudattaen Suomessa ihmistieteiden tutkimusta koskevia kansallisia ohjeistuksia (Tutkimuseettinen neuvottelukunta TENK 2019).</w:t>
      </w:r>
    </w:p>
    <w:p w14:paraId="7EAEA5E6" w14:textId="24D385D8" w:rsidR="00A97B37" w:rsidRPr="00A739F2" w:rsidRDefault="001E5AC5"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Koska viitekehyksen operationaalinen malli on toteutettu mutta empiirisesti testaamatta, viitekehykseltä puuttuu toistaiseksi empiirinen näyttö. Kuten luvussa 5.1.1 todetaan, sen arvo perustuu todentamattomaan hypoteesiin. Seuraava tutkimusagenda on ehdoton edellytys väitteiden validoimiseksi</w:t>
      </w:r>
      <w:r w:rsidR="00303323" w:rsidRPr="00A739F2">
        <w:rPr>
          <w:rFonts w:ascii="Google Sans Text" w:eastAsia="Google Sans Text" w:hAnsi="Google Sans Text" w:cs="Google Sans Text"/>
          <w:color w:val="1B1C1D"/>
        </w:rPr>
        <w:t>:</w:t>
      </w:r>
    </w:p>
    <w:p w14:paraId="7EAEA5E7" w14:textId="77777777" w:rsidR="00A97B37" w:rsidRPr="00A739F2" w:rsidRDefault="006C6159" w:rsidP="00A739F2">
      <w:pPr>
        <w:numPr>
          <w:ilvl w:val="0"/>
          <w:numId w:val="32"/>
        </w:numPr>
        <w:spacing w:after="120" w:line="276" w:lineRule="auto"/>
        <w:rPr>
          <w:rFonts w:ascii="Google Sans Text" w:hAnsi="Google Sans Text"/>
        </w:rPr>
      </w:pPr>
      <w:r w:rsidRPr="00A739F2">
        <w:rPr>
          <w:rFonts w:ascii="Google Sans Text" w:eastAsia="Google Sans Text" w:hAnsi="Google Sans Text" w:cs="Google Sans Text"/>
          <w:b/>
          <w:bCs/>
          <w:color w:val="1B1C1D"/>
        </w:rPr>
        <w:t>Viitekehyksen ydinlupauksen todentaminen empiirisellä reliabiliteettitutkimuksella (kriittinen ja välitön prioriteetti).</w:t>
      </w:r>
      <w:r w:rsidRPr="00A739F2">
        <w:rPr>
          <w:rFonts w:ascii="Google Sans Text" w:eastAsia="Google Sans Text" w:hAnsi="Google Sans Text" w:cs="Google Sans Text"/>
          <w:color w:val="1B1C1D"/>
        </w:rPr>
        <w:t xml:space="preserve"> Agenda jakautuu kahteen vaiheeseen:</w:t>
      </w:r>
    </w:p>
    <w:p w14:paraId="32BB5BCB" w14:textId="5413FFF7" w:rsidR="003B3809" w:rsidRPr="00A739F2" w:rsidRDefault="006C6159" w:rsidP="00A739F2">
      <w:pPr>
        <w:numPr>
          <w:ilvl w:val="1"/>
          <w:numId w:val="31"/>
        </w:numPr>
        <w:spacing w:after="120" w:line="276" w:lineRule="auto"/>
        <w:rPr>
          <w:rFonts w:ascii="Google Sans Text" w:hAnsi="Google Sans Text"/>
        </w:rPr>
      </w:pPr>
      <w:r w:rsidRPr="00A739F2">
        <w:rPr>
          <w:rFonts w:ascii="Google Sans Text" w:eastAsia="Google Sans Text" w:hAnsi="Google Sans Text" w:cs="Google Sans Text"/>
          <w:b/>
          <w:bCs/>
          <w:color w:val="1B1C1D"/>
        </w:rPr>
        <w:t>Ulkoisen validiteetin testaus (IRR)</w:t>
      </w:r>
      <w:r w:rsidRPr="00A739F2">
        <w:rPr>
          <w:rFonts w:ascii="Google Sans Text" w:eastAsia="Google Sans Text" w:hAnsi="Google Sans Text" w:cs="Google Sans Text"/>
          <w:color w:val="1B1C1D"/>
        </w:rPr>
        <w:t xml:space="preserve">: </w:t>
      </w:r>
      <w:r w:rsidR="003B3809" w:rsidRPr="00A739F2">
        <w:rPr>
          <w:rFonts w:ascii="Google Sans Text" w:hAnsi="Google Sans Text"/>
        </w:rPr>
        <w:t xml:space="preserve">On välittömästi käynnistettävä vertaileva pilottitutkimus (n=50), joka mittaa Kognitiivisen </w:t>
      </w:r>
      <w:proofErr w:type="spellStart"/>
      <w:r w:rsidR="003B3809" w:rsidRPr="00A739F2">
        <w:rPr>
          <w:rFonts w:ascii="Google Sans Text" w:hAnsi="Google Sans Text"/>
        </w:rPr>
        <w:t>Kvoorumin</w:t>
      </w:r>
      <w:proofErr w:type="spellEnd"/>
      <w:r w:rsidR="003B3809" w:rsidRPr="00A739F2">
        <w:rPr>
          <w:rFonts w:ascii="Google Sans Text" w:hAnsi="Google Sans Text"/>
        </w:rPr>
        <w:t xml:space="preserve"> arvioitsijareliabiliteetin (IRR) suhteessa ihmisasiantuntijoihin. Tutkimusasetelmassa:</w:t>
      </w:r>
    </w:p>
    <w:p w14:paraId="58BD58B4" w14:textId="77777777" w:rsidR="003B3809" w:rsidRPr="00A739F2" w:rsidRDefault="003B3809" w:rsidP="00A739F2">
      <w:pPr>
        <w:numPr>
          <w:ilvl w:val="2"/>
          <w:numId w:val="31"/>
        </w:numPr>
        <w:spacing w:after="120" w:line="276" w:lineRule="auto"/>
        <w:rPr>
          <w:rFonts w:ascii="Google Sans Text" w:hAnsi="Google Sans Text"/>
        </w:rPr>
      </w:pPr>
      <w:r w:rsidRPr="00A739F2">
        <w:rPr>
          <w:rFonts w:ascii="Google Sans Text" w:hAnsi="Google Sans Text"/>
          <w:b/>
          <w:bCs/>
        </w:rPr>
        <w:t>Aineisto:</w:t>
      </w:r>
      <w:r w:rsidRPr="00A739F2">
        <w:rPr>
          <w:rFonts w:ascii="Google Sans Text" w:hAnsi="Google Sans Text"/>
        </w:rPr>
        <w:t xml:space="preserve"> Kerätään 50 autenttista tekoälyavusteista opiskelijatyötä (sis. keskusteluhistorian).</w:t>
      </w:r>
    </w:p>
    <w:p w14:paraId="7300E90C" w14:textId="77777777" w:rsidR="003B3809" w:rsidRPr="00A739F2" w:rsidRDefault="003B3809" w:rsidP="00A739F2">
      <w:pPr>
        <w:numPr>
          <w:ilvl w:val="2"/>
          <w:numId w:val="31"/>
        </w:numPr>
        <w:spacing w:after="120" w:line="276" w:lineRule="auto"/>
        <w:rPr>
          <w:rFonts w:ascii="Google Sans Text" w:hAnsi="Google Sans Text"/>
        </w:rPr>
      </w:pPr>
      <w:r w:rsidRPr="00A739F2">
        <w:rPr>
          <w:rFonts w:ascii="Google Sans Text" w:hAnsi="Google Sans Text"/>
          <w:b/>
          <w:bCs/>
        </w:rPr>
        <w:t>Ihmisverrokki:</w:t>
      </w:r>
      <w:r w:rsidRPr="00A739F2">
        <w:rPr>
          <w:rFonts w:ascii="Google Sans Text" w:hAnsi="Google Sans Text"/>
        </w:rPr>
        <w:t xml:space="preserve"> Kolme riippumatonta, </w:t>
      </w:r>
      <w:proofErr w:type="spellStart"/>
      <w:r w:rsidRPr="00A739F2">
        <w:rPr>
          <w:rFonts w:ascii="Google Sans Text" w:hAnsi="Google Sans Text"/>
        </w:rPr>
        <w:t>sokoutettua</w:t>
      </w:r>
      <w:proofErr w:type="spellEnd"/>
      <w:r w:rsidRPr="00A739F2">
        <w:rPr>
          <w:rFonts w:ascii="Google Sans Text" w:hAnsi="Google Sans Text"/>
        </w:rPr>
        <w:t xml:space="preserve"> ihmisarvioijaa pisteyttää työt Hybridirubriikilla (Cohenin Kappa).</w:t>
      </w:r>
    </w:p>
    <w:p w14:paraId="04F974A3" w14:textId="77777777" w:rsidR="003B3809" w:rsidRPr="00A739F2" w:rsidRDefault="003B3809" w:rsidP="00A739F2">
      <w:pPr>
        <w:numPr>
          <w:ilvl w:val="2"/>
          <w:numId w:val="31"/>
        </w:numPr>
        <w:spacing w:after="120" w:line="276" w:lineRule="auto"/>
        <w:rPr>
          <w:rFonts w:ascii="Google Sans Text" w:hAnsi="Google Sans Text"/>
        </w:rPr>
      </w:pPr>
      <w:proofErr w:type="spellStart"/>
      <w:r w:rsidRPr="00A739F2">
        <w:rPr>
          <w:rFonts w:ascii="Google Sans Text" w:hAnsi="Google Sans Text"/>
          <w:b/>
          <w:bCs/>
        </w:rPr>
        <w:t>Kvoorum</w:t>
      </w:r>
      <w:proofErr w:type="spellEnd"/>
      <w:r w:rsidRPr="00A739F2">
        <w:rPr>
          <w:rFonts w:ascii="Google Sans Text" w:hAnsi="Google Sans Text"/>
          <w:b/>
          <w:bCs/>
        </w:rPr>
        <w:t>-ajo:</w:t>
      </w:r>
      <w:r w:rsidRPr="00A739F2">
        <w:rPr>
          <w:rFonts w:ascii="Google Sans Text" w:hAnsi="Google Sans Text"/>
        </w:rPr>
        <w:t xml:space="preserve"> Sama aineisto syötetään Kognitiiviselle </w:t>
      </w:r>
      <w:proofErr w:type="spellStart"/>
      <w:r w:rsidRPr="00A739F2">
        <w:rPr>
          <w:rFonts w:ascii="Google Sans Text" w:hAnsi="Google Sans Text"/>
        </w:rPr>
        <w:t>Kvoorumille</w:t>
      </w:r>
      <w:proofErr w:type="spellEnd"/>
      <w:r w:rsidRPr="00A739F2">
        <w:rPr>
          <w:rFonts w:ascii="Google Sans Text" w:hAnsi="Google Sans Text"/>
        </w:rPr>
        <w:t xml:space="preserve"> (heterogeeninen konfiguraatio: GPT-4 &amp; Claude 3.5).</w:t>
      </w:r>
    </w:p>
    <w:p w14:paraId="606BEE4B" w14:textId="261FD67F" w:rsidR="003B3809" w:rsidRPr="00A739F2" w:rsidRDefault="003B3809" w:rsidP="00A739F2">
      <w:pPr>
        <w:numPr>
          <w:ilvl w:val="2"/>
          <w:numId w:val="31"/>
        </w:numPr>
        <w:spacing w:after="120" w:line="276" w:lineRule="auto"/>
        <w:rPr>
          <w:rFonts w:ascii="Google Sans Text" w:hAnsi="Google Sans Text"/>
        </w:rPr>
      </w:pPr>
      <w:r w:rsidRPr="00A739F2">
        <w:rPr>
          <w:rFonts w:ascii="Google Sans Text" w:hAnsi="Google Sans Text"/>
          <w:b/>
          <w:bCs/>
        </w:rPr>
        <w:t>Analyysi:</w:t>
      </w:r>
      <w:r w:rsidRPr="00A739F2">
        <w:rPr>
          <w:rFonts w:ascii="Google Sans Text" w:hAnsi="Google Sans Text"/>
        </w:rPr>
        <w:t xml:space="preserve"> Mitataan </w:t>
      </w:r>
      <w:proofErr w:type="spellStart"/>
      <w:r w:rsidRPr="00A739F2">
        <w:rPr>
          <w:rFonts w:ascii="Google Sans Text" w:hAnsi="Google Sans Text"/>
        </w:rPr>
        <w:t>Kvoorumin</w:t>
      </w:r>
      <w:proofErr w:type="spellEnd"/>
      <w:r w:rsidRPr="00A739F2">
        <w:rPr>
          <w:rFonts w:ascii="Google Sans Text" w:hAnsi="Google Sans Text"/>
        </w:rPr>
        <w:t xml:space="preserve"> ja ihmisten välinen vastaavuus sekä </w:t>
      </w:r>
      <w:proofErr w:type="spellStart"/>
      <w:r w:rsidRPr="00A739F2">
        <w:rPr>
          <w:rFonts w:ascii="Google Sans Text" w:hAnsi="Google Sans Text"/>
        </w:rPr>
        <w:t>Kvoorumin</w:t>
      </w:r>
      <w:proofErr w:type="spellEnd"/>
      <w:r w:rsidRPr="00A739F2">
        <w:rPr>
          <w:rFonts w:ascii="Google Sans Text" w:hAnsi="Google Sans Text"/>
        </w:rPr>
        <w:t xml:space="preserve"> sisäinen konsistenssi toistomittauksilla. Tämä vastaa kritiikkiin AI-arvioinnin stokastisuudesta</w:t>
      </w:r>
      <w:r w:rsidR="00C42AFF" w:rsidRPr="00A739F2">
        <w:rPr>
          <w:rFonts w:ascii="Google Sans Text" w:hAnsi="Google Sans Text"/>
        </w:rPr>
        <w:t>.</w:t>
      </w:r>
    </w:p>
    <w:p w14:paraId="7EAEA5E9" w14:textId="77777777" w:rsidR="00A97B37" w:rsidRPr="00A739F2" w:rsidRDefault="006C6159" w:rsidP="00A739F2">
      <w:pPr>
        <w:numPr>
          <w:ilvl w:val="1"/>
          <w:numId w:val="31"/>
        </w:numPr>
        <w:spacing w:after="120" w:line="276" w:lineRule="auto"/>
        <w:rPr>
          <w:rFonts w:ascii="Google Sans Text" w:hAnsi="Google Sans Text"/>
        </w:rPr>
      </w:pPr>
      <w:r w:rsidRPr="00A739F2">
        <w:rPr>
          <w:rFonts w:ascii="Google Sans Text" w:eastAsia="Google Sans Text" w:hAnsi="Google Sans Text" w:cs="Google Sans Text"/>
          <w:b/>
          <w:bCs/>
          <w:color w:val="1B1C1D"/>
        </w:rPr>
        <w:t>Holistisen validiteetin testaus (</w:t>
      </w:r>
      <w:proofErr w:type="spellStart"/>
      <w:r w:rsidRPr="00A739F2">
        <w:rPr>
          <w:rFonts w:ascii="Google Sans Text" w:eastAsia="Google Sans Text" w:hAnsi="Google Sans Text" w:cs="Google Sans Text"/>
          <w:b/>
          <w:bCs/>
          <w:color w:val="1B1C1D"/>
        </w:rPr>
        <w:t>Goodhartin</w:t>
      </w:r>
      <w:proofErr w:type="spellEnd"/>
      <w:r w:rsidRPr="00A739F2">
        <w:rPr>
          <w:rFonts w:ascii="Google Sans Text" w:eastAsia="Google Sans Text" w:hAnsi="Google Sans Text" w:cs="Google Sans Text"/>
          <w:b/>
          <w:bCs/>
          <w:color w:val="1B1C1D"/>
        </w:rPr>
        <w:t xml:space="preserve"> Laki)</w:t>
      </w:r>
      <w:r w:rsidRPr="00A739F2">
        <w:rPr>
          <w:rFonts w:ascii="Google Sans Text" w:eastAsia="Google Sans Text" w:hAnsi="Google Sans Text" w:cs="Google Sans Text"/>
          <w:color w:val="1B1C1D"/>
        </w:rPr>
        <w:t>: On mitattava kestävyyttä ”performatiivista reflektiota” (</w:t>
      </w:r>
      <w:proofErr w:type="spellStart"/>
      <w:r w:rsidRPr="00A739F2">
        <w:rPr>
          <w:rFonts w:ascii="Google Sans Text" w:eastAsia="Google Sans Text" w:hAnsi="Google Sans Text" w:cs="Google Sans Text"/>
          <w:color w:val="1B1C1D"/>
        </w:rPr>
        <w:t>Cullen</w:t>
      </w:r>
      <w:proofErr w:type="spellEnd"/>
      <w:r w:rsidRPr="00A739F2">
        <w:rPr>
          <w:rFonts w:ascii="Google Sans Text" w:eastAsia="Google Sans Text" w:hAnsi="Google Sans Text" w:cs="Google Sans Text"/>
          <w:color w:val="1B1C1D"/>
        </w:rPr>
        <w:t xml:space="preserve"> 2020) vastaan. On suoritettava koe, jossa testataan ”Epäilyttävä Täydellisyys” -heuristiikan kykyä erottaa aidot suoritukset optimoiduista (</w:t>
      </w:r>
      <w:proofErr w:type="spellStart"/>
      <w:r w:rsidRPr="00A739F2">
        <w:rPr>
          <w:rFonts w:ascii="Google Sans Text" w:eastAsia="Google Sans Text" w:hAnsi="Google Sans Text" w:cs="Google Sans Text"/>
          <w:color w:val="1B1C1D"/>
        </w:rPr>
        <w:t>Strathern</w:t>
      </w:r>
      <w:proofErr w:type="spellEnd"/>
      <w:r w:rsidRPr="00A739F2">
        <w:rPr>
          <w:rFonts w:ascii="Google Sans Text" w:eastAsia="Google Sans Text" w:hAnsi="Google Sans Text" w:cs="Google Sans Text"/>
          <w:color w:val="1B1C1D"/>
        </w:rPr>
        <w:t xml:space="preserve"> 1997).</w:t>
      </w:r>
    </w:p>
    <w:p w14:paraId="1648E134" w14:textId="68D7E739" w:rsidR="00250249" w:rsidRPr="00A739F2" w:rsidRDefault="006C6159" w:rsidP="00A739F2">
      <w:pPr>
        <w:numPr>
          <w:ilvl w:val="0"/>
          <w:numId w:val="32"/>
        </w:numPr>
        <w:spacing w:after="120" w:line="276" w:lineRule="auto"/>
        <w:rPr>
          <w:rFonts w:ascii="Google Sans Text" w:hAnsi="Google Sans Text"/>
        </w:rPr>
      </w:pPr>
      <w:r w:rsidRPr="00A739F2">
        <w:rPr>
          <w:rFonts w:ascii="Google Sans Text" w:eastAsia="Google Sans Text" w:hAnsi="Google Sans Text" w:cs="Google Sans Text"/>
          <w:b/>
          <w:bCs/>
          <w:color w:val="1B1C1D"/>
        </w:rPr>
        <w:t>Arkkitehtuurin tehokkuuden parantamisen ja data-strategian priorisointi.</w:t>
      </w:r>
      <w:r w:rsidRPr="00A739F2">
        <w:rPr>
          <w:rFonts w:ascii="Google Sans Text" w:eastAsia="Google Sans Text" w:hAnsi="Google Sans Text" w:cs="Google Sans Text"/>
          <w:color w:val="1B1C1D"/>
        </w:rPr>
        <w:t xml:space="preserve"> </w:t>
      </w:r>
      <w:r w:rsidR="00EB5AED" w:rsidRPr="00A739F2">
        <w:rPr>
          <w:rFonts w:ascii="Google Sans Text" w:eastAsia="Google Sans Text" w:hAnsi="Google Sans Text" w:cs="Google Sans Text"/>
          <w:color w:val="1B1C1D"/>
        </w:rPr>
        <w:t xml:space="preserve">Käynnistetään rinnakkaisen orkestrointimallin pilotointi ja systemaattinen päättelydatan </w:t>
      </w:r>
      <w:r w:rsidR="00EB5AED" w:rsidRPr="00A739F2">
        <w:rPr>
          <w:rFonts w:ascii="Google Sans Text" w:eastAsia="Google Sans Text" w:hAnsi="Google Sans Text" w:cs="Google Sans Text"/>
          <w:color w:val="1B1C1D"/>
        </w:rPr>
        <w:lastRenderedPageBreak/>
        <w:t>kerääminen.</w:t>
      </w:r>
      <w:r w:rsidRPr="00A739F2">
        <w:rPr>
          <w:rFonts w:ascii="Google Sans Text" w:eastAsia="Google Sans Text" w:hAnsi="Google Sans Text" w:cs="Google Sans Text"/>
          <w:color w:val="1B1C1D"/>
        </w:rPr>
        <w:t xml:space="preserve"> Tämä data mahdollistaa tulevaisuudessa tislatun mallin (”Järjestelmä 1”) kouluttamisen.</w:t>
      </w:r>
    </w:p>
    <w:p w14:paraId="6EDAFE2F" w14:textId="77777777" w:rsidR="00250249" w:rsidRPr="00A739F2" w:rsidRDefault="006C6159" w:rsidP="00A739F2">
      <w:pPr>
        <w:pStyle w:val="Otsikko2"/>
        <w:spacing w:before="0" w:after="120" w:line="276" w:lineRule="auto"/>
        <w:rPr>
          <w:rFonts w:ascii="Google Sans Text" w:hAnsi="Google Sans Text"/>
        </w:rPr>
      </w:pPr>
      <w:bookmarkStart w:id="0" w:name="_lk0yc6a76izu" w:colFirst="0" w:colLast="0"/>
      <w:bookmarkEnd w:id="0"/>
      <w:r w:rsidRPr="00A739F2">
        <w:rPr>
          <w:rFonts w:ascii="Google Sans Text" w:hAnsi="Google Sans Text"/>
        </w:rPr>
        <w:t>Lähdeluettelo</w:t>
      </w:r>
    </w:p>
    <w:p w14:paraId="7EAEA5EE" w14:textId="037306DD"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rPr>
        <w:t>Acemoglu</w:t>
      </w:r>
      <w:proofErr w:type="spellEnd"/>
      <w:r w:rsidRPr="00A739F2">
        <w:rPr>
          <w:rFonts w:ascii="Google Sans Text" w:eastAsia="Google Sans Text" w:hAnsi="Google Sans Text" w:cs="Google Sans Text"/>
          <w:color w:val="1B1C1D"/>
        </w:rPr>
        <w:t xml:space="preserve">, D. &amp; </w:t>
      </w:r>
      <w:proofErr w:type="spellStart"/>
      <w:r w:rsidRPr="00A739F2">
        <w:rPr>
          <w:rFonts w:ascii="Google Sans Text" w:eastAsia="Google Sans Text" w:hAnsi="Google Sans Text" w:cs="Google Sans Text"/>
          <w:color w:val="1B1C1D"/>
        </w:rPr>
        <w:t>Restrepo</w:t>
      </w:r>
      <w:proofErr w:type="spellEnd"/>
      <w:r w:rsidRPr="00A739F2">
        <w:rPr>
          <w:rFonts w:ascii="Google Sans Text" w:eastAsia="Google Sans Text" w:hAnsi="Google Sans Text" w:cs="Google Sans Text"/>
          <w:color w:val="1B1C1D"/>
        </w:rPr>
        <w:t xml:space="preserve">, P. 2018. </w:t>
      </w:r>
      <w:r w:rsidRPr="00A739F2">
        <w:rPr>
          <w:rFonts w:ascii="Google Sans Text" w:eastAsia="Google Sans Text" w:hAnsi="Google Sans Text" w:cs="Google Sans Text"/>
          <w:color w:val="1B1C1D"/>
          <w:lang w:val="en-US"/>
        </w:rPr>
        <w:t xml:space="preserve">The race between man and machine: Implications of technology for growth, factor shares, and employment. </w:t>
      </w:r>
      <w:r w:rsidRPr="00A739F2">
        <w:rPr>
          <w:rFonts w:ascii="Google Sans Text" w:eastAsia="Google Sans Text" w:hAnsi="Google Sans Text" w:cs="Google Sans Text"/>
          <w:i/>
          <w:iCs/>
          <w:color w:val="1B1C1D"/>
          <w:lang w:val="en-US"/>
        </w:rPr>
        <w:t>American Economic Review</w:t>
      </w:r>
      <w:r w:rsidRPr="00A739F2">
        <w:rPr>
          <w:rFonts w:ascii="Google Sans Text" w:eastAsia="Google Sans Text" w:hAnsi="Google Sans Text" w:cs="Google Sans Text"/>
          <w:color w:val="1B1C1D"/>
          <w:lang w:val="en-US"/>
        </w:rPr>
        <w:t>, 108(6), 1488–1542. DOI: 10.1257/aer.20160696.</w:t>
      </w:r>
    </w:p>
    <w:p w14:paraId="7EAEA5E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Acevedo, J. A.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Detecting adversarial examples in RAG systems through geometric anomaly detection. </w:t>
      </w:r>
      <w:r w:rsidRPr="00A739F2">
        <w:rPr>
          <w:rFonts w:ascii="Google Sans Text" w:eastAsia="Google Sans Text" w:hAnsi="Google Sans Text" w:cs="Google Sans Text"/>
          <w:i/>
          <w:iCs/>
          <w:color w:val="1B1C1D"/>
          <w:lang w:val="en-US"/>
        </w:rPr>
        <w:t>Proceedings of the 2024 IEEE Symposium on Security and Privacy (SP)</w:t>
      </w:r>
      <w:r w:rsidRPr="00A739F2">
        <w:rPr>
          <w:rFonts w:ascii="Google Sans Text" w:eastAsia="Google Sans Text" w:hAnsi="Google Sans Text" w:cs="Google Sans Text"/>
          <w:color w:val="1B1C1D"/>
          <w:lang w:val="en-US"/>
        </w:rPr>
        <w:t>, 450–467. DOI: 10.1109/SP54038.2024.00031.</w:t>
      </w:r>
    </w:p>
    <w:p w14:paraId="7EAEA5F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Adadi</w:t>
      </w:r>
      <w:proofErr w:type="spellEnd"/>
      <w:r w:rsidRPr="00A739F2">
        <w:rPr>
          <w:rFonts w:ascii="Google Sans Text" w:eastAsia="Google Sans Text" w:hAnsi="Google Sans Text" w:cs="Google Sans Text"/>
          <w:color w:val="1B1C1D"/>
          <w:lang w:val="en-US"/>
        </w:rPr>
        <w:t xml:space="preserve">, A. &amp; Berrada, M. 2018. Peeking inside the </w:t>
      </w:r>
      <w:proofErr w:type="gramStart"/>
      <w:r w:rsidRPr="00A739F2">
        <w:rPr>
          <w:rFonts w:ascii="Google Sans Text" w:eastAsia="Google Sans Text" w:hAnsi="Google Sans Text" w:cs="Google Sans Text"/>
          <w:color w:val="1B1C1D"/>
          <w:lang w:val="en-US"/>
        </w:rPr>
        <w:t>black-box</w:t>
      </w:r>
      <w:proofErr w:type="gramEnd"/>
      <w:r w:rsidRPr="00A739F2">
        <w:rPr>
          <w:rFonts w:ascii="Google Sans Text" w:eastAsia="Google Sans Text" w:hAnsi="Google Sans Text" w:cs="Google Sans Text"/>
          <w:color w:val="1B1C1D"/>
          <w:lang w:val="en-US"/>
        </w:rPr>
        <w:t xml:space="preserve">: A survey on explainable artificial intelligence (XAI). </w:t>
      </w:r>
      <w:r w:rsidRPr="00A739F2">
        <w:rPr>
          <w:rFonts w:ascii="Google Sans Text" w:eastAsia="Google Sans Text" w:hAnsi="Google Sans Text" w:cs="Google Sans Text"/>
          <w:i/>
          <w:iCs/>
          <w:color w:val="1B1C1D"/>
          <w:lang w:val="en-US"/>
        </w:rPr>
        <w:t>IEEE Access</w:t>
      </w:r>
      <w:r w:rsidRPr="00A739F2">
        <w:rPr>
          <w:rFonts w:ascii="Google Sans Text" w:eastAsia="Google Sans Text" w:hAnsi="Google Sans Text" w:cs="Google Sans Text"/>
          <w:color w:val="1B1C1D"/>
          <w:lang w:val="en-US"/>
        </w:rPr>
        <w:t>, 6, 52138–52160. DOI: 10.1109/ACCESS.2018.2870052.</w:t>
      </w:r>
    </w:p>
    <w:p w14:paraId="7EAEA5F1"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AERA, APA &amp; NCME. 2014. </w:t>
      </w:r>
      <w:r w:rsidRPr="00A739F2">
        <w:rPr>
          <w:rFonts w:ascii="Google Sans Text" w:eastAsia="Google Sans Text" w:hAnsi="Google Sans Text" w:cs="Google Sans Text"/>
          <w:i/>
          <w:iCs/>
          <w:color w:val="1B1C1D"/>
          <w:lang w:val="en-US"/>
        </w:rPr>
        <w:t>Standards for educational and psychological testing</w:t>
      </w:r>
      <w:r w:rsidRPr="00A739F2">
        <w:rPr>
          <w:rFonts w:ascii="Google Sans Text" w:eastAsia="Google Sans Text" w:hAnsi="Google Sans Text" w:cs="Google Sans Text"/>
          <w:color w:val="1B1C1D"/>
          <w:lang w:val="en-US"/>
        </w:rPr>
        <w:t>. Washington, DC: American Educational Research Association. [</w:t>
      </w:r>
      <w:proofErr w:type="spellStart"/>
      <w:r w:rsidRPr="00A739F2">
        <w:rPr>
          <w:rFonts w:ascii="Google Sans Text" w:eastAsia="Google Sans Text" w:hAnsi="Google Sans Text" w:cs="Google Sans Text"/>
          <w:color w:val="1B1C1D"/>
          <w:lang w:val="en-US"/>
        </w:rPr>
        <w:t>Verkkojulkaisu</w:t>
      </w:r>
      <w:proofErr w:type="spellEnd"/>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Saatavilla</w:t>
      </w:r>
      <w:proofErr w:type="spellEnd"/>
      <w:r w:rsidRPr="00A739F2">
        <w:rPr>
          <w:rFonts w:ascii="Google Sans Text" w:eastAsia="Google Sans Text" w:hAnsi="Google Sans Text" w:cs="Google Sans Text"/>
          <w:color w:val="1B1C1D"/>
          <w:lang w:val="en-US"/>
        </w:rPr>
        <w:t xml:space="preserve">: </w:t>
      </w:r>
      <w:hyperlink r:id="rId5">
        <w:r w:rsidR="00A97B37" w:rsidRPr="00A739F2">
          <w:rPr>
            <w:rFonts w:ascii="Google Sans Text" w:eastAsia="Google Sans Text" w:hAnsi="Google Sans Text" w:cs="Google Sans Text"/>
            <w:color w:val="0B57D0"/>
            <w:u w:val="single"/>
            <w:lang w:val="en-US"/>
          </w:rPr>
          <w:t>https://www.testingstandards.net/uploads/7/6/6/4/76643089/standards_2014edition.pdf</w:t>
        </w:r>
      </w:hyperlink>
      <w:r w:rsidRPr="00A739F2">
        <w:rPr>
          <w:rFonts w:ascii="Google Sans Text" w:eastAsia="Google Sans Text" w:hAnsi="Google Sans Text" w:cs="Google Sans Text"/>
          <w:color w:val="1B1C1D"/>
          <w:lang w:val="en-US"/>
        </w:rPr>
        <w:t>. [</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5F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Agrawal, A., Gans, J. &amp; Goldfarb, A. 2022. </w:t>
      </w:r>
      <w:r w:rsidRPr="00A739F2">
        <w:rPr>
          <w:rFonts w:ascii="Google Sans Text" w:eastAsia="Google Sans Text" w:hAnsi="Google Sans Text" w:cs="Google Sans Text"/>
          <w:i/>
          <w:iCs/>
          <w:color w:val="1B1C1D"/>
          <w:lang w:val="en-US"/>
        </w:rPr>
        <w:t>Prediction machines: The simple economics of artificial intelligence</w:t>
      </w:r>
      <w:r w:rsidRPr="00A739F2">
        <w:rPr>
          <w:rFonts w:ascii="Google Sans Text" w:eastAsia="Google Sans Text" w:hAnsi="Google Sans Text" w:cs="Google Sans Text"/>
          <w:color w:val="1B1C1D"/>
          <w:lang w:val="en-US"/>
        </w:rPr>
        <w:t>. Boston: Harvard Business Review Press.</w:t>
      </w:r>
    </w:p>
    <w:p w14:paraId="7EAEA5F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Ahmad, S.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A comprehensive review of retrieval-augmented generation (RAG): Key challenges and future directions.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arXiv:2410.12837. DOI: 10.48550/arXiv.2410.12837.</w:t>
      </w:r>
    </w:p>
    <w:p w14:paraId="7EAEA5F4"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Ahuna, K. &amp; Kiener, M. 2025. Beyond digital literacy: Cultivating “</w:t>
      </w:r>
      <w:proofErr w:type="gramStart"/>
      <w:r w:rsidRPr="00A739F2">
        <w:rPr>
          <w:rFonts w:ascii="Google Sans Text" w:eastAsia="Google Sans Text" w:hAnsi="Google Sans Text" w:cs="Google Sans Text"/>
          <w:color w:val="1B1C1D"/>
          <w:lang w:val="en-US"/>
        </w:rPr>
        <w:t>meta AI</w:t>
      </w:r>
      <w:proofErr w:type="gramEnd"/>
      <w:r w:rsidRPr="00A739F2">
        <w:rPr>
          <w:rFonts w:ascii="Google Sans Text" w:eastAsia="Google Sans Text" w:hAnsi="Google Sans Text" w:cs="Google Sans Text"/>
          <w:color w:val="1B1C1D"/>
          <w:lang w:val="en-US"/>
        </w:rPr>
        <w:t xml:space="preserve">” skills in students and faculty. </w:t>
      </w:r>
      <w:proofErr w:type="spellStart"/>
      <w:r w:rsidRPr="00A739F2">
        <w:rPr>
          <w:rFonts w:ascii="Google Sans Text" w:eastAsia="Google Sans Text" w:hAnsi="Google Sans Text" w:cs="Google Sans Text"/>
          <w:i/>
          <w:iCs/>
          <w:color w:val="1B1C1D"/>
        </w:rPr>
        <w:t>Faculty</w:t>
      </w:r>
      <w:proofErr w:type="spellEnd"/>
      <w:r w:rsidRPr="00A739F2">
        <w:rPr>
          <w:rFonts w:ascii="Google Sans Text" w:eastAsia="Google Sans Text" w:hAnsi="Google Sans Text" w:cs="Google Sans Text"/>
          <w:i/>
          <w:iCs/>
          <w:color w:val="1B1C1D"/>
        </w:rPr>
        <w:t xml:space="preserve"> Focus</w:t>
      </w:r>
      <w:r w:rsidRPr="00A739F2">
        <w:rPr>
          <w:rFonts w:ascii="Google Sans Text" w:eastAsia="Google Sans Text" w:hAnsi="Google Sans Text" w:cs="Google Sans Text"/>
          <w:color w:val="1B1C1D"/>
        </w:rPr>
        <w:t xml:space="preserve">. Julkaistu 6.8.2025. [Verkkojulkaisu]. Saatavilla: </w:t>
      </w:r>
      <w:hyperlink r:id="rId6">
        <w:r w:rsidR="00A97B37" w:rsidRPr="00A739F2">
          <w:rPr>
            <w:rFonts w:ascii="Google Sans Text" w:eastAsia="Google Sans Text" w:hAnsi="Google Sans Text" w:cs="Google Sans Text"/>
            <w:color w:val="0B57D0"/>
            <w:u w:val="single"/>
          </w:rPr>
          <w:t>https://www.facultyfocus.com/articles/teaching-with-technology-articles/beyond-digital-literacy-cultivating-meta-ai-skills-in-students-and-faculty/</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5F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AI Now Institute. 2021. </w:t>
      </w:r>
      <w:r w:rsidRPr="00A739F2">
        <w:rPr>
          <w:rFonts w:ascii="Google Sans Text" w:eastAsia="Google Sans Text" w:hAnsi="Google Sans Text" w:cs="Google Sans Text"/>
          <w:i/>
          <w:iCs/>
          <w:color w:val="1B1C1D"/>
          <w:lang w:val="en-US"/>
        </w:rPr>
        <w:t>A New AI Lexicon: Function Creep</w:t>
      </w:r>
      <w:r w:rsidRPr="00A739F2">
        <w:rPr>
          <w:rFonts w:ascii="Google Sans Text" w:eastAsia="Google Sans Text" w:hAnsi="Google Sans Text" w:cs="Google Sans Text"/>
          <w:color w:val="1B1C1D"/>
          <w:lang w:val="en-US"/>
        </w:rPr>
        <w:t xml:space="preserve">. New York: AI Now Institute. </w:t>
      </w:r>
      <w:r w:rsidRPr="00A739F2">
        <w:rPr>
          <w:rFonts w:ascii="Google Sans Text" w:eastAsia="Google Sans Text" w:hAnsi="Google Sans Text" w:cs="Google Sans Text"/>
          <w:color w:val="1B1C1D"/>
        </w:rPr>
        <w:t xml:space="preserve">[Verkkojulkaisu]. Saatavilla: </w:t>
      </w:r>
      <w:hyperlink r:id="rId7">
        <w:r w:rsidR="00A97B37" w:rsidRPr="00A739F2">
          <w:rPr>
            <w:rFonts w:ascii="Google Sans Text" w:eastAsia="Google Sans Text" w:hAnsi="Google Sans Text" w:cs="Google Sans Text"/>
            <w:color w:val="0B57D0"/>
            <w:u w:val="single"/>
          </w:rPr>
          <w:t>https://ainowinstitute.org/publications/collection/a-new-ai-lexicon-function-creep</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5F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Anderson, L. W. &amp; Krathwohl, D. R. (</w:t>
      </w:r>
      <w:proofErr w:type="spellStart"/>
      <w:r w:rsidRPr="00A739F2">
        <w:rPr>
          <w:rFonts w:ascii="Google Sans Text" w:eastAsia="Google Sans Text" w:hAnsi="Google Sans Text" w:cs="Google Sans Text"/>
          <w:color w:val="1B1C1D"/>
          <w:lang w:val="en-US"/>
        </w:rPr>
        <w:t>toim</w:t>
      </w:r>
      <w:proofErr w:type="spellEnd"/>
      <w:r w:rsidRPr="00A739F2">
        <w:rPr>
          <w:rFonts w:ascii="Google Sans Text" w:eastAsia="Google Sans Text" w:hAnsi="Google Sans Text" w:cs="Google Sans Text"/>
          <w:color w:val="1B1C1D"/>
          <w:lang w:val="en-US"/>
        </w:rPr>
        <w:t xml:space="preserve">.). 2001. </w:t>
      </w:r>
      <w:r w:rsidRPr="00A739F2">
        <w:rPr>
          <w:rFonts w:ascii="Google Sans Text" w:eastAsia="Google Sans Text" w:hAnsi="Google Sans Text" w:cs="Google Sans Text"/>
          <w:i/>
          <w:iCs/>
          <w:color w:val="1B1C1D"/>
          <w:lang w:val="en-US"/>
        </w:rPr>
        <w:t>A taxonomy for learning, teaching, and assessing: A revision of Bloom’s taxonomy of educational objectives</w:t>
      </w:r>
      <w:r w:rsidRPr="00A739F2">
        <w:rPr>
          <w:rFonts w:ascii="Google Sans Text" w:eastAsia="Google Sans Text" w:hAnsi="Google Sans Text" w:cs="Google Sans Text"/>
          <w:color w:val="1B1C1D"/>
          <w:lang w:val="en-US"/>
        </w:rPr>
        <w:t>. New York: Longman.</w:t>
      </w:r>
    </w:p>
    <w:p w14:paraId="7EAEA5F7" w14:textId="77777777" w:rsidR="00A97B37" w:rsidRPr="0082437F"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Anthropic. 2025a. Constitutional classifiers. </w:t>
      </w:r>
      <w:proofErr w:type="spellStart"/>
      <w:r w:rsidRPr="0082437F">
        <w:rPr>
          <w:rFonts w:ascii="Google Sans Text" w:eastAsia="Google Sans Text" w:hAnsi="Google Sans Text" w:cs="Google Sans Text"/>
          <w:color w:val="1B1C1D"/>
        </w:rPr>
        <w:t>Anthropic</w:t>
      </w:r>
      <w:proofErr w:type="spellEnd"/>
      <w:r w:rsidRPr="0082437F">
        <w:rPr>
          <w:rFonts w:ascii="Google Sans Text" w:eastAsia="Google Sans Text" w:hAnsi="Google Sans Text" w:cs="Google Sans Text"/>
          <w:color w:val="1B1C1D"/>
        </w:rPr>
        <w:t xml:space="preserve"> </w:t>
      </w:r>
      <w:proofErr w:type="spellStart"/>
      <w:r w:rsidRPr="0082437F">
        <w:rPr>
          <w:rFonts w:ascii="Google Sans Text" w:eastAsia="Google Sans Text" w:hAnsi="Google Sans Text" w:cs="Google Sans Text"/>
          <w:color w:val="1B1C1D"/>
        </w:rPr>
        <w:t>Policy</w:t>
      </w:r>
      <w:proofErr w:type="spellEnd"/>
      <w:r w:rsidRPr="0082437F">
        <w:rPr>
          <w:rFonts w:ascii="Google Sans Text" w:eastAsia="Google Sans Text" w:hAnsi="Google Sans Text" w:cs="Google Sans Text"/>
          <w:color w:val="1B1C1D"/>
        </w:rPr>
        <w:t xml:space="preserve"> &amp; </w:t>
      </w:r>
      <w:proofErr w:type="spellStart"/>
      <w:r w:rsidRPr="0082437F">
        <w:rPr>
          <w:rFonts w:ascii="Google Sans Text" w:eastAsia="Google Sans Text" w:hAnsi="Google Sans Text" w:cs="Google Sans Text"/>
          <w:color w:val="1B1C1D"/>
        </w:rPr>
        <w:t>Research</w:t>
      </w:r>
      <w:proofErr w:type="spellEnd"/>
      <w:r w:rsidRPr="0082437F">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[Verkkojulkaisu]. Saatavilla: </w:t>
      </w:r>
      <w:hyperlink r:id="rId8">
        <w:r w:rsidR="00A97B37" w:rsidRPr="00A739F2">
          <w:rPr>
            <w:rFonts w:ascii="Google Sans Text" w:eastAsia="Google Sans Text" w:hAnsi="Google Sans Text" w:cs="Google Sans Text"/>
            <w:color w:val="0B57D0"/>
            <w:u w:val="single"/>
          </w:rPr>
          <w:t>https://www.anthropic.com/research/constitutional-classifiers</w:t>
        </w:r>
      </w:hyperlink>
      <w:r w:rsidRPr="00A739F2">
        <w:rPr>
          <w:rFonts w:ascii="Google Sans Text" w:eastAsia="Google Sans Text" w:hAnsi="Google Sans Text" w:cs="Google Sans Text"/>
          <w:color w:val="1B1C1D"/>
        </w:rPr>
        <w:t xml:space="preserve">. </w:t>
      </w:r>
      <w:r w:rsidRPr="0082437F">
        <w:rPr>
          <w:rFonts w:ascii="Google Sans Text" w:eastAsia="Google Sans Text" w:hAnsi="Google Sans Text" w:cs="Google Sans Text"/>
          <w:color w:val="1B1C1D"/>
          <w:lang w:val="en-US"/>
        </w:rPr>
        <w:t>[</w:t>
      </w:r>
      <w:proofErr w:type="spellStart"/>
      <w:r w:rsidRPr="0082437F">
        <w:rPr>
          <w:rFonts w:ascii="Google Sans Text" w:eastAsia="Google Sans Text" w:hAnsi="Google Sans Text" w:cs="Google Sans Text"/>
          <w:color w:val="1B1C1D"/>
          <w:lang w:val="en-US"/>
        </w:rPr>
        <w:t>Haettu</w:t>
      </w:r>
      <w:proofErr w:type="spellEnd"/>
      <w:r w:rsidRPr="0082437F">
        <w:rPr>
          <w:rFonts w:ascii="Google Sans Text" w:eastAsia="Google Sans Text" w:hAnsi="Google Sans Text" w:cs="Google Sans Text"/>
          <w:color w:val="1B1C1D"/>
          <w:lang w:val="en-US"/>
        </w:rPr>
        <w:t xml:space="preserve"> 14.11.2025].</w:t>
      </w:r>
    </w:p>
    <w:p w14:paraId="7EAEA5F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Anthropic. 2025b. How we built our multi-agent research system. </w:t>
      </w:r>
      <w:proofErr w:type="spellStart"/>
      <w:r w:rsidRPr="00A739F2">
        <w:rPr>
          <w:rFonts w:ascii="Google Sans Text" w:eastAsia="Google Sans Text" w:hAnsi="Google Sans Text" w:cs="Google Sans Text"/>
          <w:color w:val="1B1C1D"/>
        </w:rPr>
        <w:t>Anthropic</w:t>
      </w:r>
      <w:proofErr w:type="spellEnd"/>
      <w:r w:rsidRPr="00A739F2">
        <w:rPr>
          <w:rFonts w:ascii="Google Sans Text" w:eastAsia="Google Sans Text" w:hAnsi="Google Sans Text" w:cs="Google Sans Text"/>
          <w:color w:val="1B1C1D"/>
        </w:rPr>
        <w:t xml:space="preserve"> Engineering </w:t>
      </w:r>
      <w:proofErr w:type="spellStart"/>
      <w:r w:rsidRPr="00A739F2">
        <w:rPr>
          <w:rFonts w:ascii="Google Sans Text" w:eastAsia="Google Sans Text" w:hAnsi="Google Sans Text" w:cs="Google Sans Text"/>
          <w:color w:val="1B1C1D"/>
        </w:rPr>
        <w:t>Blog</w:t>
      </w:r>
      <w:proofErr w:type="spellEnd"/>
      <w:r w:rsidRPr="00A739F2">
        <w:rPr>
          <w:rFonts w:ascii="Google Sans Text" w:eastAsia="Google Sans Text" w:hAnsi="Google Sans Text" w:cs="Google Sans Text"/>
          <w:color w:val="1B1C1D"/>
        </w:rPr>
        <w:t xml:space="preserve">. Julkaistu 13.6.2025. [Verkkojulkaisu]. Saatavilla: </w:t>
      </w:r>
      <w:hyperlink r:id="rId9">
        <w:r w:rsidR="00A97B37" w:rsidRPr="00A739F2">
          <w:rPr>
            <w:rFonts w:ascii="Google Sans Text" w:eastAsia="Google Sans Text" w:hAnsi="Google Sans Text" w:cs="Google Sans Text"/>
            <w:color w:val="0B57D0"/>
            <w:u w:val="single"/>
          </w:rPr>
          <w:t>https://www.anthropic.com/engineering/multi-agent-research-system</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5F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Anthropic. 2025c. Building effective agents. </w:t>
      </w:r>
      <w:proofErr w:type="spellStart"/>
      <w:r w:rsidRPr="0082437F">
        <w:rPr>
          <w:rFonts w:ascii="Google Sans Text" w:eastAsia="Google Sans Text" w:hAnsi="Google Sans Text" w:cs="Google Sans Text"/>
          <w:color w:val="1B1C1D"/>
        </w:rPr>
        <w:t>Anthropic</w:t>
      </w:r>
      <w:proofErr w:type="spellEnd"/>
      <w:r w:rsidRPr="0082437F">
        <w:rPr>
          <w:rFonts w:ascii="Google Sans Text" w:eastAsia="Google Sans Text" w:hAnsi="Google Sans Text" w:cs="Google Sans Text"/>
          <w:color w:val="1B1C1D"/>
        </w:rPr>
        <w:t xml:space="preserve"> </w:t>
      </w:r>
      <w:proofErr w:type="spellStart"/>
      <w:r w:rsidRPr="0082437F">
        <w:rPr>
          <w:rFonts w:ascii="Google Sans Text" w:eastAsia="Google Sans Text" w:hAnsi="Google Sans Text" w:cs="Google Sans Text"/>
          <w:color w:val="1B1C1D"/>
        </w:rPr>
        <w:t>Research</w:t>
      </w:r>
      <w:proofErr w:type="spellEnd"/>
      <w:r w:rsidRPr="0082437F">
        <w:rPr>
          <w:rFonts w:ascii="Google Sans Text" w:eastAsia="Google Sans Text" w:hAnsi="Google Sans Text" w:cs="Google Sans Text"/>
          <w:color w:val="1B1C1D"/>
        </w:rPr>
        <w:t xml:space="preserve">. [Verkkojulkaisu]. Saatavilla: </w:t>
      </w:r>
      <w:hyperlink r:id="rId10">
        <w:r w:rsidR="00A97B37" w:rsidRPr="0082437F">
          <w:rPr>
            <w:rFonts w:ascii="Google Sans Text" w:eastAsia="Google Sans Text" w:hAnsi="Google Sans Text" w:cs="Google Sans Text"/>
            <w:color w:val="0B57D0"/>
            <w:u w:val="single"/>
          </w:rPr>
          <w:t>https://www.anthropic.com/research/building-effective-agents</w:t>
        </w:r>
      </w:hyperlink>
      <w:r w:rsidRPr="0082437F">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5F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Arcushin</w:t>
      </w:r>
      <w:proofErr w:type="spellEnd"/>
      <w:r w:rsidRPr="00A739F2">
        <w:rPr>
          <w:rFonts w:ascii="Google Sans Text" w:eastAsia="Google Sans Text" w:hAnsi="Google Sans Text" w:cs="Google Sans Text"/>
          <w:color w:val="1B1C1D"/>
          <w:lang w:val="en-US"/>
        </w:rPr>
        <w:t xml:space="preserve">, I.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Chain-of-thought reasoning in the wild is not always faithful.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arXiv:2503.08679. DOI: 10.48550/arXiv.2503.08679.</w:t>
      </w:r>
    </w:p>
    <w:p w14:paraId="7EAEA5F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Aryan, A. &amp; Liu, Z. 2025. Causal Reflection with Language Models.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arXiv:2508.04495. DOI: 10.48550/ARXIV.2508.04495.</w:t>
      </w:r>
    </w:p>
    <w:p w14:paraId="7EAEA5FC"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Auzmor</w:t>
      </w:r>
      <w:proofErr w:type="spellEnd"/>
      <w:r w:rsidRPr="00A739F2">
        <w:rPr>
          <w:rFonts w:ascii="Google Sans Text" w:eastAsia="Google Sans Text" w:hAnsi="Google Sans Text" w:cs="Google Sans Text"/>
          <w:color w:val="1B1C1D"/>
          <w:lang w:val="en-US"/>
        </w:rPr>
        <w:t xml:space="preserve">. 2024. How to measure the ROI of AI training programs. </w:t>
      </w:r>
      <w:proofErr w:type="spellStart"/>
      <w:r w:rsidRPr="00A739F2">
        <w:rPr>
          <w:rFonts w:ascii="Google Sans Text" w:eastAsia="Google Sans Text" w:hAnsi="Google Sans Text" w:cs="Google Sans Text"/>
          <w:color w:val="1B1C1D"/>
        </w:rPr>
        <w:t>Auzmor</w:t>
      </w:r>
      <w:proofErr w:type="spellEnd"/>
      <w:r w:rsidRPr="00A739F2">
        <w:rPr>
          <w:rFonts w:ascii="Google Sans Text" w:eastAsia="Google Sans Text" w:hAnsi="Google Sans Text" w:cs="Google Sans Text"/>
          <w:color w:val="1B1C1D"/>
        </w:rPr>
        <w:t xml:space="preserve">. [Verkkojulkaisu]. Saatavilla: </w:t>
      </w:r>
      <w:hyperlink r:id="rId11">
        <w:r w:rsidR="00A97B37" w:rsidRPr="00A739F2">
          <w:rPr>
            <w:rFonts w:ascii="Google Sans Text" w:eastAsia="Google Sans Text" w:hAnsi="Google Sans Text" w:cs="Google Sans Text"/>
            <w:color w:val="0B57D0"/>
            <w:u w:val="single"/>
          </w:rPr>
          <w:t>https://auzmor.com/blog/measure-the-roi-of-ai-training-programs/</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5FD"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Bai, Y.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2022. Constitutional AI: Harmlessness from AI feedback.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arXiv:2212.08073. DOI: 10.48550/arXiv.2212.08073.</w:t>
      </w:r>
    </w:p>
    <w:p w14:paraId="7EAEA5F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Bareinboim</w:t>
      </w:r>
      <w:proofErr w:type="spellEnd"/>
      <w:r w:rsidRPr="00A739F2">
        <w:rPr>
          <w:rFonts w:ascii="Google Sans Text" w:eastAsia="Google Sans Text" w:hAnsi="Google Sans Text" w:cs="Google Sans Text"/>
          <w:color w:val="1B1C1D"/>
          <w:lang w:val="en-US"/>
        </w:rPr>
        <w:t xml:space="preserve">, E.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2022. On Pearl's hierarchy and the foundations of causal inference. </w:t>
      </w:r>
      <w:proofErr w:type="spellStart"/>
      <w:r w:rsidRPr="00A739F2">
        <w:rPr>
          <w:rFonts w:ascii="Google Sans Text" w:eastAsia="Google Sans Text" w:hAnsi="Google Sans Text" w:cs="Google Sans Text"/>
          <w:color w:val="1B1C1D"/>
          <w:lang w:val="en-US"/>
        </w:rPr>
        <w:t>Teoksessa</w:t>
      </w:r>
      <w:proofErr w:type="spellEnd"/>
      <w:r w:rsidRPr="00A739F2">
        <w:rPr>
          <w:rFonts w:ascii="Google Sans Text" w:eastAsia="Google Sans Text" w:hAnsi="Google Sans Text" w:cs="Google Sans Text"/>
          <w:color w:val="1B1C1D"/>
          <w:lang w:val="en-US"/>
        </w:rPr>
        <w:t xml:space="preserve"> H. Geffner, R. Dechter &amp; J. Halpern (</w:t>
      </w:r>
      <w:proofErr w:type="spellStart"/>
      <w:r w:rsidRPr="00A739F2">
        <w:rPr>
          <w:rFonts w:ascii="Google Sans Text" w:eastAsia="Google Sans Text" w:hAnsi="Google Sans Text" w:cs="Google Sans Text"/>
          <w:color w:val="1B1C1D"/>
          <w:lang w:val="en-US"/>
        </w:rPr>
        <w:t>toim</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i/>
          <w:iCs/>
          <w:color w:val="1B1C1D"/>
          <w:lang w:val="en-US"/>
        </w:rPr>
        <w:t>Probabilistic and causal inference: The works of Judea Pearl</w:t>
      </w:r>
      <w:r w:rsidRPr="00A739F2">
        <w:rPr>
          <w:rFonts w:ascii="Google Sans Text" w:eastAsia="Google Sans Text" w:hAnsi="Google Sans Text" w:cs="Google Sans Text"/>
          <w:color w:val="1B1C1D"/>
          <w:lang w:val="en-US"/>
        </w:rPr>
        <w:t>. New York: Association for Computing Machinery, 507–556. DOI: 10.1145/3501714.3501743.</w:t>
      </w:r>
    </w:p>
    <w:p w14:paraId="7EAEA5F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Baume, D. &amp; Yorke, M. 2002. The reliability of assessment by portfolio on a course to develop and accredit teachers in higher education. </w:t>
      </w:r>
      <w:r w:rsidRPr="00A739F2">
        <w:rPr>
          <w:rFonts w:ascii="Google Sans Text" w:eastAsia="Google Sans Text" w:hAnsi="Google Sans Text" w:cs="Google Sans Text"/>
          <w:i/>
          <w:iCs/>
          <w:color w:val="1B1C1D"/>
          <w:lang w:val="en-US"/>
        </w:rPr>
        <w:t>Studies in Higher Education</w:t>
      </w:r>
      <w:r w:rsidRPr="00A739F2">
        <w:rPr>
          <w:rFonts w:ascii="Google Sans Text" w:eastAsia="Google Sans Text" w:hAnsi="Google Sans Text" w:cs="Google Sans Text"/>
          <w:color w:val="1B1C1D"/>
          <w:lang w:val="en-US"/>
        </w:rPr>
        <w:t>, 27(1), 7–25. DOI: 10.1080/03075070120099340.</w:t>
      </w:r>
    </w:p>
    <w:p w14:paraId="7EAEA60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Bezanilla, M. J.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2019. Methodologies for teaching-learning in higher education and their relationship with student competences: A systematic review. </w:t>
      </w:r>
      <w:r w:rsidRPr="00A739F2">
        <w:rPr>
          <w:rFonts w:ascii="Google Sans Text" w:eastAsia="Google Sans Text" w:hAnsi="Google Sans Text" w:cs="Google Sans Text"/>
          <w:i/>
          <w:iCs/>
          <w:color w:val="1B1C1D"/>
          <w:lang w:val="en-US"/>
        </w:rPr>
        <w:t>Educational Research Review</w:t>
      </w:r>
      <w:r w:rsidRPr="00A739F2">
        <w:rPr>
          <w:rFonts w:ascii="Google Sans Text" w:eastAsia="Google Sans Text" w:hAnsi="Google Sans Text" w:cs="Google Sans Text"/>
          <w:color w:val="1B1C1D"/>
          <w:lang w:val="en-US"/>
        </w:rPr>
        <w:t>, 27, 83–98. DOI: 10.1016/j.edurev.2019.01.004.</w:t>
      </w:r>
    </w:p>
    <w:p w14:paraId="7EAEA601"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Borsboom, D., </w:t>
      </w:r>
      <w:proofErr w:type="spellStart"/>
      <w:r w:rsidRPr="00A739F2">
        <w:rPr>
          <w:rFonts w:ascii="Google Sans Text" w:eastAsia="Google Sans Text" w:hAnsi="Google Sans Text" w:cs="Google Sans Text"/>
          <w:color w:val="1B1C1D"/>
          <w:lang w:val="en-US"/>
        </w:rPr>
        <w:t>Mellenbergh</w:t>
      </w:r>
      <w:proofErr w:type="spellEnd"/>
      <w:r w:rsidRPr="00A739F2">
        <w:rPr>
          <w:rFonts w:ascii="Google Sans Text" w:eastAsia="Google Sans Text" w:hAnsi="Google Sans Text" w:cs="Google Sans Text"/>
          <w:color w:val="1B1C1D"/>
          <w:lang w:val="en-US"/>
        </w:rPr>
        <w:t xml:space="preserve">, G. J. &amp; van Heerden, J. 2004. The concept of validity. </w:t>
      </w:r>
      <w:r w:rsidRPr="00A739F2">
        <w:rPr>
          <w:rFonts w:ascii="Google Sans Text" w:eastAsia="Google Sans Text" w:hAnsi="Google Sans Text" w:cs="Google Sans Text"/>
          <w:i/>
          <w:iCs/>
          <w:color w:val="1B1C1D"/>
          <w:lang w:val="en-US"/>
        </w:rPr>
        <w:t>Psychological Review</w:t>
      </w:r>
      <w:r w:rsidRPr="00A739F2">
        <w:rPr>
          <w:rFonts w:ascii="Google Sans Text" w:eastAsia="Google Sans Text" w:hAnsi="Google Sans Text" w:cs="Google Sans Text"/>
          <w:color w:val="1B1C1D"/>
          <w:lang w:val="en-US"/>
        </w:rPr>
        <w:t>, 111(4), 1061–1071. DOI: 10.1037/0033-295X.111.4.1061.</w:t>
      </w:r>
    </w:p>
    <w:p w14:paraId="7EAEA602" w14:textId="77777777" w:rsidR="00A97B37" w:rsidRPr="00A739F2" w:rsidRDefault="006C6159" w:rsidP="00A739F2">
      <w:pPr>
        <w:spacing w:after="120" w:line="276" w:lineRule="auto"/>
        <w:rPr>
          <w:rFonts w:ascii="Google Sans Text" w:eastAsia="Google Sans Text" w:hAnsi="Google Sans Text" w:cs="Google Sans Text"/>
          <w:color w:val="1B1C1D"/>
        </w:rPr>
      </w:pPr>
      <w:proofErr w:type="spellStart"/>
      <w:r w:rsidRPr="00A739F2">
        <w:rPr>
          <w:rFonts w:ascii="Google Sans Text" w:eastAsia="Google Sans Text" w:hAnsi="Google Sans Text" w:cs="Google Sans Text"/>
          <w:color w:val="1B1C1D"/>
          <w:lang w:val="en-US"/>
        </w:rPr>
        <w:t>Boussioux</w:t>
      </w:r>
      <w:proofErr w:type="spellEnd"/>
      <w:r w:rsidRPr="00A739F2">
        <w:rPr>
          <w:rFonts w:ascii="Google Sans Text" w:eastAsia="Google Sans Text" w:hAnsi="Google Sans Text" w:cs="Google Sans Text"/>
          <w:color w:val="1B1C1D"/>
          <w:lang w:val="en-US"/>
        </w:rPr>
        <w:t xml:space="preserve">, L. 2025. Revolutionize quality assurance with AI. </w:t>
      </w:r>
      <w:proofErr w:type="spellStart"/>
      <w:r w:rsidRPr="00A739F2">
        <w:rPr>
          <w:rFonts w:ascii="Google Sans Text" w:eastAsia="Google Sans Text" w:hAnsi="Google Sans Text" w:cs="Google Sans Text"/>
          <w:color w:val="1B1C1D"/>
          <w:lang w:val="en-US"/>
        </w:rPr>
        <w:t>Mareana</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color w:val="1B1C1D"/>
        </w:rPr>
        <w:t xml:space="preserve">[Verkkojulkaisu]. Saatavilla: </w:t>
      </w:r>
      <w:hyperlink r:id="rId12">
        <w:r w:rsidR="00A97B37" w:rsidRPr="00A739F2">
          <w:rPr>
            <w:rFonts w:ascii="Google Sans Text" w:eastAsia="Google Sans Text" w:hAnsi="Google Sans Text" w:cs="Google Sans Text"/>
            <w:color w:val="0B57D0"/>
            <w:u w:val="single"/>
          </w:rPr>
          <w:t>https://mareana.com/whitepaper/qa-playbook/</w:t>
        </w:r>
      </w:hyperlink>
      <w:r w:rsidRPr="00A739F2">
        <w:rPr>
          <w:rFonts w:ascii="Google Sans Text" w:eastAsia="Google Sans Text" w:hAnsi="Google Sans Text" w:cs="Google Sans Text"/>
          <w:color w:val="1B1C1D"/>
        </w:rPr>
        <w:t>. [Haettu 14.11.2025].</w:t>
      </w:r>
    </w:p>
    <w:p w14:paraId="7EAEA60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rPr>
        <w:t xml:space="preserve">Brooks, F. P. 1987. </w:t>
      </w:r>
      <w:r w:rsidRPr="00A739F2">
        <w:rPr>
          <w:rFonts w:ascii="Google Sans Text" w:eastAsia="Google Sans Text" w:hAnsi="Google Sans Text" w:cs="Google Sans Text"/>
          <w:color w:val="1B1C1D"/>
          <w:lang w:val="en-US"/>
        </w:rPr>
        <w:t xml:space="preserve">No silver bullet: Essence and accidents of software engineering. </w:t>
      </w:r>
      <w:r w:rsidRPr="00A739F2">
        <w:rPr>
          <w:rFonts w:ascii="Google Sans Text" w:eastAsia="Google Sans Text" w:hAnsi="Google Sans Text" w:cs="Google Sans Text"/>
          <w:i/>
          <w:iCs/>
          <w:color w:val="1B1C1D"/>
          <w:lang w:val="en-US"/>
        </w:rPr>
        <w:t>Computer</w:t>
      </w:r>
      <w:r w:rsidRPr="00A739F2">
        <w:rPr>
          <w:rFonts w:ascii="Google Sans Text" w:eastAsia="Google Sans Text" w:hAnsi="Google Sans Text" w:cs="Google Sans Text"/>
          <w:color w:val="1B1C1D"/>
          <w:lang w:val="en-US"/>
        </w:rPr>
        <w:t>, 20(4), 10–19. DOI: 10.1109/MC.1987.1663532.</w:t>
      </w:r>
    </w:p>
    <w:p w14:paraId="7EAEA604"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Bulut, O.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The Rise of Artificial Intelligence in Educational Measurement: Opportunities and Ethical Challenges. </w:t>
      </w:r>
      <w:r w:rsidRPr="00A739F2">
        <w:rPr>
          <w:rFonts w:ascii="Google Sans Text" w:eastAsia="Google Sans Text" w:hAnsi="Google Sans Text" w:cs="Google Sans Text"/>
          <w:i/>
          <w:iCs/>
          <w:color w:val="1B1C1D"/>
          <w:lang w:val="en-US"/>
        </w:rPr>
        <w:t>Chinese/English Journal of Educational Measurement and Evaluation</w:t>
      </w:r>
      <w:r w:rsidRPr="00A739F2">
        <w:rPr>
          <w:rFonts w:ascii="Google Sans Text" w:eastAsia="Google Sans Text" w:hAnsi="Google Sans Text" w:cs="Google Sans Text"/>
          <w:color w:val="1B1C1D"/>
          <w:lang w:val="en-US"/>
        </w:rPr>
        <w:t xml:space="preserve">, 5(3), </w:t>
      </w:r>
      <w:proofErr w:type="spellStart"/>
      <w:r w:rsidRPr="00A739F2">
        <w:rPr>
          <w:rFonts w:ascii="Google Sans Text" w:eastAsia="Google Sans Text" w:hAnsi="Google Sans Text" w:cs="Google Sans Text"/>
          <w:color w:val="1B1C1D"/>
          <w:lang w:val="en-US"/>
        </w:rPr>
        <w:t>Artikla</w:t>
      </w:r>
      <w:proofErr w:type="spellEnd"/>
      <w:r w:rsidRPr="00A739F2">
        <w:rPr>
          <w:rFonts w:ascii="Google Sans Text" w:eastAsia="Google Sans Text" w:hAnsi="Google Sans Text" w:cs="Google Sans Text"/>
          <w:color w:val="1B1C1D"/>
          <w:lang w:val="en-US"/>
        </w:rPr>
        <w:t xml:space="preserve"> 3. DOI: 10.59863/MIQL7785.</w:t>
      </w:r>
    </w:p>
    <w:p w14:paraId="7EAEA60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Carolus, A.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MAILS - Meta AI literacy scale: Development and testing of an AI literacy questionnaire based on well-founded competency models and psychological change- and meta-competencies.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arXiv:2302.09319. DOI: 10.48550/arXiv.2302.09319.</w:t>
      </w:r>
    </w:p>
    <w:p w14:paraId="7EAEA60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Cemri</w:t>
      </w:r>
      <w:proofErr w:type="spellEnd"/>
      <w:r w:rsidRPr="00A739F2">
        <w:rPr>
          <w:rFonts w:ascii="Google Sans Text" w:eastAsia="Google Sans Text" w:hAnsi="Google Sans Text" w:cs="Google Sans Text"/>
          <w:color w:val="1B1C1D"/>
          <w:lang w:val="en-US"/>
        </w:rPr>
        <w:t xml:space="preserve">, M.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Why do multi-agent LLM systems fail?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arXiv:2503.13657. DOI: 10.48550/arXiv.2503.13657.</w:t>
      </w:r>
    </w:p>
    <w:p w14:paraId="7EAEA60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Center for Innovative Teaching &amp; Learning. 2025. Authentic assessment. </w:t>
      </w:r>
      <w:r w:rsidRPr="0082437F">
        <w:rPr>
          <w:rFonts w:ascii="Google Sans Text" w:eastAsia="Google Sans Text" w:hAnsi="Google Sans Text" w:cs="Google Sans Text"/>
          <w:color w:val="1B1C1D"/>
        </w:rPr>
        <w:t xml:space="preserve">Indiana </w:t>
      </w:r>
      <w:proofErr w:type="spellStart"/>
      <w:r w:rsidRPr="0082437F">
        <w:rPr>
          <w:rFonts w:ascii="Google Sans Text" w:eastAsia="Google Sans Text" w:hAnsi="Google Sans Text" w:cs="Google Sans Text"/>
          <w:color w:val="1B1C1D"/>
        </w:rPr>
        <w:t>University</w:t>
      </w:r>
      <w:proofErr w:type="spellEnd"/>
      <w:r w:rsidRPr="0082437F">
        <w:rPr>
          <w:rFonts w:ascii="Google Sans Text" w:eastAsia="Google Sans Text" w:hAnsi="Google Sans Text" w:cs="Google Sans Text"/>
          <w:color w:val="1B1C1D"/>
        </w:rPr>
        <w:t xml:space="preserve"> </w:t>
      </w:r>
      <w:proofErr w:type="spellStart"/>
      <w:r w:rsidRPr="0082437F">
        <w:rPr>
          <w:rFonts w:ascii="Google Sans Text" w:eastAsia="Google Sans Text" w:hAnsi="Google Sans Text" w:cs="Google Sans Text"/>
          <w:color w:val="1B1C1D"/>
        </w:rPr>
        <w:lastRenderedPageBreak/>
        <w:t>Bloomington</w:t>
      </w:r>
      <w:proofErr w:type="spellEnd"/>
      <w:r w:rsidRPr="0082437F">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rPr>
        <w:t xml:space="preserve">[Verkkojulkaisu]. Saatavilla: </w:t>
      </w:r>
      <w:hyperlink r:id="rId13">
        <w:r w:rsidR="00A97B37" w:rsidRPr="00A739F2">
          <w:rPr>
            <w:rFonts w:ascii="Google Sans Text" w:eastAsia="Google Sans Text" w:hAnsi="Google Sans Text" w:cs="Google Sans Text"/>
            <w:color w:val="0B57D0"/>
            <w:u w:val="single"/>
          </w:rPr>
          <w:t>https://citl.indiana.edu/teaching-resources/assessing-student-learning/authentic-assessment/index.html</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0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Cheng, P. C-H. 2001. Scientific discovery, computational models of. </w:t>
      </w:r>
      <w:proofErr w:type="spellStart"/>
      <w:r w:rsidRPr="00A739F2">
        <w:rPr>
          <w:rFonts w:ascii="Google Sans Text" w:eastAsia="Google Sans Text" w:hAnsi="Google Sans Text" w:cs="Google Sans Text"/>
          <w:color w:val="1B1C1D"/>
          <w:lang w:val="en-US"/>
        </w:rPr>
        <w:t>Teoksessa</w:t>
      </w:r>
      <w:proofErr w:type="spellEnd"/>
      <w:r w:rsidRPr="00A739F2">
        <w:rPr>
          <w:rFonts w:ascii="Google Sans Text" w:eastAsia="Google Sans Text" w:hAnsi="Google Sans Text" w:cs="Google Sans Text"/>
          <w:color w:val="1B1C1D"/>
          <w:lang w:val="en-US"/>
        </w:rPr>
        <w:t xml:space="preserve"> N. J. Smelser &amp; P. B. Baltes (</w:t>
      </w:r>
      <w:proofErr w:type="spellStart"/>
      <w:r w:rsidRPr="00A739F2">
        <w:rPr>
          <w:rFonts w:ascii="Google Sans Text" w:eastAsia="Google Sans Text" w:hAnsi="Google Sans Text" w:cs="Google Sans Text"/>
          <w:color w:val="1B1C1D"/>
          <w:lang w:val="en-US"/>
        </w:rPr>
        <w:t>toim</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i/>
          <w:iCs/>
          <w:color w:val="1B1C1D"/>
          <w:lang w:val="en-US"/>
        </w:rPr>
        <w:t>International encyclopedia of the social &amp; behavioral sciences</w:t>
      </w:r>
      <w:r w:rsidRPr="00A739F2">
        <w:rPr>
          <w:rFonts w:ascii="Google Sans Text" w:eastAsia="Google Sans Text" w:hAnsi="Google Sans Text" w:cs="Google Sans Text"/>
          <w:color w:val="1B1C1D"/>
          <w:lang w:val="en-US"/>
        </w:rPr>
        <w:t>. Amsterdam: Elsevier, 13783–13787. DOI: 10.1016/B978-0-08-097086-8.43085-0.</w:t>
      </w:r>
    </w:p>
    <w:p w14:paraId="7EAEA60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Cheng, P. 2021. Competence assessment by stimulus matching: an application of GOMS to assess chunks in memory. </w:t>
      </w:r>
      <w:proofErr w:type="spellStart"/>
      <w:r w:rsidRPr="00A739F2">
        <w:rPr>
          <w:rFonts w:ascii="Google Sans Text" w:eastAsia="Google Sans Text" w:hAnsi="Google Sans Text" w:cs="Google Sans Text"/>
          <w:color w:val="1B1C1D"/>
          <w:lang w:val="en-US"/>
        </w:rPr>
        <w:t>Teoksessa</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i/>
          <w:iCs/>
          <w:color w:val="1B1C1D"/>
          <w:lang w:val="en-US"/>
        </w:rPr>
        <w:t>Proceedings of the 19th International Conference on Cognitive Modelling (ICCM 2021)</w:t>
      </w:r>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color w:val="1B1C1D"/>
        </w:rPr>
        <w:t xml:space="preserve">[Verkkojulkaisu]. Saatavilla: </w:t>
      </w:r>
      <w:hyperlink r:id="rId14">
        <w:r w:rsidR="00A97B37" w:rsidRPr="00A739F2">
          <w:rPr>
            <w:rFonts w:ascii="Google Sans Text" w:eastAsia="Google Sans Text" w:hAnsi="Google Sans Text" w:cs="Google Sans Text"/>
            <w:color w:val="0B57D0"/>
            <w:u w:val="single"/>
          </w:rPr>
          <w:t>https://cidlab.com/files/smp/pb/pb-2021.pdf</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0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Chi, H.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Unveiling causal reasoning in large language models: Reality or mirage? </w:t>
      </w:r>
      <w:r w:rsidRPr="00A739F2">
        <w:rPr>
          <w:rFonts w:ascii="Google Sans Text" w:eastAsia="Google Sans Text" w:hAnsi="Google Sans Text" w:cs="Google Sans Text"/>
          <w:i/>
          <w:iCs/>
          <w:color w:val="1B1C1D"/>
          <w:lang w:val="en-US"/>
        </w:rPr>
        <w:t>Advances in Neural Information Processing Systems</w:t>
      </w:r>
      <w:r w:rsidRPr="00A739F2">
        <w:rPr>
          <w:rFonts w:ascii="Google Sans Text" w:eastAsia="Google Sans Text" w:hAnsi="Google Sans Text" w:cs="Google Sans Text"/>
          <w:color w:val="1B1C1D"/>
          <w:lang w:val="en-US"/>
        </w:rPr>
        <w:t>, 37, 96640–96670. DOI: 10.48550/arXiv.2506.21215.</w:t>
      </w:r>
    </w:p>
    <w:p w14:paraId="7EAEA60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CISA. 2016. Defense in depth. Cybersecurity and Infrastructure Security Agency. </w:t>
      </w:r>
      <w:r w:rsidRPr="00A739F2">
        <w:rPr>
          <w:rFonts w:ascii="Google Sans Text" w:eastAsia="Google Sans Text" w:hAnsi="Google Sans Text" w:cs="Google Sans Text"/>
          <w:color w:val="1B1C1D"/>
        </w:rPr>
        <w:t xml:space="preserve">[Verkkojulkaisu]. Saatavilla: </w:t>
      </w:r>
      <w:hyperlink r:id="rId15">
        <w:r w:rsidR="00A97B37" w:rsidRPr="00A739F2">
          <w:rPr>
            <w:rFonts w:ascii="Google Sans Text" w:eastAsia="Google Sans Text" w:hAnsi="Google Sans Text" w:cs="Google Sans Text"/>
            <w:color w:val="0B57D0"/>
            <w:u w:val="single"/>
          </w:rPr>
          <w:t>https://www.cisa.gov/sites/default/files/recommended_practices/NCCIC_ICS-CERT_Defense_in_Depth_2016_S508C.pdf</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0C"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Cohen, R. J., </w:t>
      </w:r>
      <w:proofErr w:type="spellStart"/>
      <w:r w:rsidRPr="00A739F2">
        <w:rPr>
          <w:rFonts w:ascii="Google Sans Text" w:eastAsia="Google Sans Text" w:hAnsi="Google Sans Text" w:cs="Google Sans Text"/>
          <w:color w:val="1B1C1D"/>
          <w:lang w:val="en-US"/>
        </w:rPr>
        <w:t>Swerdlik</w:t>
      </w:r>
      <w:proofErr w:type="spellEnd"/>
      <w:r w:rsidRPr="00A739F2">
        <w:rPr>
          <w:rFonts w:ascii="Google Sans Text" w:eastAsia="Google Sans Text" w:hAnsi="Google Sans Text" w:cs="Google Sans Text"/>
          <w:color w:val="1B1C1D"/>
          <w:lang w:val="en-US"/>
        </w:rPr>
        <w:t xml:space="preserve">, M. E. &amp; Phillips, S. M. 1996. </w:t>
      </w:r>
      <w:r w:rsidRPr="00A739F2">
        <w:rPr>
          <w:rFonts w:ascii="Google Sans Text" w:eastAsia="Google Sans Text" w:hAnsi="Google Sans Text" w:cs="Google Sans Text"/>
          <w:i/>
          <w:iCs/>
          <w:color w:val="1B1C1D"/>
          <w:lang w:val="en-US"/>
        </w:rPr>
        <w:t>Psychological testing and assessment: An introduction to tests and measurement</w:t>
      </w:r>
      <w:r w:rsidRPr="00A739F2">
        <w:rPr>
          <w:rFonts w:ascii="Google Sans Text" w:eastAsia="Google Sans Text" w:hAnsi="Google Sans Text" w:cs="Google Sans Text"/>
          <w:color w:val="1B1C1D"/>
          <w:lang w:val="en-US"/>
        </w:rPr>
        <w:t xml:space="preserve">. 3. </w:t>
      </w:r>
      <w:proofErr w:type="spellStart"/>
      <w:r w:rsidRPr="00A739F2">
        <w:rPr>
          <w:rFonts w:ascii="Google Sans Text" w:eastAsia="Google Sans Text" w:hAnsi="Google Sans Text" w:cs="Google Sans Text"/>
          <w:color w:val="1B1C1D"/>
          <w:lang w:val="en-US"/>
        </w:rPr>
        <w:t>painos</w:t>
      </w:r>
      <w:proofErr w:type="spellEnd"/>
      <w:r w:rsidRPr="00A739F2">
        <w:rPr>
          <w:rFonts w:ascii="Google Sans Text" w:eastAsia="Google Sans Text" w:hAnsi="Google Sans Text" w:cs="Google Sans Text"/>
          <w:color w:val="1B1C1D"/>
          <w:lang w:val="en-US"/>
        </w:rPr>
        <w:t>. Mountain View: Mayfield Publishing Company.</w:t>
      </w:r>
    </w:p>
    <w:p w14:paraId="7EAEA60D"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Creswell, A.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Reducing post-hoc rationalization in large language models. </w:t>
      </w:r>
      <w:r w:rsidRPr="00A739F2">
        <w:rPr>
          <w:rFonts w:ascii="Google Sans Text" w:eastAsia="Google Sans Text" w:hAnsi="Google Sans Text" w:cs="Google Sans Text"/>
          <w:i/>
          <w:iCs/>
          <w:color w:val="1B1C1D"/>
          <w:lang w:val="en-US"/>
        </w:rPr>
        <w:t>Findings of the Association for Computational Linguistics: ACL 2024</w:t>
      </w:r>
      <w:r w:rsidRPr="00A739F2">
        <w:rPr>
          <w:rFonts w:ascii="Google Sans Text" w:eastAsia="Google Sans Text" w:hAnsi="Google Sans Text" w:cs="Google Sans Text"/>
          <w:color w:val="1B1C1D"/>
          <w:lang w:val="en-US"/>
        </w:rPr>
        <w:t>, 14757–14771. DOI: 10.18653/v1/2024.findings-acl.867.</w:t>
      </w:r>
    </w:p>
    <w:p w14:paraId="7EAEA60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Crusius, T. W. &amp; Channell, C. E. 2003. </w:t>
      </w:r>
      <w:r w:rsidRPr="00A739F2">
        <w:rPr>
          <w:rFonts w:ascii="Google Sans Text" w:eastAsia="Google Sans Text" w:hAnsi="Google Sans Text" w:cs="Google Sans Text"/>
          <w:i/>
          <w:iCs/>
          <w:color w:val="1B1C1D"/>
          <w:lang w:val="en-US"/>
        </w:rPr>
        <w:t>The aims of argument: A text and reader</w:t>
      </w:r>
      <w:r w:rsidRPr="00A739F2">
        <w:rPr>
          <w:rFonts w:ascii="Google Sans Text" w:eastAsia="Google Sans Text" w:hAnsi="Google Sans Text" w:cs="Google Sans Text"/>
          <w:color w:val="1B1C1D"/>
          <w:lang w:val="en-US"/>
        </w:rPr>
        <w:t xml:space="preserve">. 4. </w:t>
      </w:r>
      <w:proofErr w:type="spellStart"/>
      <w:r w:rsidRPr="00A739F2">
        <w:rPr>
          <w:rFonts w:ascii="Google Sans Text" w:eastAsia="Google Sans Text" w:hAnsi="Google Sans Text" w:cs="Google Sans Text"/>
          <w:color w:val="1B1C1D"/>
          <w:lang w:val="en-US"/>
        </w:rPr>
        <w:t>painos</w:t>
      </w:r>
      <w:proofErr w:type="spellEnd"/>
      <w:r w:rsidRPr="00A739F2">
        <w:rPr>
          <w:rFonts w:ascii="Google Sans Text" w:eastAsia="Google Sans Text" w:hAnsi="Google Sans Text" w:cs="Google Sans Text"/>
          <w:color w:val="1B1C1D"/>
          <w:lang w:val="en-US"/>
        </w:rPr>
        <w:t>. New York: McGraw-Hill.</w:t>
      </w:r>
    </w:p>
    <w:p w14:paraId="7EAEA60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Cullen, M. J. 2020. Faking in high-stakes selection: A call to integrate empirical research and applied practice. </w:t>
      </w:r>
      <w:r w:rsidRPr="00A739F2">
        <w:rPr>
          <w:rFonts w:ascii="Google Sans Text" w:eastAsia="Google Sans Text" w:hAnsi="Google Sans Text" w:cs="Google Sans Text"/>
          <w:i/>
          <w:iCs/>
          <w:color w:val="1B1C1D"/>
          <w:lang w:val="en-US"/>
        </w:rPr>
        <w:t>International Journal of Selection and Assessment</w:t>
      </w:r>
      <w:r w:rsidRPr="00A739F2">
        <w:rPr>
          <w:rFonts w:ascii="Google Sans Text" w:eastAsia="Google Sans Text" w:hAnsi="Google Sans Text" w:cs="Google Sans Text"/>
          <w:color w:val="1B1C1D"/>
          <w:lang w:val="en-US"/>
        </w:rPr>
        <w:t>, 28(3), 223–226. DOI: 10.1111/ijsa.12289.</w:t>
      </w:r>
    </w:p>
    <w:p w14:paraId="7EAEA61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D'Angelo, M. 2025. AI safety vs AI security in LLM applications: What teams must know. </w:t>
      </w:r>
      <w:proofErr w:type="spellStart"/>
      <w:r w:rsidRPr="00A739F2">
        <w:rPr>
          <w:rFonts w:ascii="Google Sans Text" w:eastAsia="Google Sans Text" w:hAnsi="Google Sans Text" w:cs="Google Sans Text"/>
          <w:color w:val="1B1C1D"/>
          <w:lang w:val="en-US"/>
        </w:rPr>
        <w:t>promptfoo</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color w:val="1B1C1D"/>
        </w:rPr>
        <w:t xml:space="preserve">[Verkkojulkaisu]. Saatavilla: </w:t>
      </w:r>
      <w:hyperlink r:id="rId16">
        <w:r w:rsidR="00A97B37" w:rsidRPr="00A739F2">
          <w:rPr>
            <w:rFonts w:ascii="Google Sans Text" w:eastAsia="Google Sans Text" w:hAnsi="Google Sans Text" w:cs="Google Sans Text"/>
            <w:color w:val="0B57D0"/>
            <w:u w:val="single"/>
          </w:rPr>
          <w:t>https://www.promptfoo.dev/blog/ai-safety-vs-security/</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11" w14:textId="4375B322"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David, J. L. </w:t>
      </w:r>
      <w:r w:rsidR="005C6EA6" w:rsidRPr="00A739F2">
        <w:rPr>
          <w:rFonts w:ascii="Google Sans Text" w:eastAsia="Google Sans Text" w:hAnsi="Google Sans Text" w:cs="Google Sans Text"/>
          <w:color w:val="1B1C1D"/>
          <w:lang w:val="en-US"/>
        </w:rPr>
        <w:t>2019</w:t>
      </w:r>
      <w:r w:rsidRPr="00A739F2">
        <w:rPr>
          <w:rFonts w:ascii="Google Sans Text" w:eastAsia="Google Sans Text" w:hAnsi="Google Sans Text" w:cs="Google Sans Text"/>
          <w:color w:val="1B1C1D"/>
          <w:lang w:val="en-US"/>
        </w:rPr>
        <w:t xml:space="preserve">. 15 reasons why standardized tests are problematic. </w:t>
      </w:r>
      <w:r w:rsidRPr="00A739F2">
        <w:rPr>
          <w:rFonts w:ascii="Google Sans Text" w:eastAsia="Google Sans Text" w:hAnsi="Google Sans Text" w:cs="Google Sans Text"/>
          <w:i/>
          <w:iCs/>
          <w:color w:val="1B1C1D"/>
        </w:rPr>
        <w:t xml:space="preserve">ASCD </w:t>
      </w:r>
      <w:proofErr w:type="spellStart"/>
      <w:r w:rsidRPr="00A739F2">
        <w:rPr>
          <w:rFonts w:ascii="Google Sans Text" w:eastAsia="Google Sans Text" w:hAnsi="Google Sans Text" w:cs="Google Sans Text"/>
          <w:i/>
          <w:iCs/>
          <w:color w:val="1B1C1D"/>
        </w:rPr>
        <w:t>Blog</w:t>
      </w:r>
      <w:proofErr w:type="spellEnd"/>
      <w:r w:rsidRPr="00A739F2">
        <w:rPr>
          <w:rFonts w:ascii="Google Sans Text" w:eastAsia="Google Sans Text" w:hAnsi="Google Sans Text" w:cs="Google Sans Text"/>
          <w:color w:val="1B1C1D"/>
        </w:rPr>
        <w:t xml:space="preserve">. [Verkkojulkaisu]. Saatavilla: </w:t>
      </w:r>
      <w:hyperlink r:id="rId17">
        <w:r w:rsidR="00A97B37" w:rsidRPr="00A739F2">
          <w:rPr>
            <w:rFonts w:ascii="Google Sans Text" w:eastAsia="Google Sans Text" w:hAnsi="Google Sans Text" w:cs="Google Sans Text"/>
            <w:color w:val="0B57D0"/>
            <w:u w:val="single"/>
          </w:rPr>
          <w:t>https://www.ascd.org/blogs/15-reasons-why-standardized-tests-are-problematic</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1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de Bruin, A. B. H., van </w:t>
      </w:r>
      <w:proofErr w:type="spellStart"/>
      <w:r w:rsidRPr="00A739F2">
        <w:rPr>
          <w:rFonts w:ascii="Google Sans Text" w:eastAsia="Google Sans Text" w:hAnsi="Google Sans Text" w:cs="Google Sans Text"/>
          <w:color w:val="1B1C1D"/>
          <w:lang w:val="en-US"/>
        </w:rPr>
        <w:t>Merriënboer</w:t>
      </w:r>
      <w:proofErr w:type="spellEnd"/>
      <w:r w:rsidRPr="00A739F2">
        <w:rPr>
          <w:rFonts w:ascii="Google Sans Text" w:eastAsia="Google Sans Text" w:hAnsi="Google Sans Text" w:cs="Google Sans Text"/>
          <w:color w:val="1B1C1D"/>
          <w:lang w:val="en-US"/>
        </w:rPr>
        <w:t xml:space="preserve">, J. J. G. &amp; van Gog, T. 2023. The role of cognitive effort in fostering the acquisition of complex cognitive skills. </w:t>
      </w:r>
      <w:proofErr w:type="spellStart"/>
      <w:r w:rsidRPr="00A739F2">
        <w:rPr>
          <w:rFonts w:ascii="Google Sans Text" w:eastAsia="Google Sans Text" w:hAnsi="Google Sans Text" w:cs="Google Sans Text"/>
          <w:color w:val="1B1C1D"/>
          <w:lang w:val="en-US"/>
        </w:rPr>
        <w:t>Teoksessa</w:t>
      </w:r>
      <w:proofErr w:type="spellEnd"/>
      <w:r w:rsidRPr="00A739F2">
        <w:rPr>
          <w:rFonts w:ascii="Google Sans Text" w:eastAsia="Google Sans Text" w:hAnsi="Google Sans Text" w:cs="Google Sans Text"/>
          <w:color w:val="1B1C1D"/>
          <w:lang w:val="en-US"/>
        </w:rPr>
        <w:t xml:space="preserve"> J. </w:t>
      </w:r>
      <w:proofErr w:type="spellStart"/>
      <w:r w:rsidRPr="00A739F2">
        <w:rPr>
          <w:rFonts w:ascii="Google Sans Text" w:eastAsia="Google Sans Text" w:hAnsi="Google Sans Text" w:cs="Google Sans Text"/>
          <w:color w:val="1B1C1D"/>
          <w:lang w:val="en-US"/>
        </w:rPr>
        <w:t>Sweller</w:t>
      </w:r>
      <w:proofErr w:type="spellEnd"/>
      <w:r w:rsidRPr="00A739F2">
        <w:rPr>
          <w:rFonts w:ascii="Google Sans Text" w:eastAsia="Google Sans Text" w:hAnsi="Google Sans Text" w:cs="Google Sans Text"/>
          <w:color w:val="1B1C1D"/>
          <w:lang w:val="en-US"/>
        </w:rPr>
        <w:t xml:space="preserve">, J. J. G. van </w:t>
      </w:r>
      <w:proofErr w:type="spellStart"/>
      <w:r w:rsidRPr="00A739F2">
        <w:rPr>
          <w:rFonts w:ascii="Google Sans Text" w:eastAsia="Google Sans Text" w:hAnsi="Google Sans Text" w:cs="Google Sans Text"/>
          <w:color w:val="1B1C1D"/>
          <w:lang w:val="en-US"/>
        </w:rPr>
        <w:t>Merriënboer</w:t>
      </w:r>
      <w:proofErr w:type="spellEnd"/>
      <w:r w:rsidRPr="00A739F2">
        <w:rPr>
          <w:rFonts w:ascii="Google Sans Text" w:eastAsia="Google Sans Text" w:hAnsi="Google Sans Text" w:cs="Google Sans Text"/>
          <w:color w:val="1B1C1D"/>
          <w:lang w:val="en-US"/>
        </w:rPr>
        <w:t xml:space="preserve"> &amp; F. Paas (</w:t>
      </w:r>
      <w:proofErr w:type="spellStart"/>
      <w:r w:rsidRPr="00A739F2">
        <w:rPr>
          <w:rFonts w:ascii="Google Sans Text" w:eastAsia="Google Sans Text" w:hAnsi="Google Sans Text" w:cs="Google Sans Text"/>
          <w:color w:val="1B1C1D"/>
          <w:lang w:val="en-US"/>
        </w:rPr>
        <w:t>toim</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i/>
          <w:iCs/>
          <w:color w:val="1B1C1D"/>
          <w:lang w:val="en-US"/>
        </w:rPr>
        <w:t xml:space="preserve">Cognitive load theory: A research-based guide to instructional </w:t>
      </w:r>
      <w:r w:rsidRPr="00A739F2">
        <w:rPr>
          <w:rFonts w:ascii="Google Sans Text" w:eastAsia="Google Sans Text" w:hAnsi="Google Sans Text" w:cs="Google Sans Text"/>
          <w:i/>
          <w:iCs/>
          <w:color w:val="1B1C1D"/>
          <w:lang w:val="en-US"/>
        </w:rPr>
        <w:lastRenderedPageBreak/>
        <w:t>design</w:t>
      </w:r>
      <w:r w:rsidRPr="00A739F2">
        <w:rPr>
          <w:rFonts w:ascii="Google Sans Text" w:eastAsia="Google Sans Text" w:hAnsi="Google Sans Text" w:cs="Google Sans Text"/>
          <w:color w:val="1B1C1D"/>
          <w:lang w:val="en-US"/>
        </w:rPr>
        <w:t>. Cambridge: Cambridge University Press, 237–256. DOI: 10.1017/9781009403718.011.</w:t>
      </w:r>
    </w:p>
    <w:p w14:paraId="7EAEA61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Denning, D. E. &amp; Denning, P. J. 1977. Certification of programs for secure information flow. </w:t>
      </w:r>
      <w:r w:rsidRPr="00A739F2">
        <w:rPr>
          <w:rFonts w:ascii="Google Sans Text" w:eastAsia="Google Sans Text" w:hAnsi="Google Sans Text" w:cs="Google Sans Text"/>
          <w:i/>
          <w:iCs/>
          <w:color w:val="1B1C1D"/>
          <w:lang w:val="en-US"/>
        </w:rPr>
        <w:t>Communications of the ACM</w:t>
      </w:r>
      <w:r w:rsidRPr="00A739F2">
        <w:rPr>
          <w:rFonts w:ascii="Google Sans Text" w:eastAsia="Google Sans Text" w:hAnsi="Google Sans Text" w:cs="Google Sans Text"/>
          <w:color w:val="1B1C1D"/>
          <w:lang w:val="en-US"/>
        </w:rPr>
        <w:t>, 20(7), 504–513. DOI: 10.1145/359636.359712.</w:t>
      </w:r>
    </w:p>
    <w:p w14:paraId="7EAEA614"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Der </w:t>
      </w:r>
      <w:proofErr w:type="spellStart"/>
      <w:r w:rsidRPr="00A739F2">
        <w:rPr>
          <w:rFonts w:ascii="Google Sans Text" w:eastAsia="Google Sans Text" w:hAnsi="Google Sans Text" w:cs="Google Sans Text"/>
          <w:color w:val="1B1C1D"/>
          <w:lang w:val="en-US"/>
        </w:rPr>
        <w:t>Kiureghian</w:t>
      </w:r>
      <w:proofErr w:type="spellEnd"/>
      <w:r w:rsidRPr="00A739F2">
        <w:rPr>
          <w:rFonts w:ascii="Google Sans Text" w:eastAsia="Google Sans Text" w:hAnsi="Google Sans Text" w:cs="Google Sans Text"/>
          <w:color w:val="1B1C1D"/>
          <w:lang w:val="en-US"/>
        </w:rPr>
        <w:t xml:space="preserve">, A. &amp; Ditlevsen, O. 2009. Aleatory or epistemic? Does it matter? </w:t>
      </w:r>
      <w:r w:rsidRPr="00A739F2">
        <w:rPr>
          <w:rFonts w:ascii="Google Sans Text" w:eastAsia="Google Sans Text" w:hAnsi="Google Sans Text" w:cs="Google Sans Text"/>
          <w:i/>
          <w:iCs/>
          <w:color w:val="1B1C1D"/>
          <w:lang w:val="en-US"/>
        </w:rPr>
        <w:t>Structural Safety</w:t>
      </w:r>
      <w:r w:rsidRPr="00A739F2">
        <w:rPr>
          <w:rFonts w:ascii="Google Sans Text" w:eastAsia="Google Sans Text" w:hAnsi="Google Sans Text" w:cs="Google Sans Text"/>
          <w:color w:val="1B1C1D"/>
          <w:lang w:val="en-US"/>
        </w:rPr>
        <w:t>, 31(2), 105–112. DOI: 10.1016/j.strusafe.2008.06.020.</w:t>
      </w:r>
    </w:p>
    <w:p w14:paraId="7EAEA61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Disco. 2024. How to assess the ROI of AI-driven upskilling initiatives. </w:t>
      </w:r>
      <w:r w:rsidRPr="00A739F2">
        <w:rPr>
          <w:rFonts w:ascii="Google Sans Text" w:eastAsia="Google Sans Text" w:hAnsi="Google Sans Text" w:cs="Google Sans Text"/>
          <w:color w:val="1B1C1D"/>
        </w:rPr>
        <w:t xml:space="preserve">Disco. [Verkkojulkaisu]. Saatavilla: </w:t>
      </w:r>
      <w:hyperlink r:id="rId18">
        <w:r w:rsidR="00A97B37" w:rsidRPr="00A739F2">
          <w:rPr>
            <w:rFonts w:ascii="Google Sans Text" w:eastAsia="Google Sans Text" w:hAnsi="Google Sans Text" w:cs="Google Sans Text"/>
            <w:color w:val="0B57D0"/>
            <w:u w:val="single"/>
          </w:rPr>
          <w:t>https://www.disco.co/blog/how-to-assess-the-roi-of-ai-driven-upskilling-initiatives</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1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Displayr</w:t>
      </w:r>
      <w:proofErr w:type="spellEnd"/>
      <w:r w:rsidRPr="00A739F2">
        <w:rPr>
          <w:rFonts w:ascii="Google Sans Text" w:eastAsia="Google Sans Text" w:hAnsi="Google Sans Text" w:cs="Google Sans Text"/>
          <w:color w:val="1B1C1D"/>
          <w:lang w:val="en-US"/>
        </w:rPr>
        <w:t xml:space="preserve">. 2024. Discover the 5 best AI tools for qualitative data analysis. </w:t>
      </w:r>
      <w:proofErr w:type="spellStart"/>
      <w:r w:rsidRPr="00A739F2">
        <w:rPr>
          <w:rFonts w:ascii="Google Sans Text" w:eastAsia="Google Sans Text" w:hAnsi="Google Sans Text" w:cs="Google Sans Text"/>
          <w:color w:val="1B1C1D"/>
        </w:rPr>
        <w:t>Displayr</w:t>
      </w:r>
      <w:proofErr w:type="spellEnd"/>
      <w:r w:rsidRPr="00A739F2">
        <w:rPr>
          <w:rFonts w:ascii="Google Sans Text" w:eastAsia="Google Sans Text" w:hAnsi="Google Sans Text" w:cs="Google Sans Text"/>
          <w:color w:val="1B1C1D"/>
        </w:rPr>
        <w:t xml:space="preserve">. [Verkkojulkaisu]. Saatavilla: </w:t>
      </w:r>
      <w:hyperlink r:id="rId19">
        <w:r w:rsidR="00A97B37" w:rsidRPr="00A739F2">
          <w:rPr>
            <w:rFonts w:ascii="Google Sans Text" w:eastAsia="Google Sans Text" w:hAnsi="Google Sans Text" w:cs="Google Sans Text"/>
            <w:color w:val="0B57D0"/>
            <w:u w:val="single"/>
          </w:rPr>
          <w:t>https://www.displayr.com/discover-the-5-best-ai-tools-for-qualitative-data-analysis/</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1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Dreyfus, S. E. &amp; Dreyfus, H. L. 1980. </w:t>
      </w:r>
      <w:r w:rsidRPr="00A739F2">
        <w:rPr>
          <w:rFonts w:ascii="Google Sans Text" w:eastAsia="Google Sans Text" w:hAnsi="Google Sans Text" w:cs="Google Sans Text"/>
          <w:i/>
          <w:iCs/>
          <w:color w:val="1B1C1D"/>
          <w:lang w:val="en-US"/>
        </w:rPr>
        <w:t>A Five-Stage Model of the Mental Activities Involved in Directed Skill Acquisition</w:t>
      </w:r>
      <w:r w:rsidRPr="00A739F2">
        <w:rPr>
          <w:rFonts w:ascii="Google Sans Text" w:eastAsia="Google Sans Text" w:hAnsi="Google Sans Text" w:cs="Google Sans Text"/>
          <w:color w:val="1B1C1D"/>
          <w:lang w:val="en-US"/>
        </w:rPr>
        <w:t>. California Univ Berkeley Operations Research Center. [</w:t>
      </w:r>
      <w:proofErr w:type="spellStart"/>
      <w:r w:rsidRPr="00A739F2">
        <w:rPr>
          <w:rFonts w:ascii="Google Sans Text" w:eastAsia="Google Sans Text" w:hAnsi="Google Sans Text" w:cs="Google Sans Text"/>
          <w:color w:val="1B1C1D"/>
          <w:lang w:val="en-US"/>
        </w:rPr>
        <w:t>Verkkojulkaisu</w:t>
      </w:r>
      <w:proofErr w:type="spellEnd"/>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Saatavilla</w:t>
      </w:r>
      <w:proofErr w:type="spellEnd"/>
      <w:r w:rsidRPr="00A739F2">
        <w:rPr>
          <w:rFonts w:ascii="Google Sans Text" w:eastAsia="Google Sans Text" w:hAnsi="Google Sans Text" w:cs="Google Sans Text"/>
          <w:color w:val="1B1C1D"/>
          <w:lang w:val="en-US"/>
        </w:rPr>
        <w:t xml:space="preserve">: </w:t>
      </w:r>
      <w:hyperlink r:id="rId20">
        <w:r w:rsidR="00A97B37" w:rsidRPr="00A739F2">
          <w:rPr>
            <w:rFonts w:ascii="Google Sans Text" w:eastAsia="Google Sans Text" w:hAnsi="Google Sans Text" w:cs="Google Sans Text"/>
            <w:color w:val="0B57D0"/>
            <w:u w:val="single"/>
            <w:lang w:val="en-US"/>
          </w:rPr>
          <w:t>https://apps.dtic.mil/sti/pdfs/ADA084551.pdf</w:t>
        </w:r>
      </w:hyperlink>
      <w:r w:rsidRPr="00A739F2">
        <w:rPr>
          <w:rFonts w:ascii="Google Sans Text" w:eastAsia="Google Sans Text" w:hAnsi="Google Sans Text" w:cs="Google Sans Text"/>
          <w:color w:val="1B1C1D"/>
          <w:lang w:val="en-US"/>
        </w:rPr>
        <w:t>. [</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18.11.2025].</w:t>
      </w:r>
    </w:p>
    <w:p w14:paraId="7EAEA61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Du, Y.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Improving factuality and reasoning in language models through multiagent debate.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arXiv:2305.14325. DOI: 10.48550/arXiv.2305.14325.</w:t>
      </w:r>
    </w:p>
    <w:p w14:paraId="7EAEA61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Dufner, M.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2019. Self-enhancement and psychological adjustment: A meta-analytic review. </w:t>
      </w:r>
      <w:r w:rsidRPr="00A739F2">
        <w:rPr>
          <w:rFonts w:ascii="Google Sans Text" w:eastAsia="Google Sans Text" w:hAnsi="Google Sans Text" w:cs="Google Sans Text"/>
          <w:i/>
          <w:iCs/>
          <w:color w:val="1B1C1D"/>
          <w:lang w:val="en-US"/>
        </w:rPr>
        <w:t>Personality and Social Psychology Review</w:t>
      </w:r>
      <w:r w:rsidRPr="00A739F2">
        <w:rPr>
          <w:rFonts w:ascii="Google Sans Text" w:eastAsia="Google Sans Text" w:hAnsi="Google Sans Text" w:cs="Google Sans Text"/>
          <w:color w:val="1B1C1D"/>
          <w:lang w:val="en-US"/>
        </w:rPr>
        <w:t>, 23(1), 48–72. DOI: 10.1177/1088868318756467.</w:t>
      </w:r>
    </w:p>
    <w:p w14:paraId="7EAEA61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Duhem</w:t>
      </w:r>
      <w:proofErr w:type="spellEnd"/>
      <w:r w:rsidRPr="00A739F2">
        <w:rPr>
          <w:rFonts w:ascii="Google Sans Text" w:eastAsia="Google Sans Text" w:hAnsi="Google Sans Text" w:cs="Google Sans Text"/>
          <w:color w:val="1B1C1D"/>
          <w:lang w:val="en-US"/>
        </w:rPr>
        <w:t xml:space="preserve">, P. 1906. </w:t>
      </w:r>
      <w:r w:rsidRPr="00A739F2">
        <w:rPr>
          <w:rFonts w:ascii="Google Sans Text" w:eastAsia="Google Sans Text" w:hAnsi="Google Sans Text" w:cs="Google Sans Text"/>
          <w:i/>
          <w:iCs/>
          <w:color w:val="1B1C1D"/>
          <w:lang w:val="en-US"/>
        </w:rPr>
        <w:t xml:space="preserve">La </w:t>
      </w:r>
      <w:proofErr w:type="spellStart"/>
      <w:r w:rsidRPr="00A739F2">
        <w:rPr>
          <w:rFonts w:ascii="Google Sans Text" w:eastAsia="Google Sans Text" w:hAnsi="Google Sans Text" w:cs="Google Sans Text"/>
          <w:i/>
          <w:iCs/>
          <w:color w:val="1B1C1D"/>
          <w:lang w:val="en-US"/>
        </w:rPr>
        <w:t>théorie</w:t>
      </w:r>
      <w:proofErr w:type="spellEnd"/>
      <w:r w:rsidRPr="00A739F2">
        <w:rPr>
          <w:rFonts w:ascii="Google Sans Text" w:eastAsia="Google Sans Text" w:hAnsi="Google Sans Text" w:cs="Google Sans Text"/>
          <w:i/>
          <w:iCs/>
          <w:color w:val="1B1C1D"/>
          <w:lang w:val="en-US"/>
        </w:rPr>
        <w:t xml:space="preserve"> physique: son </w:t>
      </w:r>
      <w:proofErr w:type="spellStart"/>
      <w:r w:rsidRPr="00A739F2">
        <w:rPr>
          <w:rFonts w:ascii="Google Sans Text" w:eastAsia="Google Sans Text" w:hAnsi="Google Sans Text" w:cs="Google Sans Text"/>
          <w:i/>
          <w:iCs/>
          <w:color w:val="1B1C1D"/>
          <w:lang w:val="en-US"/>
        </w:rPr>
        <w:t>objet</w:t>
      </w:r>
      <w:proofErr w:type="spellEnd"/>
      <w:r w:rsidRPr="00A739F2">
        <w:rPr>
          <w:rFonts w:ascii="Google Sans Text" w:eastAsia="Google Sans Text" w:hAnsi="Google Sans Text" w:cs="Google Sans Text"/>
          <w:i/>
          <w:iCs/>
          <w:color w:val="1B1C1D"/>
          <w:lang w:val="en-US"/>
        </w:rPr>
        <w:t xml:space="preserve"> et </w:t>
      </w:r>
      <w:proofErr w:type="spellStart"/>
      <w:r w:rsidRPr="00A739F2">
        <w:rPr>
          <w:rFonts w:ascii="Google Sans Text" w:eastAsia="Google Sans Text" w:hAnsi="Google Sans Text" w:cs="Google Sans Text"/>
          <w:i/>
          <w:iCs/>
          <w:color w:val="1B1C1D"/>
          <w:lang w:val="en-US"/>
        </w:rPr>
        <w:t>sa</w:t>
      </w:r>
      <w:proofErr w:type="spellEnd"/>
      <w:r w:rsidRPr="00A739F2">
        <w:rPr>
          <w:rFonts w:ascii="Google Sans Text" w:eastAsia="Google Sans Text" w:hAnsi="Google Sans Text" w:cs="Google Sans Text"/>
          <w:i/>
          <w:iCs/>
          <w:color w:val="1B1C1D"/>
          <w:lang w:val="en-US"/>
        </w:rPr>
        <w:t xml:space="preserve"> structure</w:t>
      </w:r>
      <w:r w:rsidRPr="00A739F2">
        <w:rPr>
          <w:rFonts w:ascii="Google Sans Text" w:eastAsia="Google Sans Text" w:hAnsi="Google Sans Text" w:cs="Google Sans Text"/>
          <w:color w:val="1B1C1D"/>
          <w:lang w:val="en-US"/>
        </w:rPr>
        <w:t>. Paris: Chevalier &amp; Rivière.</w:t>
      </w:r>
    </w:p>
    <w:p w14:paraId="7EAEA61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Durlak, J. A. &amp; </w:t>
      </w:r>
      <w:proofErr w:type="spellStart"/>
      <w:r w:rsidRPr="00A739F2">
        <w:rPr>
          <w:rFonts w:ascii="Google Sans Text" w:eastAsia="Google Sans Text" w:hAnsi="Google Sans Text" w:cs="Google Sans Text"/>
          <w:color w:val="1B1C1D"/>
          <w:lang w:val="en-US"/>
        </w:rPr>
        <w:t>DuPre</w:t>
      </w:r>
      <w:proofErr w:type="spellEnd"/>
      <w:r w:rsidRPr="00A739F2">
        <w:rPr>
          <w:rFonts w:ascii="Google Sans Text" w:eastAsia="Google Sans Text" w:hAnsi="Google Sans Text" w:cs="Google Sans Text"/>
          <w:color w:val="1B1C1D"/>
          <w:lang w:val="en-US"/>
        </w:rPr>
        <w:t xml:space="preserve">, E. P. 2008. Implementation matters: A review of research on the influence of implementation on program outcomes and the factors affecting implementation. </w:t>
      </w:r>
      <w:r w:rsidRPr="00A739F2">
        <w:rPr>
          <w:rFonts w:ascii="Google Sans Text" w:eastAsia="Google Sans Text" w:hAnsi="Google Sans Text" w:cs="Google Sans Text"/>
          <w:i/>
          <w:iCs/>
          <w:color w:val="1B1C1D"/>
          <w:lang w:val="en-US"/>
        </w:rPr>
        <w:t>American Journal of Community Psychology</w:t>
      </w:r>
      <w:r w:rsidRPr="00A739F2">
        <w:rPr>
          <w:rFonts w:ascii="Google Sans Text" w:eastAsia="Google Sans Text" w:hAnsi="Google Sans Text" w:cs="Google Sans Text"/>
          <w:color w:val="1B1C1D"/>
          <w:lang w:val="en-US"/>
        </w:rPr>
        <w:t>, 41(3–4), 327–350. DOI: 10.1007/s10464-008-9165-0.</w:t>
      </w:r>
    </w:p>
    <w:p w14:paraId="7EAEA61C" w14:textId="77777777"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lang w:val="en-US"/>
        </w:rPr>
        <w:t xml:space="preserve">Eloundou, T., Manning, S., Mishkin, P. &amp; Rock, D. 2023. GPTs are GPTs: An Early Look at the Labor Market Impact Potential of Large Language Models.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arXiv:2303.10130. </w:t>
      </w:r>
      <w:r w:rsidRPr="00A739F2">
        <w:rPr>
          <w:rFonts w:ascii="Google Sans Text" w:eastAsia="Google Sans Text" w:hAnsi="Google Sans Text" w:cs="Google Sans Text"/>
          <w:color w:val="1B1C1D"/>
        </w:rPr>
        <w:t>DOI: 10.48550/arXiv.2303.10130.</w:t>
      </w:r>
    </w:p>
    <w:p w14:paraId="7EAEA61D" w14:textId="77777777"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Euroopan komissio. 2024a. </w:t>
      </w:r>
      <w:proofErr w:type="spellStart"/>
      <w:r w:rsidRPr="00A739F2">
        <w:rPr>
          <w:rFonts w:ascii="Google Sans Text" w:eastAsia="Google Sans Text" w:hAnsi="Google Sans Text" w:cs="Google Sans Text"/>
          <w:color w:val="1B1C1D"/>
        </w:rPr>
        <w:t>The</w:t>
      </w:r>
      <w:proofErr w:type="spellEnd"/>
      <w:r w:rsidRPr="00A739F2">
        <w:rPr>
          <w:rFonts w:ascii="Google Sans Text" w:eastAsia="Google Sans Text" w:hAnsi="Google Sans Text" w:cs="Google Sans Text"/>
          <w:color w:val="1B1C1D"/>
        </w:rPr>
        <w:t xml:space="preserve"> AI Act. Bryssel: Euroopan komissio. [Verkkojulkaisu]. Saatavilla: </w:t>
      </w:r>
      <w:hyperlink r:id="rId21">
        <w:r w:rsidR="00A97B37" w:rsidRPr="00A739F2">
          <w:rPr>
            <w:rFonts w:ascii="Google Sans Text" w:eastAsia="Google Sans Text" w:hAnsi="Google Sans Text" w:cs="Google Sans Text"/>
            <w:color w:val="0B57D0"/>
            <w:u w:val="single"/>
          </w:rPr>
          <w:t>https://artificialintelligenceact.eu/article/14/</w:t>
        </w:r>
      </w:hyperlink>
      <w:r w:rsidRPr="00A739F2">
        <w:rPr>
          <w:rFonts w:ascii="Google Sans Text" w:eastAsia="Google Sans Text" w:hAnsi="Google Sans Text" w:cs="Google Sans Text"/>
          <w:color w:val="1B1C1D"/>
        </w:rPr>
        <w:t>. [Haettu 14.11.2025].</w:t>
      </w:r>
    </w:p>
    <w:p w14:paraId="7EAEA61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rPr>
        <w:t xml:space="preserve">Euroopan komission korkean tason asiantuntijaryhmä. </w:t>
      </w:r>
      <w:r w:rsidRPr="0082437F">
        <w:rPr>
          <w:rFonts w:ascii="Google Sans Text" w:eastAsia="Google Sans Text" w:hAnsi="Google Sans Text" w:cs="Google Sans Text"/>
          <w:color w:val="1B1C1D"/>
        </w:rPr>
        <w:t xml:space="preserve">2019. </w:t>
      </w:r>
      <w:proofErr w:type="spellStart"/>
      <w:r w:rsidRPr="0082437F">
        <w:rPr>
          <w:rFonts w:ascii="Google Sans Text" w:eastAsia="Google Sans Text" w:hAnsi="Google Sans Text" w:cs="Google Sans Text"/>
          <w:color w:val="1B1C1D"/>
        </w:rPr>
        <w:t>Ethics</w:t>
      </w:r>
      <w:proofErr w:type="spellEnd"/>
      <w:r w:rsidRPr="0082437F">
        <w:rPr>
          <w:rFonts w:ascii="Google Sans Text" w:eastAsia="Google Sans Text" w:hAnsi="Google Sans Text" w:cs="Google Sans Text"/>
          <w:color w:val="1B1C1D"/>
        </w:rPr>
        <w:t xml:space="preserve"> </w:t>
      </w:r>
      <w:proofErr w:type="spellStart"/>
      <w:r w:rsidRPr="0082437F">
        <w:rPr>
          <w:rFonts w:ascii="Google Sans Text" w:eastAsia="Google Sans Text" w:hAnsi="Google Sans Text" w:cs="Google Sans Text"/>
          <w:color w:val="1B1C1D"/>
        </w:rPr>
        <w:t>guidelines</w:t>
      </w:r>
      <w:proofErr w:type="spellEnd"/>
      <w:r w:rsidRPr="0082437F">
        <w:rPr>
          <w:rFonts w:ascii="Google Sans Text" w:eastAsia="Google Sans Text" w:hAnsi="Google Sans Text" w:cs="Google Sans Text"/>
          <w:color w:val="1B1C1D"/>
        </w:rPr>
        <w:t xml:space="preserve"> for </w:t>
      </w:r>
      <w:proofErr w:type="spellStart"/>
      <w:r w:rsidRPr="0082437F">
        <w:rPr>
          <w:rFonts w:ascii="Google Sans Text" w:eastAsia="Google Sans Text" w:hAnsi="Google Sans Text" w:cs="Google Sans Text"/>
          <w:color w:val="1B1C1D"/>
        </w:rPr>
        <w:t>trustworthy</w:t>
      </w:r>
      <w:proofErr w:type="spellEnd"/>
      <w:r w:rsidRPr="0082437F">
        <w:rPr>
          <w:rFonts w:ascii="Google Sans Text" w:eastAsia="Google Sans Text" w:hAnsi="Google Sans Text" w:cs="Google Sans Text"/>
          <w:color w:val="1B1C1D"/>
        </w:rPr>
        <w:t xml:space="preserve"> AI. </w:t>
      </w:r>
      <w:r w:rsidRPr="00A739F2">
        <w:rPr>
          <w:rFonts w:ascii="Google Sans Text" w:eastAsia="Google Sans Text" w:hAnsi="Google Sans Text" w:cs="Google Sans Text"/>
          <w:color w:val="1B1C1D"/>
        </w:rPr>
        <w:t xml:space="preserve">Bryssel: Euroopan komissio. [Verkkojulkaisu]. Saatavilla: </w:t>
      </w:r>
      <w:hyperlink r:id="rId22">
        <w:r w:rsidR="00A97B37" w:rsidRPr="00A739F2">
          <w:rPr>
            <w:rFonts w:ascii="Google Sans Text" w:eastAsia="Google Sans Text" w:hAnsi="Google Sans Text" w:cs="Google Sans Text"/>
            <w:color w:val="0B57D0"/>
            <w:u w:val="single"/>
          </w:rPr>
          <w:t>https://digital-strategy.ec.europa.eu/en/library/ethics-guidelines-for-trustworthy-ai</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1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Evans, J. St. B. T. &amp; Stanovich, K. E. 2013. Dual-process theories of higher cognition: Advancing </w:t>
      </w:r>
      <w:proofErr w:type="gramStart"/>
      <w:r w:rsidRPr="00A739F2">
        <w:rPr>
          <w:rFonts w:ascii="Google Sans Text" w:eastAsia="Google Sans Text" w:hAnsi="Google Sans Text" w:cs="Google Sans Text"/>
          <w:color w:val="1B1C1D"/>
          <w:lang w:val="en-US"/>
        </w:rPr>
        <w:t>the debate</w:t>
      </w:r>
      <w:proofErr w:type="gram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i/>
          <w:iCs/>
          <w:color w:val="1B1C1D"/>
          <w:lang w:val="en-US"/>
        </w:rPr>
        <w:t>Perspectives on Psychological Science</w:t>
      </w:r>
      <w:r w:rsidRPr="00A739F2">
        <w:rPr>
          <w:rFonts w:ascii="Google Sans Text" w:eastAsia="Google Sans Text" w:hAnsi="Google Sans Text" w:cs="Google Sans Text"/>
          <w:color w:val="1B1C1D"/>
          <w:lang w:val="en-US"/>
        </w:rPr>
        <w:t>, 8(3), 223–241. DOI: 10.1177/1745691612460685.</w:t>
      </w:r>
    </w:p>
    <w:p w14:paraId="7EAEA62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lastRenderedPageBreak/>
        <w:t>FairTest</w:t>
      </w:r>
      <w:proofErr w:type="spellEnd"/>
      <w:r w:rsidRPr="00A739F2">
        <w:rPr>
          <w:rFonts w:ascii="Google Sans Text" w:eastAsia="Google Sans Text" w:hAnsi="Google Sans Text" w:cs="Google Sans Text"/>
          <w:color w:val="1B1C1D"/>
          <w:lang w:val="en-US"/>
        </w:rPr>
        <w:t xml:space="preserve">. 2012. The limits of standardized tests for diagnosing and assisting student learning. </w:t>
      </w:r>
      <w:proofErr w:type="spellStart"/>
      <w:r w:rsidRPr="00A739F2">
        <w:rPr>
          <w:rFonts w:ascii="Google Sans Text" w:eastAsia="Google Sans Text" w:hAnsi="Google Sans Text" w:cs="Google Sans Text"/>
          <w:color w:val="1B1C1D"/>
          <w:lang w:val="en-US"/>
        </w:rPr>
        <w:t>FairTest</w:t>
      </w:r>
      <w:proofErr w:type="spellEnd"/>
      <w:r w:rsidRPr="00A739F2">
        <w:rPr>
          <w:rFonts w:ascii="Google Sans Text" w:eastAsia="Google Sans Text" w:hAnsi="Google Sans Text" w:cs="Google Sans Text"/>
          <w:color w:val="1B1C1D"/>
          <w:lang w:val="en-US"/>
        </w:rPr>
        <w:t>: The National Center for Fair &amp; Open Testing. [</w:t>
      </w:r>
      <w:proofErr w:type="spellStart"/>
      <w:r w:rsidRPr="00A739F2">
        <w:rPr>
          <w:rFonts w:ascii="Google Sans Text" w:eastAsia="Google Sans Text" w:hAnsi="Google Sans Text" w:cs="Google Sans Text"/>
          <w:color w:val="1B1C1D"/>
          <w:lang w:val="en-US"/>
        </w:rPr>
        <w:t>Verkkojulkaisu</w:t>
      </w:r>
      <w:proofErr w:type="spellEnd"/>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Saatavilla</w:t>
      </w:r>
      <w:proofErr w:type="spellEnd"/>
      <w:r w:rsidRPr="00A739F2">
        <w:rPr>
          <w:rFonts w:ascii="Google Sans Text" w:eastAsia="Google Sans Text" w:hAnsi="Google Sans Text" w:cs="Google Sans Text"/>
          <w:color w:val="1B1C1D"/>
          <w:lang w:val="en-US"/>
        </w:rPr>
        <w:t xml:space="preserve">: </w:t>
      </w:r>
      <w:hyperlink r:id="rId23">
        <w:r w:rsidR="00A97B37" w:rsidRPr="00A739F2">
          <w:rPr>
            <w:rFonts w:ascii="Google Sans Text" w:eastAsia="Google Sans Text" w:hAnsi="Google Sans Text" w:cs="Google Sans Text"/>
            <w:color w:val="0B57D0"/>
            <w:u w:val="single"/>
            <w:lang w:val="en-US"/>
          </w:rPr>
          <w:t>https://fairtest.org/limits-standardized-tests-diagnosing-and-assisting/</w:t>
        </w:r>
      </w:hyperlink>
      <w:r w:rsidRPr="00A739F2">
        <w:rPr>
          <w:rFonts w:ascii="Google Sans Text" w:eastAsia="Google Sans Text" w:hAnsi="Google Sans Text" w:cs="Google Sans Text"/>
          <w:color w:val="1B1C1D"/>
          <w:lang w:val="en-US"/>
        </w:rPr>
        <w:t>. [</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21"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Federiakin</w:t>
      </w:r>
      <w:proofErr w:type="spellEnd"/>
      <w:r w:rsidRPr="00A739F2">
        <w:rPr>
          <w:rFonts w:ascii="Google Sans Text" w:eastAsia="Google Sans Text" w:hAnsi="Google Sans Text" w:cs="Google Sans Text"/>
          <w:color w:val="1B1C1D"/>
          <w:lang w:val="en-US"/>
        </w:rPr>
        <w:t xml:space="preserve">, D.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Prompt engineering: A new skill for the future of work. </w:t>
      </w:r>
      <w:r w:rsidRPr="00A739F2">
        <w:rPr>
          <w:rFonts w:ascii="Google Sans Text" w:eastAsia="Google Sans Text" w:hAnsi="Google Sans Text" w:cs="Google Sans Text"/>
          <w:i/>
          <w:iCs/>
          <w:color w:val="1B1C1D"/>
          <w:lang w:val="en-US"/>
        </w:rPr>
        <w:t>Procedia Computer Science</w:t>
      </w:r>
      <w:r w:rsidRPr="00A739F2">
        <w:rPr>
          <w:rFonts w:ascii="Google Sans Text" w:eastAsia="Google Sans Text" w:hAnsi="Google Sans Text" w:cs="Google Sans Text"/>
          <w:color w:val="1B1C1D"/>
          <w:lang w:val="en-US"/>
        </w:rPr>
        <w:t>, 231, 401–409. DOI: 10.1016/j.procs.2023.12.233.</w:t>
      </w:r>
    </w:p>
    <w:p w14:paraId="7EAEA62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Festinger, L. 1957. </w:t>
      </w:r>
      <w:r w:rsidRPr="00A739F2">
        <w:rPr>
          <w:rFonts w:ascii="Google Sans Text" w:eastAsia="Google Sans Text" w:hAnsi="Google Sans Text" w:cs="Google Sans Text"/>
          <w:i/>
          <w:iCs/>
          <w:color w:val="1B1C1D"/>
          <w:lang w:val="en-US"/>
        </w:rPr>
        <w:t>A theory of cognitive dissonance</w:t>
      </w:r>
      <w:r w:rsidRPr="00A739F2">
        <w:rPr>
          <w:rFonts w:ascii="Google Sans Text" w:eastAsia="Google Sans Text" w:hAnsi="Google Sans Text" w:cs="Google Sans Text"/>
          <w:color w:val="1B1C1D"/>
          <w:lang w:val="en-US"/>
        </w:rPr>
        <w:t>. Stanford: Stanford University Press.</w:t>
      </w:r>
    </w:p>
    <w:p w14:paraId="7EAEA62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Flavell, J. H. 1979. Metacognition and cognitive monitoring: A new area of cognitive-developmental inquiry. </w:t>
      </w:r>
      <w:r w:rsidRPr="00A739F2">
        <w:rPr>
          <w:rFonts w:ascii="Google Sans Text" w:eastAsia="Google Sans Text" w:hAnsi="Google Sans Text" w:cs="Google Sans Text"/>
          <w:i/>
          <w:iCs/>
          <w:color w:val="1B1C1D"/>
          <w:lang w:val="en-US"/>
        </w:rPr>
        <w:t>American Psychologist</w:t>
      </w:r>
      <w:r w:rsidRPr="00A739F2">
        <w:rPr>
          <w:rFonts w:ascii="Google Sans Text" w:eastAsia="Google Sans Text" w:hAnsi="Google Sans Text" w:cs="Google Sans Text"/>
          <w:color w:val="1B1C1D"/>
          <w:lang w:val="en-US"/>
        </w:rPr>
        <w:t>, 34(10), 906–911. DOI: 10.1037/0003-066X.34.10.906.</w:t>
      </w:r>
    </w:p>
    <w:p w14:paraId="7EAEA624"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Fügener</w:t>
      </w:r>
      <w:proofErr w:type="spellEnd"/>
      <w:r w:rsidRPr="00A739F2">
        <w:rPr>
          <w:rFonts w:ascii="Google Sans Text" w:eastAsia="Google Sans Text" w:hAnsi="Google Sans Text" w:cs="Google Sans Text"/>
          <w:color w:val="1B1C1D"/>
          <w:lang w:val="en-US"/>
        </w:rPr>
        <w:t xml:space="preserve">, A., </w:t>
      </w:r>
      <w:proofErr w:type="spellStart"/>
      <w:r w:rsidRPr="00A739F2">
        <w:rPr>
          <w:rFonts w:ascii="Google Sans Text" w:eastAsia="Google Sans Text" w:hAnsi="Google Sans Text" w:cs="Google Sans Text"/>
          <w:color w:val="1B1C1D"/>
          <w:lang w:val="en-US"/>
        </w:rPr>
        <w:t>Walzner</w:t>
      </w:r>
      <w:proofErr w:type="spellEnd"/>
      <w:r w:rsidRPr="00A739F2">
        <w:rPr>
          <w:rFonts w:ascii="Google Sans Text" w:eastAsia="Google Sans Text" w:hAnsi="Google Sans Text" w:cs="Google Sans Text"/>
          <w:color w:val="1B1C1D"/>
          <w:lang w:val="en-US"/>
        </w:rPr>
        <w:t xml:space="preserve">, D. D. &amp; Gupta, A. 2025. Roles of Artificial Intelligence in Collaboration with Humans: Automation, Augmentation, and the Future of Work. </w:t>
      </w:r>
      <w:r w:rsidRPr="00A739F2">
        <w:rPr>
          <w:rFonts w:ascii="Google Sans Text" w:eastAsia="Google Sans Text" w:hAnsi="Google Sans Text" w:cs="Google Sans Text"/>
          <w:i/>
          <w:iCs/>
          <w:color w:val="1B1C1D"/>
          <w:lang w:val="en-US"/>
        </w:rPr>
        <w:t>Management Science</w:t>
      </w:r>
      <w:r w:rsidRPr="00A739F2">
        <w:rPr>
          <w:rFonts w:ascii="Google Sans Text" w:eastAsia="Google Sans Text" w:hAnsi="Google Sans Text" w:cs="Google Sans Text"/>
          <w:color w:val="1B1C1D"/>
          <w:lang w:val="en-US"/>
        </w:rPr>
        <w:t>, 0. DOI: 10.1287/mnsc.2024.05684.</w:t>
      </w:r>
    </w:p>
    <w:p w14:paraId="7EAEA62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Ganguli, D.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2022. Red teaming language models to reduce harms: Methods, scaling behaviors, and lessons learned.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arXiv:2209.07858. DOI: 10.48550/arXiv.2209.07858.</w:t>
      </w:r>
    </w:p>
    <w:p w14:paraId="7EAEA62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Gao, L.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2022. Precise zero-shot dense retrieval without relevance labels.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arXiv:2212.10496. DOI: 10.48550/arXiv.2212.10496.</w:t>
      </w:r>
    </w:p>
    <w:p w14:paraId="7EAEA62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Goffman, E. 1959. </w:t>
      </w:r>
      <w:r w:rsidRPr="00A739F2">
        <w:rPr>
          <w:rFonts w:ascii="Google Sans Text" w:eastAsia="Google Sans Text" w:hAnsi="Google Sans Text" w:cs="Google Sans Text"/>
          <w:i/>
          <w:iCs/>
          <w:color w:val="1B1C1D"/>
          <w:lang w:val="en-US"/>
        </w:rPr>
        <w:t>The presentation of self in everyday life</w:t>
      </w:r>
      <w:r w:rsidRPr="00A739F2">
        <w:rPr>
          <w:rFonts w:ascii="Google Sans Text" w:eastAsia="Google Sans Text" w:hAnsi="Google Sans Text" w:cs="Google Sans Text"/>
          <w:color w:val="1B1C1D"/>
          <w:lang w:val="en-US"/>
        </w:rPr>
        <w:t>. New York: Doubleday.</w:t>
      </w:r>
    </w:p>
    <w:p w14:paraId="7EAEA62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Goodfellow, I. J.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2014. Generative adversarial networks. </w:t>
      </w:r>
      <w:r w:rsidRPr="00A739F2">
        <w:rPr>
          <w:rFonts w:ascii="Google Sans Text" w:eastAsia="Google Sans Text" w:hAnsi="Google Sans Text" w:cs="Google Sans Text"/>
          <w:i/>
          <w:iCs/>
          <w:color w:val="1B1C1D"/>
          <w:lang w:val="en-US"/>
        </w:rPr>
        <w:t>Advances in Neural Information Processing Systems</w:t>
      </w:r>
      <w:r w:rsidRPr="00A739F2">
        <w:rPr>
          <w:rFonts w:ascii="Google Sans Text" w:eastAsia="Google Sans Text" w:hAnsi="Google Sans Text" w:cs="Google Sans Text"/>
          <w:color w:val="1B1C1D"/>
          <w:lang w:val="en-US"/>
        </w:rPr>
        <w:t>, 27, 2672–2680. DOI: 10.48550/arXiv.1406.2661.</w:t>
      </w:r>
    </w:p>
    <w:p w14:paraId="0A03DCE1" w14:textId="77777777" w:rsidR="00E41521" w:rsidRPr="00A739F2" w:rsidRDefault="00E4152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lang w:val="en-US"/>
        </w:rPr>
        <w:t xml:space="preserve">Google DeepMind 2025a: </w:t>
      </w:r>
      <w:r w:rsidRPr="00A739F2">
        <w:rPr>
          <w:rFonts w:ascii="Google Sans Text" w:eastAsia="Google Sans Text" w:hAnsi="Google Sans Text" w:cs="Google Sans Text"/>
          <w:i/>
          <w:iCs/>
          <w:color w:val="1B1C1D"/>
          <w:lang w:val="en-US"/>
        </w:rPr>
        <w:t>Gemini 3 Pro Model Card</w:t>
      </w:r>
      <w:r w:rsidRPr="00A739F2">
        <w:rPr>
          <w:rFonts w:ascii="Google Sans Text" w:eastAsia="Google Sans Text" w:hAnsi="Google Sans Text" w:cs="Google Sans Text"/>
          <w:color w:val="1B1C1D"/>
          <w:lang w:val="en-US"/>
        </w:rPr>
        <w:t xml:space="preserve">. [PDF]. </w:t>
      </w:r>
      <w:r w:rsidRPr="00A739F2">
        <w:rPr>
          <w:rFonts w:ascii="Google Sans Text" w:eastAsia="Google Sans Text" w:hAnsi="Google Sans Text" w:cs="Google Sans Text"/>
          <w:color w:val="1B1C1D"/>
        </w:rPr>
        <w:t xml:space="preserve">Saatavilla: </w:t>
      </w:r>
      <w:hyperlink r:id="rId24">
        <w:r w:rsidRPr="00A739F2">
          <w:rPr>
            <w:rFonts w:ascii="Google Sans Text" w:eastAsia="Google Sans Text" w:hAnsi="Google Sans Text" w:cs="Google Sans Text"/>
            <w:color w:val="0B57D0"/>
            <w:u w:val="single"/>
          </w:rPr>
          <w:t>https://storage.googleapis.com/deepmind-media/Model-Cards/Gemini-3-Pro-Model-Card.pdf</w:t>
        </w:r>
      </w:hyperlink>
      <w:r w:rsidRPr="00A739F2">
        <w:rPr>
          <w:rFonts w:ascii="Google Sans Text" w:eastAsia="Google Sans Text" w:hAnsi="Google Sans Text" w:cs="Google Sans Text"/>
          <w:color w:val="1B1C1D"/>
        </w:rPr>
        <w:t>.</w:t>
      </w:r>
    </w:p>
    <w:p w14:paraId="513D65AD" w14:textId="77777777" w:rsidR="00E41521" w:rsidRPr="00A739F2" w:rsidRDefault="00E4152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lang w:val="en-US"/>
        </w:rPr>
        <w:t xml:space="preserve">Google DeepMind 2025b: </w:t>
      </w:r>
      <w:r w:rsidRPr="00A739F2">
        <w:rPr>
          <w:rFonts w:ascii="Google Sans Text" w:eastAsia="Google Sans Text" w:hAnsi="Google Sans Text" w:cs="Google Sans Text"/>
          <w:i/>
          <w:iCs/>
          <w:color w:val="1B1C1D"/>
          <w:lang w:val="en-US"/>
        </w:rPr>
        <w:t>Gemini 3 Pro Model Evaluation</w:t>
      </w:r>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color w:val="1B1C1D"/>
        </w:rPr>
        <w:t xml:space="preserve">[PDF]. Saatavilla: </w:t>
      </w:r>
      <w:hyperlink r:id="rId25">
        <w:r w:rsidRPr="00A739F2">
          <w:rPr>
            <w:rFonts w:ascii="Google Sans Text" w:eastAsia="Google Sans Text" w:hAnsi="Google Sans Text" w:cs="Google Sans Text"/>
            <w:color w:val="0B57D0"/>
            <w:u w:val="single"/>
          </w:rPr>
          <w:t>https://storage.googleapis.com/deepmind-media/gemini/gemini_3_pro_model_evaluation.pdf</w:t>
        </w:r>
      </w:hyperlink>
      <w:r w:rsidRPr="00A739F2">
        <w:rPr>
          <w:rFonts w:ascii="Google Sans Text" w:eastAsia="Google Sans Text" w:hAnsi="Google Sans Text" w:cs="Google Sans Text"/>
          <w:color w:val="1B1C1D"/>
        </w:rPr>
        <w:t>.</w:t>
      </w:r>
    </w:p>
    <w:p w14:paraId="3B727D32" w14:textId="77777777" w:rsidR="00E41521" w:rsidRPr="00A739F2" w:rsidRDefault="00E41521" w:rsidP="00A739F2">
      <w:pPr>
        <w:pBdr>
          <w:top w:val="nil"/>
          <w:left w:val="nil"/>
          <w:bottom w:val="nil"/>
          <w:right w:val="nil"/>
          <w:between w:val="nil"/>
        </w:pBd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lang w:val="en-US"/>
        </w:rPr>
        <w:t xml:space="preserve">Google DeepMind 2025c: Gemini 3: A new era of intelligence. – </w:t>
      </w:r>
      <w:r w:rsidRPr="00A739F2">
        <w:rPr>
          <w:rFonts w:ascii="Google Sans Text" w:eastAsia="Google Sans Text" w:hAnsi="Google Sans Text" w:cs="Google Sans Text"/>
          <w:i/>
          <w:iCs/>
          <w:color w:val="1B1C1D"/>
          <w:lang w:val="en-US"/>
        </w:rPr>
        <w:t>Google Blog</w:t>
      </w:r>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color w:val="1B1C1D"/>
        </w:rPr>
        <w:t xml:space="preserve">Julkaistu 18.11.2025. Saatavilla: </w:t>
      </w:r>
      <w:hyperlink r:id="rId26">
        <w:r w:rsidRPr="00A739F2">
          <w:rPr>
            <w:rFonts w:ascii="Google Sans Text" w:eastAsia="Google Sans Text" w:hAnsi="Google Sans Text" w:cs="Google Sans Text"/>
            <w:color w:val="0B57D0"/>
            <w:u w:val="single"/>
          </w:rPr>
          <w:t>https://blog.google/products/gemini/gemini-3/</w:t>
        </w:r>
      </w:hyperlink>
      <w:r w:rsidRPr="00A739F2">
        <w:rPr>
          <w:rFonts w:ascii="Google Sans Text" w:eastAsia="Google Sans Text" w:hAnsi="Google Sans Text" w:cs="Google Sans Text"/>
          <w:color w:val="1B1C1D"/>
        </w:rPr>
        <w:t>.</w:t>
      </w:r>
    </w:p>
    <w:p w14:paraId="7EAEA62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rPr>
        <w:t>Greshake</w:t>
      </w:r>
      <w:proofErr w:type="spellEnd"/>
      <w:r w:rsidRPr="00A739F2">
        <w:rPr>
          <w:rFonts w:ascii="Google Sans Text" w:eastAsia="Google Sans Text" w:hAnsi="Google Sans Text" w:cs="Google Sans Text"/>
          <w:color w:val="1B1C1D"/>
        </w:rPr>
        <w:t xml:space="preserve">, K. ym. 2023. </w:t>
      </w:r>
      <w:r w:rsidRPr="00A739F2">
        <w:rPr>
          <w:rFonts w:ascii="Google Sans Text" w:eastAsia="Google Sans Text" w:hAnsi="Google Sans Text" w:cs="Google Sans Text"/>
          <w:color w:val="1B1C1D"/>
          <w:lang w:val="en-US"/>
        </w:rPr>
        <w:t xml:space="preserve">Not what you’ve signed up for: Compromising real-world LLM-integrated applications with indirect prompt injection.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arXiv:2302.12173. DOI: 10.48550/arXiv.2302.12173.</w:t>
      </w:r>
    </w:p>
    <w:p w14:paraId="7EAEA62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Guo, T.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Large language model based multi-agents: A survey of progress and challenges. </w:t>
      </w:r>
      <w:r w:rsidRPr="00A739F2">
        <w:rPr>
          <w:rFonts w:ascii="Google Sans Text" w:eastAsia="Google Sans Text" w:hAnsi="Google Sans Text" w:cs="Google Sans Text"/>
          <w:i/>
          <w:iCs/>
          <w:color w:val="1B1C1D"/>
          <w:lang w:val="en-US"/>
        </w:rPr>
        <w:t>Proceedings of the Thirty-Third International Joint Conference on Artificial Intelligence</w:t>
      </w:r>
      <w:r w:rsidRPr="00A739F2">
        <w:rPr>
          <w:rFonts w:ascii="Google Sans Text" w:eastAsia="Google Sans Text" w:hAnsi="Google Sans Text" w:cs="Google Sans Text"/>
          <w:color w:val="1B1C1D"/>
          <w:lang w:val="en-US"/>
        </w:rPr>
        <w:t>, 8048–8057. DOI: 10.24963/ijcai.2024/890.</w:t>
      </w:r>
    </w:p>
    <w:p w14:paraId="7EAEA62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Halpern, D. F. 2014. </w:t>
      </w:r>
      <w:r w:rsidRPr="00A739F2">
        <w:rPr>
          <w:rFonts w:ascii="Google Sans Text" w:eastAsia="Google Sans Text" w:hAnsi="Google Sans Text" w:cs="Google Sans Text"/>
          <w:i/>
          <w:iCs/>
          <w:color w:val="1B1C1D"/>
          <w:lang w:val="en-US"/>
        </w:rPr>
        <w:t>Thought and knowledge: An introduction to critical thinking</w:t>
      </w:r>
      <w:r w:rsidRPr="00A739F2">
        <w:rPr>
          <w:rFonts w:ascii="Google Sans Text" w:eastAsia="Google Sans Text" w:hAnsi="Google Sans Text" w:cs="Google Sans Text"/>
          <w:color w:val="1B1C1D"/>
          <w:lang w:val="en-US"/>
        </w:rPr>
        <w:t xml:space="preserve">. 5. </w:t>
      </w:r>
      <w:proofErr w:type="spellStart"/>
      <w:r w:rsidRPr="00A739F2">
        <w:rPr>
          <w:rFonts w:ascii="Google Sans Text" w:eastAsia="Google Sans Text" w:hAnsi="Google Sans Text" w:cs="Google Sans Text"/>
          <w:color w:val="1B1C1D"/>
          <w:lang w:val="en-US"/>
        </w:rPr>
        <w:t>painos</w:t>
      </w:r>
      <w:proofErr w:type="spellEnd"/>
      <w:r w:rsidRPr="00A739F2">
        <w:rPr>
          <w:rFonts w:ascii="Google Sans Text" w:eastAsia="Google Sans Text" w:hAnsi="Google Sans Text" w:cs="Google Sans Text"/>
          <w:color w:val="1B1C1D"/>
          <w:lang w:val="en-US"/>
        </w:rPr>
        <w:t>. New York: Psychology Press. DOI: 10.4324/9781315885278.</w:t>
      </w:r>
    </w:p>
    <w:p w14:paraId="7EAEA62C"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lastRenderedPageBreak/>
        <w:t xml:space="preserve">Hazan, E.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A new future of work: The race to deploy AI and raise skills in Europe and beyond. </w:t>
      </w:r>
      <w:proofErr w:type="spellStart"/>
      <w:r w:rsidRPr="00A739F2">
        <w:rPr>
          <w:rFonts w:ascii="Google Sans Text" w:eastAsia="Google Sans Text" w:hAnsi="Google Sans Text" w:cs="Google Sans Text"/>
          <w:color w:val="1B1C1D"/>
        </w:rPr>
        <w:t>McKinsey</w:t>
      </w:r>
      <w:proofErr w:type="spellEnd"/>
      <w:r w:rsidRPr="00A739F2">
        <w:rPr>
          <w:rFonts w:ascii="Google Sans Text" w:eastAsia="Google Sans Text" w:hAnsi="Google Sans Text" w:cs="Google Sans Text"/>
          <w:color w:val="1B1C1D"/>
        </w:rPr>
        <w:t xml:space="preserve"> Global Institute. [Verkkojulkaisu]. Saatavilla: </w:t>
      </w:r>
      <w:hyperlink r:id="rId27">
        <w:r w:rsidR="00A97B37" w:rsidRPr="00A739F2">
          <w:rPr>
            <w:rFonts w:ascii="Google Sans Text" w:eastAsia="Google Sans Text" w:hAnsi="Google Sans Text" w:cs="Google Sans Text"/>
            <w:color w:val="0B57D0"/>
            <w:u w:val="single"/>
          </w:rPr>
          <w:t>https://www.mckinsey.com/mgi/our-research/a-new-future-of-work-the-race-to-deploy-ai-and-raise-skills-in-europe-and-beyond</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2D"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82437F">
        <w:rPr>
          <w:rFonts w:ascii="Google Sans Text" w:eastAsia="Google Sans Text" w:hAnsi="Google Sans Text" w:cs="Google Sans Text"/>
          <w:color w:val="1B1C1D"/>
          <w:lang w:val="en-US"/>
        </w:rPr>
        <w:t xml:space="preserve">Hinton, G., </w:t>
      </w:r>
      <w:proofErr w:type="spellStart"/>
      <w:r w:rsidRPr="0082437F">
        <w:rPr>
          <w:rFonts w:ascii="Google Sans Text" w:eastAsia="Google Sans Text" w:hAnsi="Google Sans Text" w:cs="Google Sans Text"/>
          <w:color w:val="1B1C1D"/>
          <w:lang w:val="en-US"/>
        </w:rPr>
        <w:t>Vinyals</w:t>
      </w:r>
      <w:proofErr w:type="spellEnd"/>
      <w:r w:rsidRPr="0082437F">
        <w:rPr>
          <w:rFonts w:ascii="Google Sans Text" w:eastAsia="Google Sans Text" w:hAnsi="Google Sans Text" w:cs="Google Sans Text"/>
          <w:color w:val="1B1C1D"/>
          <w:lang w:val="en-US"/>
        </w:rPr>
        <w:t xml:space="preserve">, O. &amp; Dean, J. 2015. </w:t>
      </w:r>
      <w:r w:rsidRPr="00A739F2">
        <w:rPr>
          <w:rFonts w:ascii="Google Sans Text" w:eastAsia="Google Sans Text" w:hAnsi="Google Sans Text" w:cs="Google Sans Text"/>
          <w:color w:val="1B1C1D"/>
          <w:lang w:val="en-US"/>
        </w:rPr>
        <w:t xml:space="preserve">Distilling </w:t>
      </w:r>
      <w:proofErr w:type="gramStart"/>
      <w:r w:rsidRPr="00A739F2">
        <w:rPr>
          <w:rFonts w:ascii="Google Sans Text" w:eastAsia="Google Sans Text" w:hAnsi="Google Sans Text" w:cs="Google Sans Text"/>
          <w:color w:val="1B1C1D"/>
          <w:lang w:val="en-US"/>
        </w:rPr>
        <w:t>the knowledge</w:t>
      </w:r>
      <w:proofErr w:type="gramEnd"/>
      <w:r w:rsidRPr="00A739F2">
        <w:rPr>
          <w:rFonts w:ascii="Google Sans Text" w:eastAsia="Google Sans Text" w:hAnsi="Google Sans Text" w:cs="Google Sans Text"/>
          <w:color w:val="1B1C1D"/>
          <w:lang w:val="en-US"/>
        </w:rPr>
        <w:t xml:space="preserve"> in a neural network.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arXiv:1503.02531. DOI: 10.48550/arXiv.1503.02531.</w:t>
      </w:r>
    </w:p>
    <w:p w14:paraId="575FD4C8" w14:textId="121FB411" w:rsidR="00E13C91" w:rsidRPr="00A739F2" w:rsidRDefault="00843898"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Huang, L.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A Survey on Hallucination in Large Language Models: Principles, Taxonomy, Challenges, and Open Questions. </w:t>
      </w:r>
      <w:r w:rsidRPr="00A739F2">
        <w:rPr>
          <w:rFonts w:ascii="Google Sans Text" w:eastAsia="Google Sans Text" w:hAnsi="Google Sans Text" w:cs="Google Sans Text"/>
          <w:i/>
          <w:iCs/>
          <w:color w:val="1B1C1D"/>
          <w:lang w:val="en-US"/>
        </w:rPr>
        <w:t>ACM Transactions on Information Systems</w:t>
      </w:r>
      <w:r w:rsidRPr="00A739F2">
        <w:rPr>
          <w:rFonts w:ascii="Google Sans Text" w:eastAsia="Google Sans Text" w:hAnsi="Google Sans Text" w:cs="Google Sans Text"/>
          <w:color w:val="1B1C1D"/>
          <w:lang w:val="en-US"/>
        </w:rPr>
        <w:t>. DOI: 10.1145/3703155.</w:t>
      </w:r>
    </w:p>
    <w:p w14:paraId="7EAEA62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Hüllermeier</w:t>
      </w:r>
      <w:proofErr w:type="spellEnd"/>
      <w:r w:rsidRPr="00A739F2">
        <w:rPr>
          <w:rFonts w:ascii="Google Sans Text" w:eastAsia="Google Sans Text" w:hAnsi="Google Sans Text" w:cs="Google Sans Text"/>
          <w:color w:val="1B1C1D"/>
          <w:lang w:val="en-US"/>
        </w:rPr>
        <w:t xml:space="preserve">, E. &amp; </w:t>
      </w:r>
      <w:proofErr w:type="spellStart"/>
      <w:r w:rsidRPr="00A739F2">
        <w:rPr>
          <w:rFonts w:ascii="Google Sans Text" w:eastAsia="Google Sans Text" w:hAnsi="Google Sans Text" w:cs="Google Sans Text"/>
          <w:color w:val="1B1C1D"/>
          <w:lang w:val="en-US"/>
        </w:rPr>
        <w:t>Waegeman</w:t>
      </w:r>
      <w:proofErr w:type="spellEnd"/>
      <w:r w:rsidRPr="00A739F2">
        <w:rPr>
          <w:rFonts w:ascii="Google Sans Text" w:eastAsia="Google Sans Text" w:hAnsi="Google Sans Text" w:cs="Google Sans Text"/>
          <w:color w:val="1B1C1D"/>
          <w:lang w:val="en-US"/>
        </w:rPr>
        <w:t xml:space="preserve">, W. 2021. Aleatoric and epistemic uncertainty in machine learning: an introduction to concepts and methods. </w:t>
      </w:r>
      <w:r w:rsidRPr="00A739F2">
        <w:rPr>
          <w:rFonts w:ascii="Google Sans Text" w:eastAsia="Google Sans Text" w:hAnsi="Google Sans Text" w:cs="Google Sans Text"/>
          <w:i/>
          <w:iCs/>
          <w:color w:val="1B1C1D"/>
          <w:lang w:val="en-US"/>
        </w:rPr>
        <w:t>Machine Learning</w:t>
      </w:r>
      <w:r w:rsidRPr="00A739F2">
        <w:rPr>
          <w:rFonts w:ascii="Google Sans Text" w:eastAsia="Google Sans Text" w:hAnsi="Google Sans Text" w:cs="Google Sans Text"/>
          <w:color w:val="1B1C1D"/>
          <w:lang w:val="en-US"/>
        </w:rPr>
        <w:t>, 110, 457–506. DOI: 10.1007/s10994-021-05946-3.</w:t>
      </w:r>
    </w:p>
    <w:p w14:paraId="75F25989" w14:textId="2B06307D" w:rsidR="00D554BE" w:rsidRPr="00A739F2" w:rsidRDefault="00D554BE"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Inan, H.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Llama Guard: LLM-based Input-Output Safeguard for Human-AI Conversations.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arXiv:2312.06674. DOI: 10.48550/arXiv.2312.06674.</w:t>
      </w:r>
    </w:p>
    <w:p w14:paraId="7EAEA62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ISACA. 2025. 2025 Volume 5 How to measure and prove the value of your AI investments. </w:t>
      </w:r>
      <w:r w:rsidRPr="00A739F2">
        <w:rPr>
          <w:rFonts w:ascii="Google Sans Text" w:eastAsia="Google Sans Text" w:hAnsi="Google Sans Text" w:cs="Google Sans Text"/>
          <w:color w:val="1B1C1D"/>
        </w:rPr>
        <w:t xml:space="preserve">ISACA. [Verkkojulkaisu]. Saatavilla: </w:t>
      </w:r>
      <w:hyperlink r:id="rId28">
        <w:r w:rsidR="00A97B37" w:rsidRPr="00A739F2">
          <w:rPr>
            <w:rFonts w:ascii="Google Sans Text" w:eastAsia="Google Sans Text" w:hAnsi="Google Sans Text" w:cs="Google Sans Text"/>
            <w:color w:val="0B57D0"/>
            <w:u w:val="single"/>
          </w:rPr>
          <w:t>https://www.isaca.org/resources/news-and-trends/newsletters/atisaca/2025/volume-5/how-to-measure-and-prove-the-value-of-your-ai-investments</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3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ISO/IEC. 2023. </w:t>
      </w:r>
      <w:r w:rsidRPr="00A739F2">
        <w:rPr>
          <w:rFonts w:ascii="Google Sans Text" w:eastAsia="Google Sans Text" w:hAnsi="Google Sans Text" w:cs="Google Sans Text"/>
          <w:i/>
          <w:iCs/>
          <w:color w:val="1B1C1D"/>
          <w:lang w:val="en-US"/>
        </w:rPr>
        <w:t>Systems and software engineering — Systems and software Quality Requirements and Evaluation (</w:t>
      </w:r>
      <w:proofErr w:type="spellStart"/>
      <w:r w:rsidRPr="00A739F2">
        <w:rPr>
          <w:rFonts w:ascii="Google Sans Text" w:eastAsia="Google Sans Text" w:hAnsi="Google Sans Text" w:cs="Google Sans Text"/>
          <w:i/>
          <w:iCs/>
          <w:color w:val="1B1C1D"/>
          <w:lang w:val="en-US"/>
        </w:rPr>
        <w:t>SQuaRE</w:t>
      </w:r>
      <w:proofErr w:type="spellEnd"/>
      <w:r w:rsidRPr="00A739F2">
        <w:rPr>
          <w:rFonts w:ascii="Google Sans Text" w:eastAsia="Google Sans Text" w:hAnsi="Google Sans Text" w:cs="Google Sans Text"/>
          <w:i/>
          <w:iCs/>
          <w:color w:val="1B1C1D"/>
          <w:lang w:val="en-US"/>
        </w:rPr>
        <w:t>) — System and software quality models</w:t>
      </w:r>
      <w:r w:rsidRPr="00A739F2">
        <w:rPr>
          <w:rFonts w:ascii="Google Sans Text" w:eastAsia="Google Sans Text" w:hAnsi="Google Sans Text" w:cs="Google Sans Text"/>
          <w:color w:val="1B1C1D"/>
          <w:lang w:val="en-US"/>
        </w:rPr>
        <w:t xml:space="preserve"> (ISO/IEC 25010:2023). Geneve: International Organization for Standardization. [</w:t>
      </w:r>
      <w:proofErr w:type="spellStart"/>
      <w:r w:rsidRPr="00A739F2">
        <w:rPr>
          <w:rFonts w:ascii="Google Sans Text" w:eastAsia="Google Sans Text" w:hAnsi="Google Sans Text" w:cs="Google Sans Text"/>
          <w:color w:val="1B1C1D"/>
          <w:lang w:val="en-US"/>
        </w:rPr>
        <w:t>Verkkojulkaisu</w:t>
      </w:r>
      <w:proofErr w:type="spellEnd"/>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Saatavilla</w:t>
      </w:r>
      <w:proofErr w:type="spellEnd"/>
      <w:r w:rsidRPr="00A739F2">
        <w:rPr>
          <w:rFonts w:ascii="Google Sans Text" w:eastAsia="Google Sans Text" w:hAnsi="Google Sans Text" w:cs="Google Sans Text"/>
          <w:color w:val="1B1C1D"/>
          <w:lang w:val="en-US"/>
        </w:rPr>
        <w:t xml:space="preserve">: </w:t>
      </w:r>
      <w:hyperlink r:id="rId29">
        <w:r w:rsidR="00A97B37" w:rsidRPr="00A739F2">
          <w:rPr>
            <w:rFonts w:ascii="Google Sans Text" w:eastAsia="Google Sans Text" w:hAnsi="Google Sans Text" w:cs="Google Sans Text"/>
            <w:color w:val="0B57D0"/>
            <w:u w:val="single"/>
            <w:lang w:val="en-US"/>
          </w:rPr>
          <w:t>https://www.iso.org/standard/84727.html</w:t>
        </w:r>
      </w:hyperlink>
      <w:r w:rsidRPr="00A739F2">
        <w:rPr>
          <w:rFonts w:ascii="Google Sans Text" w:eastAsia="Google Sans Text" w:hAnsi="Google Sans Text" w:cs="Google Sans Text"/>
          <w:color w:val="1B1C1D"/>
          <w:lang w:val="en-US"/>
        </w:rPr>
        <w:t>. [</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31"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Jacobs, R., </w:t>
      </w:r>
      <w:proofErr w:type="spellStart"/>
      <w:r w:rsidRPr="00A739F2">
        <w:rPr>
          <w:rFonts w:ascii="Google Sans Text" w:eastAsia="Google Sans Text" w:hAnsi="Google Sans Text" w:cs="Google Sans Text"/>
          <w:color w:val="1B1C1D"/>
          <w:lang w:val="en-US"/>
        </w:rPr>
        <w:t>Kafry</w:t>
      </w:r>
      <w:proofErr w:type="spellEnd"/>
      <w:r w:rsidRPr="00A739F2">
        <w:rPr>
          <w:rFonts w:ascii="Google Sans Text" w:eastAsia="Google Sans Text" w:hAnsi="Google Sans Text" w:cs="Google Sans Text"/>
          <w:color w:val="1B1C1D"/>
          <w:lang w:val="en-US"/>
        </w:rPr>
        <w:t xml:space="preserve">, D. &amp; Zedeck, S. 1980. Expectations of behaviorally anchored rating scales. </w:t>
      </w:r>
      <w:r w:rsidRPr="00A739F2">
        <w:rPr>
          <w:rFonts w:ascii="Google Sans Text" w:eastAsia="Google Sans Text" w:hAnsi="Google Sans Text" w:cs="Google Sans Text"/>
          <w:i/>
          <w:iCs/>
          <w:color w:val="1B1C1D"/>
          <w:lang w:val="en-US"/>
        </w:rPr>
        <w:t>Personnel Psychology</w:t>
      </w:r>
      <w:r w:rsidRPr="00A739F2">
        <w:rPr>
          <w:rFonts w:ascii="Google Sans Text" w:eastAsia="Google Sans Text" w:hAnsi="Google Sans Text" w:cs="Google Sans Text"/>
          <w:color w:val="1B1C1D"/>
          <w:lang w:val="en-US"/>
        </w:rPr>
        <w:t>, 33(3), 595–640. DOI: 10.1111/j.1744-6570.1980.tb00486.x.</w:t>
      </w:r>
    </w:p>
    <w:p w14:paraId="7EAEA63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Jacovi</w:t>
      </w:r>
      <w:proofErr w:type="spellEnd"/>
      <w:r w:rsidRPr="00A739F2">
        <w:rPr>
          <w:rFonts w:ascii="Google Sans Text" w:eastAsia="Google Sans Text" w:hAnsi="Google Sans Text" w:cs="Google Sans Text"/>
          <w:color w:val="1B1C1D"/>
          <w:lang w:val="en-US"/>
        </w:rPr>
        <w:t xml:space="preserve">, A. &amp; Goldberg, Y. 2020. Towards faithfully interpretable NLP systems: How should we define and evaluate faithfulness? </w:t>
      </w:r>
      <w:proofErr w:type="spellStart"/>
      <w:r w:rsidRPr="00A739F2">
        <w:rPr>
          <w:rFonts w:ascii="Google Sans Text" w:eastAsia="Google Sans Text" w:hAnsi="Google Sans Text" w:cs="Google Sans Text"/>
          <w:color w:val="1B1C1D"/>
          <w:lang w:val="en-US"/>
        </w:rPr>
        <w:t>Teoksessa</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i/>
          <w:iCs/>
          <w:color w:val="1B1C1D"/>
          <w:lang w:val="en-US"/>
        </w:rPr>
        <w:t>Proceedings of the 58th Annual Meeting of the Association for Computational Linguistics</w:t>
      </w:r>
      <w:r w:rsidRPr="00A739F2">
        <w:rPr>
          <w:rFonts w:ascii="Google Sans Text" w:eastAsia="Google Sans Text" w:hAnsi="Google Sans Text" w:cs="Google Sans Text"/>
          <w:color w:val="1B1C1D"/>
          <w:lang w:val="en-US"/>
        </w:rPr>
        <w:t>, 4198–4205. Association for Computational Linguistics. DOI: 10.18653/v1/2020.acl-main.385.</w:t>
      </w:r>
    </w:p>
    <w:p w14:paraId="7EAEA63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Jagerman</w:t>
      </w:r>
      <w:proofErr w:type="spellEnd"/>
      <w:r w:rsidRPr="00A739F2">
        <w:rPr>
          <w:rFonts w:ascii="Google Sans Text" w:eastAsia="Google Sans Text" w:hAnsi="Google Sans Text" w:cs="Google Sans Text"/>
          <w:color w:val="1B1C1D"/>
          <w:lang w:val="en-US"/>
        </w:rPr>
        <w:t xml:space="preserve">, R.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Query expansion by prompting large language models.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arXiv:2305.03653. DOI: 10.48550/arXiv.2305.03653.</w:t>
      </w:r>
    </w:p>
    <w:p w14:paraId="7EAEA634"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Jia, Y., Shao, Z., Liu, Y., Jia, J., Song, D. &amp; Gong, N. Z. 2025. A Critical Evaluation of Defenses against Prompt Injection Attacks.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arXiv:2505.18333. DOI: 10.48550/arXiv.2505.18333.</w:t>
      </w:r>
    </w:p>
    <w:p w14:paraId="7EAEA63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Johnson, R. B. &amp; Onwuegbuzie, A. J. 2004. Mixed methods research: A research paradigm whose time has come. </w:t>
      </w:r>
      <w:r w:rsidRPr="00A739F2">
        <w:rPr>
          <w:rFonts w:ascii="Google Sans Text" w:eastAsia="Google Sans Text" w:hAnsi="Google Sans Text" w:cs="Google Sans Text"/>
          <w:i/>
          <w:iCs/>
          <w:color w:val="1B1C1D"/>
          <w:lang w:val="en-US"/>
        </w:rPr>
        <w:t>Educational Researcher</w:t>
      </w:r>
      <w:r w:rsidRPr="00A739F2">
        <w:rPr>
          <w:rFonts w:ascii="Google Sans Text" w:eastAsia="Google Sans Text" w:hAnsi="Google Sans Text" w:cs="Google Sans Text"/>
          <w:color w:val="1B1C1D"/>
          <w:lang w:val="en-US"/>
        </w:rPr>
        <w:t>, 33(7), 14–26. DOI: 10.3102/0013189X033007014.</w:t>
      </w:r>
    </w:p>
    <w:p w14:paraId="7EAEA63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lastRenderedPageBreak/>
        <w:t xml:space="preserve">Jonsson, A. &amp; Svingby, G. 2007. The use of scoring rubrics: Reliability, validity and educational consequences. </w:t>
      </w:r>
      <w:r w:rsidRPr="00A739F2">
        <w:rPr>
          <w:rFonts w:ascii="Google Sans Text" w:eastAsia="Google Sans Text" w:hAnsi="Google Sans Text" w:cs="Google Sans Text"/>
          <w:i/>
          <w:iCs/>
          <w:color w:val="1B1C1D"/>
          <w:lang w:val="en-US"/>
        </w:rPr>
        <w:t>Educational Research Review</w:t>
      </w:r>
      <w:r w:rsidRPr="00A739F2">
        <w:rPr>
          <w:rFonts w:ascii="Google Sans Text" w:eastAsia="Google Sans Text" w:hAnsi="Google Sans Text" w:cs="Google Sans Text"/>
          <w:color w:val="1B1C1D"/>
          <w:lang w:val="en-US"/>
        </w:rPr>
        <w:t>, 2(2), 130–144. DOI: 10.1016/j.edurev.2007.05.002.</w:t>
      </w:r>
    </w:p>
    <w:p w14:paraId="7EAEA63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Kahneman, D. 2011. </w:t>
      </w:r>
      <w:r w:rsidRPr="00A739F2">
        <w:rPr>
          <w:rFonts w:ascii="Google Sans Text" w:eastAsia="Google Sans Text" w:hAnsi="Google Sans Text" w:cs="Google Sans Text"/>
          <w:i/>
          <w:iCs/>
          <w:color w:val="1B1C1D"/>
          <w:lang w:val="en-US"/>
        </w:rPr>
        <w:t>Thinking, fast and slow</w:t>
      </w:r>
      <w:r w:rsidRPr="00A739F2">
        <w:rPr>
          <w:rFonts w:ascii="Google Sans Text" w:eastAsia="Google Sans Text" w:hAnsi="Google Sans Text" w:cs="Google Sans Text"/>
          <w:color w:val="1B1C1D"/>
          <w:lang w:val="en-US"/>
        </w:rPr>
        <w:t>. New York: Farrar, Straus and Giroux.</w:t>
      </w:r>
    </w:p>
    <w:p w14:paraId="7EAEA63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Kiciman</w:t>
      </w:r>
      <w:proofErr w:type="spellEnd"/>
      <w:r w:rsidRPr="00A739F2">
        <w:rPr>
          <w:rFonts w:ascii="Google Sans Text" w:eastAsia="Google Sans Text" w:hAnsi="Google Sans Text" w:cs="Google Sans Text"/>
          <w:color w:val="1B1C1D"/>
          <w:lang w:val="en-US"/>
        </w:rPr>
        <w:t xml:space="preserve">, E.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Causal reasoning and large language models: Opening a new frontier for causality.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arXiv:2305.00050. DOI: 10.48550/arXiv.2305.00050.</w:t>
      </w:r>
    </w:p>
    <w:p w14:paraId="7EAEA63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Kim, D.-G.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2022. Assessing non-technical skills in medical students: An evaluation of the inter- and intra-rater reliability of the behaviorally anchored rating scale (BARS). </w:t>
      </w:r>
      <w:r w:rsidRPr="00A739F2">
        <w:rPr>
          <w:rFonts w:ascii="Google Sans Text" w:eastAsia="Google Sans Text" w:hAnsi="Google Sans Text" w:cs="Google Sans Text"/>
          <w:i/>
          <w:iCs/>
          <w:color w:val="1B1C1D"/>
          <w:lang w:val="en-US"/>
        </w:rPr>
        <w:t>Teaching and Learning in Medicine</w:t>
      </w:r>
      <w:r w:rsidRPr="00A739F2">
        <w:rPr>
          <w:rFonts w:ascii="Google Sans Text" w:eastAsia="Google Sans Text" w:hAnsi="Google Sans Text" w:cs="Google Sans Text"/>
          <w:color w:val="1B1C1D"/>
          <w:lang w:val="en-US"/>
        </w:rPr>
        <w:t>, 35(3), 310–319. DOI: 10.1080/10872981.2022.2070940.</w:t>
      </w:r>
    </w:p>
    <w:p w14:paraId="7EAEA63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Kinicki, A. J.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1985. Behaviorally anchored rating scales vs. summated rating scales: Psychometric properties and susceptibility to rating bias. </w:t>
      </w:r>
      <w:r w:rsidRPr="00A739F2">
        <w:rPr>
          <w:rFonts w:ascii="Google Sans Text" w:eastAsia="Google Sans Text" w:hAnsi="Google Sans Text" w:cs="Google Sans Text"/>
          <w:i/>
          <w:iCs/>
          <w:color w:val="1B1C1D"/>
          <w:lang w:val="en-US"/>
        </w:rPr>
        <w:t>Educational and Psychological Measurement</w:t>
      </w:r>
      <w:r w:rsidRPr="00A739F2">
        <w:rPr>
          <w:rFonts w:ascii="Google Sans Text" w:eastAsia="Google Sans Text" w:hAnsi="Google Sans Text" w:cs="Google Sans Text"/>
          <w:color w:val="1B1C1D"/>
          <w:lang w:val="en-US"/>
        </w:rPr>
        <w:t>, 45(3), 535–549. DOI: 10.1177/001316448504500310.</w:t>
      </w:r>
    </w:p>
    <w:p w14:paraId="7EAEA63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Kirshner, S., Klaben, B. &amp; Dobbe, S. 2025. Instruction-Following: The Truth Is In </w:t>
      </w:r>
      <w:proofErr w:type="gramStart"/>
      <w:r w:rsidRPr="00A739F2">
        <w:rPr>
          <w:rFonts w:ascii="Google Sans Text" w:eastAsia="Google Sans Text" w:hAnsi="Google Sans Text" w:cs="Google Sans Text"/>
          <w:color w:val="1B1C1D"/>
          <w:lang w:val="en-US"/>
        </w:rPr>
        <w:t>There, But</w:t>
      </w:r>
      <w:proofErr w:type="gramEnd"/>
      <w:r w:rsidRPr="00A739F2">
        <w:rPr>
          <w:rFonts w:ascii="Google Sans Text" w:eastAsia="Google Sans Text" w:hAnsi="Google Sans Text" w:cs="Google Sans Text"/>
          <w:color w:val="1B1C1D"/>
          <w:lang w:val="en-US"/>
        </w:rPr>
        <w:t xml:space="preserve"> Is It </w:t>
      </w:r>
      <w:proofErr w:type="gramStart"/>
      <w:r w:rsidRPr="00A739F2">
        <w:rPr>
          <w:rFonts w:ascii="Google Sans Text" w:eastAsia="Google Sans Text" w:hAnsi="Google Sans Text" w:cs="Google Sans Text"/>
          <w:color w:val="1B1C1D"/>
          <w:lang w:val="en-US"/>
        </w:rPr>
        <w:t>In</w:t>
      </w:r>
      <w:proofErr w:type="gramEnd"/>
      <w:r w:rsidRPr="00A739F2">
        <w:rPr>
          <w:rFonts w:ascii="Google Sans Text" w:eastAsia="Google Sans Text" w:hAnsi="Google Sans Text" w:cs="Google Sans Text"/>
          <w:color w:val="1B1C1D"/>
          <w:lang w:val="en-US"/>
        </w:rPr>
        <w:t xml:space="preserve"> </w:t>
      </w:r>
      <w:proofErr w:type="gramStart"/>
      <w:r w:rsidRPr="00A739F2">
        <w:rPr>
          <w:rFonts w:ascii="Google Sans Text" w:eastAsia="Google Sans Text" w:hAnsi="Google Sans Text" w:cs="Google Sans Text"/>
          <w:color w:val="1B1C1D"/>
          <w:lang w:val="en-US"/>
        </w:rPr>
        <w:t>The</w:t>
      </w:r>
      <w:proofErr w:type="gramEnd"/>
      <w:r w:rsidRPr="00A739F2">
        <w:rPr>
          <w:rFonts w:ascii="Google Sans Text" w:eastAsia="Google Sans Text" w:hAnsi="Google Sans Text" w:cs="Google Sans Text"/>
          <w:color w:val="1B1C1D"/>
          <w:lang w:val="en-US"/>
        </w:rPr>
        <w:t xml:space="preserve"> Loss?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arXiv:2511.07973. DOI: 10.48550/arXiv.2511.07973.</w:t>
      </w:r>
    </w:p>
    <w:p w14:paraId="7EAEA63C"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Klein, G. 2007. Performing a Project Premortem. </w:t>
      </w:r>
      <w:r w:rsidRPr="00A739F2">
        <w:rPr>
          <w:rFonts w:ascii="Google Sans Text" w:eastAsia="Google Sans Text" w:hAnsi="Google Sans Text" w:cs="Google Sans Text"/>
          <w:i/>
          <w:iCs/>
          <w:color w:val="1B1C1D"/>
          <w:lang w:val="en-US"/>
        </w:rPr>
        <w:t>Harvard Business Review</w:t>
      </w:r>
      <w:r w:rsidRPr="00A739F2">
        <w:rPr>
          <w:rFonts w:ascii="Google Sans Text" w:eastAsia="Google Sans Text" w:hAnsi="Google Sans Text" w:cs="Google Sans Text"/>
          <w:color w:val="1B1C1D"/>
          <w:lang w:val="en-US"/>
        </w:rPr>
        <w:t>, 85(9), 18–19.</w:t>
      </w:r>
    </w:p>
    <w:p w14:paraId="7EAEA63D"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Klieger, D. M.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2018. Development of the Behaviorally Anchored Rating Scales for the Skills Demonstration and Progression Guide. </w:t>
      </w:r>
      <w:r w:rsidRPr="00A739F2">
        <w:rPr>
          <w:rFonts w:ascii="Google Sans Text" w:eastAsia="Google Sans Text" w:hAnsi="Google Sans Text" w:cs="Google Sans Text"/>
          <w:i/>
          <w:iCs/>
          <w:color w:val="1B1C1D"/>
          <w:lang w:val="en-US"/>
        </w:rPr>
        <w:t>ETS Research Report Series RR-18-24</w:t>
      </w:r>
      <w:r w:rsidRPr="00A739F2">
        <w:rPr>
          <w:rFonts w:ascii="Google Sans Text" w:eastAsia="Google Sans Text" w:hAnsi="Google Sans Text" w:cs="Google Sans Text"/>
          <w:color w:val="1B1C1D"/>
          <w:lang w:val="en-US"/>
        </w:rPr>
        <w:t>. Educational Testing Service. DOI: 10.1002/ets2.12210.</w:t>
      </w:r>
    </w:p>
    <w:p w14:paraId="7EAEA63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Koops, B.-J. 2021. The concept of function creep. </w:t>
      </w:r>
      <w:r w:rsidRPr="00A739F2">
        <w:rPr>
          <w:rFonts w:ascii="Google Sans Text" w:eastAsia="Google Sans Text" w:hAnsi="Google Sans Text" w:cs="Google Sans Text"/>
          <w:i/>
          <w:iCs/>
          <w:color w:val="1B1C1D"/>
          <w:lang w:val="en-US"/>
        </w:rPr>
        <w:t>Law, Innovation and Technology</w:t>
      </w:r>
      <w:r w:rsidRPr="00A739F2">
        <w:rPr>
          <w:rFonts w:ascii="Google Sans Text" w:eastAsia="Google Sans Text" w:hAnsi="Google Sans Text" w:cs="Google Sans Text"/>
          <w:color w:val="1B1C1D"/>
          <w:lang w:val="en-US"/>
        </w:rPr>
        <w:t>, 13(1), 29–56. DOI: 10.1080/17579961.2021.1898299.</w:t>
      </w:r>
    </w:p>
    <w:p w14:paraId="7EAEA63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Koretz, D. M.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1994. The Vermont portfolio assessment program: Findings and implications. </w:t>
      </w:r>
      <w:r w:rsidRPr="00A739F2">
        <w:rPr>
          <w:rFonts w:ascii="Google Sans Text" w:eastAsia="Google Sans Text" w:hAnsi="Google Sans Text" w:cs="Google Sans Text"/>
          <w:i/>
          <w:iCs/>
          <w:color w:val="1B1C1D"/>
          <w:lang w:val="en-US"/>
        </w:rPr>
        <w:t>Educational Measurement: Issues and Practice</w:t>
      </w:r>
      <w:r w:rsidRPr="00A739F2">
        <w:rPr>
          <w:rFonts w:ascii="Google Sans Text" w:eastAsia="Google Sans Text" w:hAnsi="Google Sans Text" w:cs="Google Sans Text"/>
          <w:color w:val="1B1C1D"/>
          <w:lang w:val="en-US"/>
        </w:rPr>
        <w:t>, 13(3), 5–16. DOI: 10.1111/j.1745-3992.1994.tb00854.x.</w:t>
      </w:r>
    </w:p>
    <w:p w14:paraId="7EAEA64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Kreuzberger</w:t>
      </w:r>
      <w:proofErr w:type="spellEnd"/>
      <w:r w:rsidRPr="00A739F2">
        <w:rPr>
          <w:rFonts w:ascii="Google Sans Text" w:eastAsia="Google Sans Text" w:hAnsi="Google Sans Text" w:cs="Google Sans Text"/>
          <w:color w:val="1B1C1D"/>
          <w:lang w:val="en-US"/>
        </w:rPr>
        <w:t>, D., Kühl, N. &amp; Hirschl, S. 2023. Machine learning operations (</w:t>
      </w:r>
      <w:proofErr w:type="spellStart"/>
      <w:r w:rsidRPr="00A739F2">
        <w:rPr>
          <w:rFonts w:ascii="Google Sans Text" w:eastAsia="Google Sans Text" w:hAnsi="Google Sans Text" w:cs="Google Sans Text"/>
          <w:color w:val="1B1C1D"/>
          <w:lang w:val="en-US"/>
        </w:rPr>
        <w:t>MLOps</w:t>
      </w:r>
      <w:proofErr w:type="spellEnd"/>
      <w:r w:rsidRPr="00A739F2">
        <w:rPr>
          <w:rFonts w:ascii="Google Sans Text" w:eastAsia="Google Sans Text" w:hAnsi="Google Sans Text" w:cs="Google Sans Text"/>
          <w:color w:val="1B1C1D"/>
          <w:lang w:val="en-US"/>
        </w:rPr>
        <w:t xml:space="preserve">): Overview, definition, and architecture. </w:t>
      </w:r>
      <w:r w:rsidRPr="00A739F2">
        <w:rPr>
          <w:rFonts w:ascii="Google Sans Text" w:eastAsia="Google Sans Text" w:hAnsi="Google Sans Text" w:cs="Google Sans Text"/>
          <w:i/>
          <w:iCs/>
          <w:color w:val="1B1C1D"/>
          <w:lang w:val="en-US"/>
        </w:rPr>
        <w:t>IEEE Access</w:t>
      </w:r>
      <w:r w:rsidRPr="00A739F2">
        <w:rPr>
          <w:rFonts w:ascii="Google Sans Text" w:eastAsia="Google Sans Text" w:hAnsi="Google Sans Text" w:cs="Google Sans Text"/>
          <w:color w:val="1B1C1D"/>
          <w:lang w:val="en-US"/>
        </w:rPr>
        <w:t>, 11, 31866–31879. DOI: 10.1109/ACCESS.2023.3262138.</w:t>
      </w:r>
    </w:p>
    <w:p w14:paraId="7EAEA641"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Kruger, J. &amp; Dunning, D. 1999. Unskilled and unaware of it: How difficulties in recognizing one's own incompetence lead to inflated self-assessments. </w:t>
      </w:r>
      <w:r w:rsidRPr="00A739F2">
        <w:rPr>
          <w:rFonts w:ascii="Google Sans Text" w:eastAsia="Google Sans Text" w:hAnsi="Google Sans Text" w:cs="Google Sans Text"/>
          <w:i/>
          <w:iCs/>
          <w:color w:val="1B1C1D"/>
          <w:lang w:val="en-US"/>
        </w:rPr>
        <w:t>Journal of Personality and Social Psychology</w:t>
      </w:r>
      <w:r w:rsidRPr="00A739F2">
        <w:rPr>
          <w:rFonts w:ascii="Google Sans Text" w:eastAsia="Google Sans Text" w:hAnsi="Google Sans Text" w:cs="Google Sans Text"/>
          <w:color w:val="1B1C1D"/>
          <w:lang w:val="en-US"/>
        </w:rPr>
        <w:t>, 77(6), 1121–1134. DOI: 10.1037/0022-3514.77.6.1121.</w:t>
      </w:r>
    </w:p>
    <w:p w14:paraId="7EAEA64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Lagnado</w:t>
      </w:r>
      <w:proofErr w:type="spellEnd"/>
      <w:r w:rsidRPr="00A739F2">
        <w:rPr>
          <w:rFonts w:ascii="Google Sans Text" w:eastAsia="Google Sans Text" w:hAnsi="Google Sans Text" w:cs="Google Sans Text"/>
          <w:color w:val="1B1C1D"/>
          <w:lang w:val="en-US"/>
        </w:rPr>
        <w:t xml:space="preserve">, D. A. &amp; Sloman, S. A. 2006. Time as a guide to cause. </w:t>
      </w:r>
      <w:r w:rsidRPr="00A739F2">
        <w:rPr>
          <w:rFonts w:ascii="Google Sans Text" w:eastAsia="Google Sans Text" w:hAnsi="Google Sans Text" w:cs="Google Sans Text"/>
          <w:i/>
          <w:iCs/>
          <w:color w:val="1B1C1D"/>
          <w:lang w:val="en-US"/>
        </w:rPr>
        <w:t>Journal of Experimental Psychology: Learning, Memory &amp; Cognition</w:t>
      </w:r>
      <w:r w:rsidRPr="00A739F2">
        <w:rPr>
          <w:rFonts w:ascii="Google Sans Text" w:eastAsia="Google Sans Text" w:hAnsi="Google Sans Text" w:cs="Google Sans Text"/>
          <w:color w:val="1B1C1D"/>
          <w:lang w:val="en-US"/>
        </w:rPr>
        <w:t>, 32(3), 451–460. DOI: 10.1037/0278-7393.32.3.451.</w:t>
      </w:r>
    </w:p>
    <w:p w14:paraId="7EAEA64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Lane, S. 2013. Validity evidence for assessments of higher-order thinking. </w:t>
      </w:r>
      <w:r w:rsidRPr="00A739F2">
        <w:rPr>
          <w:rFonts w:ascii="Google Sans Text" w:eastAsia="Google Sans Text" w:hAnsi="Google Sans Text" w:cs="Google Sans Text"/>
          <w:i/>
          <w:iCs/>
          <w:color w:val="1B1C1D"/>
          <w:lang w:val="en-US"/>
        </w:rPr>
        <w:t>Journal of Educational Measurement</w:t>
      </w:r>
      <w:r w:rsidRPr="00A739F2">
        <w:rPr>
          <w:rFonts w:ascii="Google Sans Text" w:eastAsia="Google Sans Text" w:hAnsi="Google Sans Text" w:cs="Google Sans Text"/>
          <w:color w:val="1B1C1D"/>
          <w:lang w:val="en-US"/>
        </w:rPr>
        <w:t>, 50(4), 399–430. DOI: 10.1111/jedm.12028.</w:t>
      </w:r>
    </w:p>
    <w:p w14:paraId="7EAEA644"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Larson, B. Z.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Critical thinking in the age of generative AI. </w:t>
      </w:r>
      <w:r w:rsidRPr="00A739F2">
        <w:rPr>
          <w:rFonts w:ascii="Google Sans Text" w:eastAsia="Google Sans Text" w:hAnsi="Google Sans Text" w:cs="Google Sans Text"/>
          <w:i/>
          <w:iCs/>
          <w:color w:val="1B1C1D"/>
          <w:lang w:val="en-US"/>
        </w:rPr>
        <w:t>Academy of Management Learning &amp; Education</w:t>
      </w:r>
      <w:r w:rsidRPr="00A739F2">
        <w:rPr>
          <w:rFonts w:ascii="Google Sans Text" w:eastAsia="Google Sans Text" w:hAnsi="Google Sans Text" w:cs="Google Sans Text"/>
          <w:color w:val="1B1C1D"/>
          <w:lang w:val="en-US"/>
        </w:rPr>
        <w:t>, 23(3). DOI: 10.5465/amle.2024.0338.</w:t>
      </w:r>
    </w:p>
    <w:p w14:paraId="7EAEA64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lastRenderedPageBreak/>
        <w:t xml:space="preserve">LeCun, Y. 2022. A path towards autonomous machine intelligence. </w:t>
      </w:r>
      <w:proofErr w:type="spellStart"/>
      <w:r w:rsidRPr="00A739F2">
        <w:rPr>
          <w:rFonts w:ascii="Google Sans Text" w:eastAsia="Google Sans Text" w:hAnsi="Google Sans Text" w:cs="Google Sans Text"/>
          <w:i/>
          <w:iCs/>
          <w:color w:val="1B1C1D"/>
        </w:rPr>
        <w:t>OpenReview</w:t>
      </w:r>
      <w:proofErr w:type="spellEnd"/>
      <w:r w:rsidRPr="00A739F2">
        <w:rPr>
          <w:rFonts w:ascii="Google Sans Text" w:eastAsia="Google Sans Text" w:hAnsi="Google Sans Text" w:cs="Google Sans Text"/>
          <w:color w:val="1B1C1D"/>
        </w:rPr>
        <w:t xml:space="preserve">. [Verkkojulkaisu]. Saatavilla: </w:t>
      </w:r>
      <w:hyperlink r:id="rId30">
        <w:r w:rsidR="00A97B37" w:rsidRPr="00A739F2">
          <w:rPr>
            <w:rFonts w:ascii="Google Sans Text" w:eastAsia="Google Sans Text" w:hAnsi="Google Sans Text" w:cs="Google Sans Text"/>
            <w:color w:val="0B57D0"/>
            <w:u w:val="single"/>
          </w:rPr>
          <w:t>https://openreview.net/forum?id=BZ5a1r-kVsf</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4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Levashina</w:t>
      </w:r>
      <w:proofErr w:type="spellEnd"/>
      <w:r w:rsidRPr="00A739F2">
        <w:rPr>
          <w:rFonts w:ascii="Google Sans Text" w:eastAsia="Google Sans Text" w:hAnsi="Google Sans Text" w:cs="Google Sans Text"/>
          <w:color w:val="1B1C1D"/>
          <w:lang w:val="en-US"/>
        </w:rPr>
        <w:t xml:space="preserve">, J. &amp; Morgeson, F. P. 2007. Applicant </w:t>
      </w:r>
      <w:proofErr w:type="gramStart"/>
      <w:r w:rsidRPr="00A739F2">
        <w:rPr>
          <w:rFonts w:ascii="Google Sans Text" w:eastAsia="Google Sans Text" w:hAnsi="Google Sans Text" w:cs="Google Sans Text"/>
          <w:color w:val="1B1C1D"/>
          <w:lang w:val="en-US"/>
        </w:rPr>
        <w:t>faking on</w:t>
      </w:r>
      <w:proofErr w:type="gramEnd"/>
      <w:r w:rsidRPr="00A739F2">
        <w:rPr>
          <w:rFonts w:ascii="Google Sans Text" w:eastAsia="Google Sans Text" w:hAnsi="Google Sans Text" w:cs="Google Sans Text"/>
          <w:color w:val="1B1C1D"/>
          <w:lang w:val="en-US"/>
        </w:rPr>
        <w:t xml:space="preserve"> personality measures: A coping perspective. </w:t>
      </w:r>
      <w:r w:rsidRPr="00A739F2">
        <w:rPr>
          <w:rFonts w:ascii="Google Sans Text" w:eastAsia="Google Sans Text" w:hAnsi="Google Sans Text" w:cs="Google Sans Text"/>
          <w:i/>
          <w:iCs/>
          <w:color w:val="1B1C1D"/>
          <w:lang w:val="en-US"/>
        </w:rPr>
        <w:t>Academy of Management Review</w:t>
      </w:r>
      <w:r w:rsidRPr="00A739F2">
        <w:rPr>
          <w:rFonts w:ascii="Google Sans Text" w:eastAsia="Google Sans Text" w:hAnsi="Google Sans Text" w:cs="Google Sans Text"/>
          <w:color w:val="1B1C1D"/>
          <w:lang w:val="en-US"/>
        </w:rPr>
        <w:t>, 32(4), 1118–1136. DOI: 10.5465/amr.2007.26586083.</w:t>
      </w:r>
    </w:p>
    <w:p w14:paraId="7EAEA64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Levine, E. L., Ash, R. A. &amp; Bennett, N. 1988. The "behavioral consistency" approach to job analysis: A critical reappraisal. </w:t>
      </w:r>
      <w:r w:rsidRPr="00A739F2">
        <w:rPr>
          <w:rFonts w:ascii="Google Sans Text" w:eastAsia="Google Sans Text" w:hAnsi="Google Sans Text" w:cs="Google Sans Text"/>
          <w:i/>
          <w:iCs/>
          <w:color w:val="1B1C1D"/>
          <w:lang w:val="en-US"/>
        </w:rPr>
        <w:t>Human Resource Management Review</w:t>
      </w:r>
      <w:r w:rsidRPr="00A739F2">
        <w:rPr>
          <w:rFonts w:ascii="Google Sans Text" w:eastAsia="Google Sans Text" w:hAnsi="Google Sans Text" w:cs="Google Sans Text"/>
          <w:color w:val="1B1C1D"/>
          <w:lang w:val="en-US"/>
        </w:rPr>
        <w:t>, 8(3), 273–293. DOI: 10.1016/S1053-4822(98)90023-6.</w:t>
      </w:r>
    </w:p>
    <w:p w14:paraId="7EAEA64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Lewis, P.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2020. Retrieval-augmented generation for knowledge-intensive NLP tasks. </w:t>
      </w:r>
      <w:r w:rsidRPr="00A739F2">
        <w:rPr>
          <w:rFonts w:ascii="Google Sans Text" w:eastAsia="Google Sans Text" w:hAnsi="Google Sans Text" w:cs="Google Sans Text"/>
          <w:i/>
          <w:iCs/>
          <w:color w:val="1B1C1D"/>
          <w:lang w:val="en-US"/>
        </w:rPr>
        <w:t>Advances in Neural Information Processing Systems</w:t>
      </w:r>
      <w:r w:rsidRPr="00A739F2">
        <w:rPr>
          <w:rFonts w:ascii="Google Sans Text" w:eastAsia="Google Sans Text" w:hAnsi="Google Sans Text" w:cs="Google Sans Text"/>
          <w:color w:val="1B1C1D"/>
          <w:lang w:val="en-US"/>
        </w:rPr>
        <w:t>, 33, 9459–9474. DOI: 10.48550/arXiv.2005.11401.</w:t>
      </w:r>
    </w:p>
    <w:p w14:paraId="7EAEA64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Li, F.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An assessment of human–AI interaction capability in the generative AI era: The influence of critical thinking. </w:t>
      </w:r>
      <w:r w:rsidRPr="00A739F2">
        <w:rPr>
          <w:rFonts w:ascii="Google Sans Text" w:eastAsia="Google Sans Text" w:hAnsi="Google Sans Text" w:cs="Google Sans Text"/>
          <w:i/>
          <w:iCs/>
          <w:color w:val="1B1C1D"/>
          <w:lang w:val="en-US"/>
        </w:rPr>
        <w:t>Journal of Intelligence</w:t>
      </w:r>
      <w:r w:rsidRPr="00A739F2">
        <w:rPr>
          <w:rFonts w:ascii="Google Sans Text" w:eastAsia="Google Sans Text" w:hAnsi="Google Sans Text" w:cs="Google Sans Text"/>
          <w:color w:val="1B1C1D"/>
          <w:lang w:val="en-US"/>
        </w:rPr>
        <w:t>, 13(6), 62. DOI: 10.3390/jintelligence13060062.</w:t>
      </w:r>
    </w:p>
    <w:p w14:paraId="7EAEA64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Li, Z.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PII-Bench: A benchmark for personally identifiable information (PII) detection and anonymization.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arXiv:2404.03893. DOI: 10.48550/arXiv.2404.03893.</w:t>
      </w:r>
    </w:p>
    <w:p w14:paraId="7EAEA64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Liang, T.-S.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Encouraging divergent thinking in large language models through multi-agent debate.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arXiv:2305.19118. DOI: 10.48550/arXiv.2305.19118.</w:t>
      </w:r>
    </w:p>
    <w:p w14:paraId="7EAEA64C"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Lippi, M. &amp; </w:t>
      </w:r>
      <w:proofErr w:type="spellStart"/>
      <w:r w:rsidRPr="00A739F2">
        <w:rPr>
          <w:rFonts w:ascii="Google Sans Text" w:eastAsia="Google Sans Text" w:hAnsi="Google Sans Text" w:cs="Google Sans Text"/>
          <w:color w:val="1B1C1D"/>
          <w:lang w:val="en-US"/>
        </w:rPr>
        <w:t>Torroni</w:t>
      </w:r>
      <w:proofErr w:type="spellEnd"/>
      <w:r w:rsidRPr="00A739F2">
        <w:rPr>
          <w:rFonts w:ascii="Google Sans Text" w:eastAsia="Google Sans Text" w:hAnsi="Google Sans Text" w:cs="Google Sans Text"/>
          <w:color w:val="1B1C1D"/>
          <w:lang w:val="en-US"/>
        </w:rPr>
        <w:t xml:space="preserve">, P. 2016. Argumentation mining: State of the art and emerging trends. </w:t>
      </w:r>
      <w:r w:rsidRPr="00A739F2">
        <w:rPr>
          <w:rFonts w:ascii="Google Sans Text" w:eastAsia="Google Sans Text" w:hAnsi="Google Sans Text" w:cs="Google Sans Text"/>
          <w:i/>
          <w:iCs/>
          <w:color w:val="1B1C1D"/>
          <w:lang w:val="en-US"/>
        </w:rPr>
        <w:t>ACM Transactions on Internet Technology</w:t>
      </w:r>
      <w:r w:rsidRPr="00A739F2">
        <w:rPr>
          <w:rFonts w:ascii="Google Sans Text" w:eastAsia="Google Sans Text" w:hAnsi="Google Sans Text" w:cs="Google Sans Text"/>
          <w:color w:val="1B1C1D"/>
          <w:lang w:val="en-US"/>
        </w:rPr>
        <w:t>, 16(2), 1–25. DOI: 10.1145/2850417.</w:t>
      </w:r>
    </w:p>
    <w:p w14:paraId="7EAEA64D"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Lison, P.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2021. </w:t>
      </w:r>
      <w:proofErr w:type="spellStart"/>
      <w:r w:rsidRPr="00A739F2">
        <w:rPr>
          <w:rFonts w:ascii="Google Sans Text" w:eastAsia="Google Sans Text" w:hAnsi="Google Sans Text" w:cs="Google Sans Text"/>
          <w:color w:val="1B1C1D"/>
          <w:lang w:val="en-US"/>
        </w:rPr>
        <w:t>Anonymisation</w:t>
      </w:r>
      <w:proofErr w:type="spellEnd"/>
      <w:r w:rsidRPr="00A739F2">
        <w:rPr>
          <w:rFonts w:ascii="Google Sans Text" w:eastAsia="Google Sans Text" w:hAnsi="Google Sans Text" w:cs="Google Sans Text"/>
          <w:color w:val="1B1C1D"/>
          <w:lang w:val="en-US"/>
        </w:rPr>
        <w:t xml:space="preserve"> models for text data: State of the art, challenges and future directions.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arXiv:2106.04631. DOI: 10.48550/arXiv.2106.04631.</w:t>
      </w:r>
    </w:p>
    <w:p w14:paraId="7EAEA64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Liu, N. F.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Lost in the middle: How language models use long contexts. </w:t>
      </w:r>
      <w:r w:rsidRPr="00A739F2">
        <w:rPr>
          <w:rFonts w:ascii="Google Sans Text" w:eastAsia="Google Sans Text" w:hAnsi="Google Sans Text" w:cs="Google Sans Text"/>
          <w:i/>
          <w:iCs/>
          <w:color w:val="1B1C1D"/>
          <w:lang w:val="en-US"/>
        </w:rPr>
        <w:t>Transactions of the Association for Computational Linguistics</w:t>
      </w:r>
      <w:r w:rsidRPr="00A739F2">
        <w:rPr>
          <w:rFonts w:ascii="Google Sans Text" w:eastAsia="Google Sans Text" w:hAnsi="Google Sans Text" w:cs="Google Sans Text"/>
          <w:color w:val="1B1C1D"/>
          <w:lang w:val="en-US"/>
        </w:rPr>
        <w:t>, 12, 157–173. DOI: 10.1162/tacl_a_00638.</w:t>
      </w:r>
    </w:p>
    <w:p w14:paraId="7EAEA64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Liu, X.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Automatic and universal prompt injection attacks against large language models.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arXiv:2403.04957. DOI: 10.48550/arXiv.2403.04957.</w:t>
      </w:r>
    </w:p>
    <w:p w14:paraId="7EAEA65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Liu, Y.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Prompt injection attacks and defenses in large language models: A survey.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arXiv:2310.12815. DOI: 10.48550/arXiv.2310.12815.</w:t>
      </w:r>
    </w:p>
    <w:p w14:paraId="7EAEA651"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Luckin, R.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2017. Towards artificial intelligence-based assessment systems. </w:t>
      </w:r>
      <w:r w:rsidRPr="00A739F2">
        <w:rPr>
          <w:rFonts w:ascii="Google Sans Text" w:eastAsia="Google Sans Text" w:hAnsi="Google Sans Text" w:cs="Google Sans Text"/>
          <w:i/>
          <w:iCs/>
          <w:color w:val="1B1C1D"/>
          <w:lang w:val="en-US"/>
        </w:rPr>
        <w:t xml:space="preserve">Nature Human </w:t>
      </w:r>
      <w:proofErr w:type="spellStart"/>
      <w:r w:rsidRPr="00A739F2">
        <w:rPr>
          <w:rFonts w:ascii="Google Sans Text" w:eastAsia="Google Sans Text" w:hAnsi="Google Sans Text" w:cs="Google Sans Text"/>
          <w:i/>
          <w:iCs/>
          <w:color w:val="1B1C1D"/>
          <w:lang w:val="en-US"/>
        </w:rPr>
        <w:t>Behaviour</w:t>
      </w:r>
      <w:proofErr w:type="spellEnd"/>
      <w:r w:rsidRPr="00A739F2">
        <w:rPr>
          <w:rFonts w:ascii="Google Sans Text" w:eastAsia="Google Sans Text" w:hAnsi="Google Sans Text" w:cs="Google Sans Text"/>
          <w:color w:val="1B1C1D"/>
          <w:lang w:val="en-US"/>
        </w:rPr>
        <w:t>, 1(3), 0028. DOI: 10.1038/s41562-016-0028.</w:t>
      </w:r>
    </w:p>
    <w:p w14:paraId="7EAEA65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Ma, Y.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Mitigating contextual information loss in RAG models through re-ranking.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arXiv:2401.06427. DOI: 10.48550/arXiv.2401.06427.</w:t>
      </w:r>
    </w:p>
    <w:p w14:paraId="18ADD189" w14:textId="242710D0" w:rsidR="00940B35" w:rsidRPr="00A739F2" w:rsidRDefault="00940B35"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McHugh, M. L. 2012. Interrater reliability: the kappa </w:t>
      </w:r>
      <w:proofErr w:type="gramStart"/>
      <w:r w:rsidRPr="00A739F2">
        <w:rPr>
          <w:rFonts w:ascii="Google Sans Text" w:eastAsia="Google Sans Text" w:hAnsi="Google Sans Text" w:cs="Google Sans Text"/>
          <w:color w:val="1B1C1D"/>
          <w:lang w:val="en-US"/>
        </w:rPr>
        <w:t>statistic</w:t>
      </w:r>
      <w:proofErr w:type="gramEnd"/>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i/>
          <w:iCs/>
          <w:color w:val="1B1C1D"/>
          <w:lang w:val="en-US"/>
        </w:rPr>
        <w:t>Biochemia</w:t>
      </w:r>
      <w:proofErr w:type="spellEnd"/>
      <w:r w:rsidRPr="00A739F2">
        <w:rPr>
          <w:rFonts w:ascii="Google Sans Text" w:eastAsia="Google Sans Text" w:hAnsi="Google Sans Text" w:cs="Google Sans Text"/>
          <w:i/>
          <w:iCs/>
          <w:color w:val="1B1C1D"/>
          <w:lang w:val="en-US"/>
        </w:rPr>
        <w:t xml:space="preserve"> Medica</w:t>
      </w:r>
      <w:r w:rsidRPr="00A739F2">
        <w:rPr>
          <w:rFonts w:ascii="Google Sans Text" w:eastAsia="Google Sans Text" w:hAnsi="Google Sans Text" w:cs="Google Sans Text"/>
          <w:color w:val="1B1C1D"/>
          <w:lang w:val="en-US"/>
        </w:rPr>
        <w:t>, 22(3), 276–282. DOI: 10.11613/BM.2012.031.</w:t>
      </w:r>
    </w:p>
    <w:p w14:paraId="7EAEA65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lastRenderedPageBreak/>
        <w:t xml:space="preserve">Mesenbrink, H.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Orchestrated multi agents sustain accuracy under clinical-scale workloads compared to a single agent. </w:t>
      </w:r>
      <w:proofErr w:type="spellStart"/>
      <w:r w:rsidRPr="00A739F2">
        <w:rPr>
          <w:rFonts w:ascii="Google Sans Text" w:eastAsia="Google Sans Text" w:hAnsi="Google Sans Text" w:cs="Google Sans Text"/>
          <w:i/>
          <w:iCs/>
          <w:color w:val="1B1C1D"/>
          <w:lang w:val="en-US"/>
        </w:rPr>
        <w:t>medRxiv</w:t>
      </w:r>
      <w:proofErr w:type="spellEnd"/>
      <w:r w:rsidRPr="00A739F2">
        <w:rPr>
          <w:rFonts w:ascii="Google Sans Text" w:eastAsia="Google Sans Text" w:hAnsi="Google Sans Text" w:cs="Google Sans Text"/>
          <w:color w:val="1B1C1D"/>
          <w:lang w:val="en-US"/>
        </w:rPr>
        <w:t>. DOI: 10.1101/2025.08.22.25334049.</w:t>
      </w:r>
    </w:p>
    <w:p w14:paraId="7EAEA654"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Messick, R. J. 2003. Substance and structure in assessment arguments. </w:t>
      </w:r>
      <w:r w:rsidRPr="00A739F2">
        <w:rPr>
          <w:rFonts w:ascii="Google Sans Text" w:eastAsia="Google Sans Text" w:hAnsi="Google Sans Text" w:cs="Google Sans Text"/>
          <w:i/>
          <w:iCs/>
          <w:color w:val="1B1C1D"/>
          <w:lang w:val="en-US"/>
        </w:rPr>
        <w:t>Law, Probability and Risk</w:t>
      </w:r>
      <w:r w:rsidRPr="00A739F2">
        <w:rPr>
          <w:rFonts w:ascii="Google Sans Text" w:eastAsia="Google Sans Text" w:hAnsi="Google Sans Text" w:cs="Google Sans Text"/>
          <w:color w:val="1B1C1D"/>
          <w:lang w:val="en-US"/>
        </w:rPr>
        <w:t>, 2(4), 237–258. DOI: 10.1093/</w:t>
      </w:r>
      <w:proofErr w:type="spellStart"/>
      <w:r w:rsidRPr="00A739F2">
        <w:rPr>
          <w:rFonts w:ascii="Google Sans Text" w:eastAsia="Google Sans Text" w:hAnsi="Google Sans Text" w:cs="Google Sans Text"/>
          <w:color w:val="1B1C1D"/>
          <w:lang w:val="en-US"/>
        </w:rPr>
        <w:t>lpr</w:t>
      </w:r>
      <w:proofErr w:type="spellEnd"/>
      <w:r w:rsidRPr="00A739F2">
        <w:rPr>
          <w:rFonts w:ascii="Google Sans Text" w:eastAsia="Google Sans Text" w:hAnsi="Google Sans Text" w:cs="Google Sans Text"/>
          <w:color w:val="1B1C1D"/>
          <w:lang w:val="en-US"/>
        </w:rPr>
        <w:t>/2.4.237.</w:t>
      </w:r>
    </w:p>
    <w:p w14:paraId="7EAEA65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Messick, S. 1989. Validity. </w:t>
      </w:r>
      <w:proofErr w:type="spellStart"/>
      <w:r w:rsidRPr="00A739F2">
        <w:rPr>
          <w:rFonts w:ascii="Google Sans Text" w:eastAsia="Google Sans Text" w:hAnsi="Google Sans Text" w:cs="Google Sans Text"/>
          <w:color w:val="1B1C1D"/>
          <w:lang w:val="en-US"/>
        </w:rPr>
        <w:t>Teoksessa</w:t>
      </w:r>
      <w:proofErr w:type="spellEnd"/>
      <w:r w:rsidRPr="00A739F2">
        <w:rPr>
          <w:rFonts w:ascii="Google Sans Text" w:eastAsia="Google Sans Text" w:hAnsi="Google Sans Text" w:cs="Google Sans Text"/>
          <w:color w:val="1B1C1D"/>
          <w:lang w:val="en-US"/>
        </w:rPr>
        <w:t xml:space="preserve"> R. L. Linn (</w:t>
      </w:r>
      <w:proofErr w:type="spellStart"/>
      <w:r w:rsidRPr="00A739F2">
        <w:rPr>
          <w:rFonts w:ascii="Google Sans Text" w:eastAsia="Google Sans Text" w:hAnsi="Google Sans Text" w:cs="Google Sans Text"/>
          <w:color w:val="1B1C1D"/>
          <w:lang w:val="en-US"/>
        </w:rPr>
        <w:t>toim</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i/>
          <w:iCs/>
          <w:color w:val="1B1C1D"/>
          <w:lang w:val="en-US"/>
        </w:rPr>
        <w:t>Educational measurement</w:t>
      </w:r>
      <w:r w:rsidRPr="00A739F2">
        <w:rPr>
          <w:rFonts w:ascii="Google Sans Text" w:eastAsia="Google Sans Text" w:hAnsi="Google Sans Text" w:cs="Google Sans Text"/>
          <w:color w:val="1B1C1D"/>
          <w:lang w:val="en-US"/>
        </w:rPr>
        <w:t xml:space="preserve">. 3. </w:t>
      </w:r>
      <w:proofErr w:type="spellStart"/>
      <w:r w:rsidRPr="00A739F2">
        <w:rPr>
          <w:rFonts w:ascii="Google Sans Text" w:eastAsia="Google Sans Text" w:hAnsi="Google Sans Text" w:cs="Google Sans Text"/>
          <w:color w:val="1B1C1D"/>
          <w:lang w:val="en-US"/>
        </w:rPr>
        <w:t>painos</w:t>
      </w:r>
      <w:proofErr w:type="spellEnd"/>
      <w:r w:rsidRPr="00A739F2">
        <w:rPr>
          <w:rFonts w:ascii="Google Sans Text" w:eastAsia="Google Sans Text" w:hAnsi="Google Sans Text" w:cs="Google Sans Text"/>
          <w:color w:val="1B1C1D"/>
          <w:lang w:val="en-US"/>
        </w:rPr>
        <w:t>. New York: Macmillan, 13–103.</w:t>
      </w:r>
    </w:p>
    <w:p w14:paraId="7EAEA65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Meyer, S. 2017. A </w:t>
      </w:r>
      <w:proofErr w:type="spellStart"/>
      <w:r w:rsidRPr="00A739F2">
        <w:rPr>
          <w:rFonts w:ascii="Google Sans Text" w:eastAsia="Google Sans Text" w:hAnsi="Google Sans Text" w:cs="Google Sans Text"/>
          <w:color w:val="1B1C1D"/>
          <w:lang w:val="en-US"/>
        </w:rPr>
        <w:t>popperian</w:t>
      </w:r>
      <w:proofErr w:type="spellEnd"/>
      <w:r w:rsidRPr="00A739F2">
        <w:rPr>
          <w:rFonts w:ascii="Google Sans Text" w:eastAsia="Google Sans Text" w:hAnsi="Google Sans Text" w:cs="Google Sans Text"/>
          <w:color w:val="1B1C1D"/>
          <w:lang w:val="en-US"/>
        </w:rPr>
        <w:t xml:space="preserve"> falsification of artificial intelligence - Lighthill.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arXiv:1704.08111. DOI: 10.48550/arXiv.1704.08111.</w:t>
      </w:r>
    </w:p>
    <w:p w14:paraId="7EAEA65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Morgeson, F. P., Delaney-Klinger, K. &amp; Hemingway, M. A. 2007. The importance of job analysis to the legal defensibility of an organization's selection system. </w:t>
      </w:r>
      <w:proofErr w:type="spellStart"/>
      <w:r w:rsidRPr="00A739F2">
        <w:rPr>
          <w:rFonts w:ascii="Google Sans Text" w:eastAsia="Google Sans Text" w:hAnsi="Google Sans Text" w:cs="Google Sans Text"/>
          <w:color w:val="1B1C1D"/>
          <w:lang w:val="en-US"/>
        </w:rPr>
        <w:t>Teoksessa</w:t>
      </w:r>
      <w:proofErr w:type="spellEnd"/>
      <w:r w:rsidRPr="00A739F2">
        <w:rPr>
          <w:rFonts w:ascii="Google Sans Text" w:eastAsia="Google Sans Text" w:hAnsi="Google Sans Text" w:cs="Google Sans Text"/>
          <w:color w:val="1B1C1D"/>
          <w:lang w:val="en-US"/>
        </w:rPr>
        <w:t xml:space="preserve"> L. L. Koppes (</w:t>
      </w:r>
      <w:proofErr w:type="spellStart"/>
      <w:r w:rsidRPr="00A739F2">
        <w:rPr>
          <w:rFonts w:ascii="Google Sans Text" w:eastAsia="Google Sans Text" w:hAnsi="Google Sans Text" w:cs="Google Sans Text"/>
          <w:color w:val="1B1C1D"/>
          <w:lang w:val="en-US"/>
        </w:rPr>
        <w:t>toim</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i/>
          <w:iCs/>
          <w:color w:val="1B1C1D"/>
          <w:lang w:val="en-US"/>
        </w:rPr>
        <w:t>Historical perspectives in industrial and organizational psychology</w:t>
      </w:r>
      <w:r w:rsidRPr="00A739F2">
        <w:rPr>
          <w:rFonts w:ascii="Google Sans Text" w:eastAsia="Google Sans Text" w:hAnsi="Google Sans Text" w:cs="Google Sans Text"/>
          <w:color w:val="1B1C1D"/>
          <w:lang w:val="en-US"/>
        </w:rPr>
        <w:t>. Mahwah: Lawrence Erlbaum Associates, 301–322.</w:t>
      </w:r>
    </w:p>
    <w:p w14:paraId="7EAEA65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Moskal, B. M. 2000. Scoring rubrics: What, when and how? </w:t>
      </w:r>
      <w:r w:rsidRPr="00A739F2">
        <w:rPr>
          <w:rFonts w:ascii="Google Sans Text" w:eastAsia="Google Sans Text" w:hAnsi="Google Sans Text" w:cs="Google Sans Text"/>
          <w:i/>
          <w:iCs/>
          <w:color w:val="1B1C1D"/>
          <w:lang w:val="en-US"/>
        </w:rPr>
        <w:t>Practical Assessment, Research, and Evaluation</w:t>
      </w:r>
      <w:r w:rsidRPr="00A739F2">
        <w:rPr>
          <w:rFonts w:ascii="Google Sans Text" w:eastAsia="Google Sans Text" w:hAnsi="Google Sans Text" w:cs="Google Sans Text"/>
          <w:color w:val="1B1C1D"/>
          <w:lang w:val="en-US"/>
        </w:rPr>
        <w:t>, 7(3). DOI: 10.7275/a5vq-7q66.</w:t>
      </w:r>
    </w:p>
    <w:p w14:paraId="7EAEA65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Nola, R. &amp; Sankey, H. 2014. </w:t>
      </w:r>
      <w:r w:rsidRPr="00A739F2">
        <w:rPr>
          <w:rFonts w:ascii="Google Sans Text" w:eastAsia="Google Sans Text" w:hAnsi="Google Sans Text" w:cs="Google Sans Text"/>
          <w:i/>
          <w:iCs/>
          <w:color w:val="1B1C1D"/>
          <w:lang w:val="en-US"/>
        </w:rPr>
        <w:t>Theories of scientific method: An introduction</w:t>
      </w:r>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Lontoo</w:t>
      </w:r>
      <w:proofErr w:type="spellEnd"/>
      <w:r w:rsidRPr="00A739F2">
        <w:rPr>
          <w:rFonts w:ascii="Google Sans Text" w:eastAsia="Google Sans Text" w:hAnsi="Google Sans Text" w:cs="Google Sans Text"/>
          <w:color w:val="1B1C1D"/>
          <w:lang w:val="en-US"/>
        </w:rPr>
        <w:t>: Routledge. DOI: 10.4324/9781315728666.</w:t>
      </w:r>
    </w:p>
    <w:p w14:paraId="6279C079" w14:textId="33D9BCB5" w:rsidR="006072FD"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Nold, H. &amp; Michel, L. 2022. The Dunning-Kruger Effect on Organizational Agility. </w:t>
      </w:r>
      <w:r w:rsidRPr="00A739F2">
        <w:rPr>
          <w:rFonts w:ascii="Google Sans Text" w:eastAsia="Google Sans Text" w:hAnsi="Google Sans Text" w:cs="Google Sans Text"/>
          <w:i/>
          <w:iCs/>
          <w:color w:val="1B1C1D"/>
          <w:lang w:val="en-US"/>
        </w:rPr>
        <w:t>Academy of Management Proceedings</w:t>
      </w:r>
      <w:r w:rsidRPr="00A739F2">
        <w:rPr>
          <w:rFonts w:ascii="Google Sans Text" w:eastAsia="Google Sans Text" w:hAnsi="Google Sans Text" w:cs="Google Sans Text"/>
          <w:color w:val="1B1C1D"/>
          <w:lang w:val="en-US"/>
        </w:rPr>
        <w:t>, 2022(1). DOI: 10.5465/AMBPP.2022.10365abstract.</w:t>
      </w:r>
    </w:p>
    <w:p w14:paraId="7EAEA65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OECD. 2024. </w:t>
      </w:r>
      <w:r w:rsidRPr="00A739F2">
        <w:rPr>
          <w:rFonts w:ascii="Google Sans Text" w:eastAsia="Google Sans Text" w:hAnsi="Google Sans Text" w:cs="Google Sans Text"/>
          <w:i/>
          <w:iCs/>
          <w:color w:val="1B1C1D"/>
          <w:lang w:val="en-US"/>
        </w:rPr>
        <w:t xml:space="preserve">Artificial intelligence and the changing demand for skills in the </w:t>
      </w:r>
      <w:proofErr w:type="spellStart"/>
      <w:r w:rsidRPr="00A739F2">
        <w:rPr>
          <w:rFonts w:ascii="Google Sans Text" w:eastAsia="Google Sans Text" w:hAnsi="Google Sans Text" w:cs="Google Sans Text"/>
          <w:i/>
          <w:iCs/>
          <w:color w:val="1B1C1D"/>
          <w:lang w:val="en-US"/>
        </w:rPr>
        <w:t>labour</w:t>
      </w:r>
      <w:proofErr w:type="spellEnd"/>
      <w:r w:rsidRPr="00A739F2">
        <w:rPr>
          <w:rFonts w:ascii="Google Sans Text" w:eastAsia="Google Sans Text" w:hAnsi="Google Sans Text" w:cs="Google Sans Text"/>
          <w:i/>
          <w:iCs/>
          <w:color w:val="1B1C1D"/>
          <w:lang w:val="en-US"/>
        </w:rPr>
        <w:t xml:space="preserve"> market</w:t>
      </w:r>
      <w:r w:rsidRPr="00A739F2">
        <w:rPr>
          <w:rFonts w:ascii="Google Sans Text" w:eastAsia="Google Sans Text" w:hAnsi="Google Sans Text" w:cs="Google Sans Text"/>
          <w:color w:val="1B1C1D"/>
          <w:lang w:val="en-US"/>
        </w:rPr>
        <w:t>. OECD Artificial Intelligence Papers, No. 14. Paris: OECD Publishing. DOI: 10.1787/88684e36-en.</w:t>
      </w:r>
    </w:p>
    <w:p w14:paraId="20A4D24D" w14:textId="6CC336DD" w:rsidR="006072FD" w:rsidRPr="00A739F2" w:rsidRDefault="006072FD" w:rsidP="00A739F2">
      <w:pPr>
        <w:pBdr>
          <w:top w:val="nil"/>
          <w:left w:val="nil"/>
          <w:bottom w:val="nil"/>
          <w:right w:val="nil"/>
          <w:between w:val="nil"/>
        </w:pBd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OpenAI 2024: </w:t>
      </w:r>
      <w:r w:rsidRPr="00A739F2">
        <w:rPr>
          <w:rFonts w:ascii="Google Sans Text" w:eastAsia="Google Sans Text" w:hAnsi="Google Sans Text" w:cs="Google Sans Text"/>
          <w:i/>
          <w:iCs/>
          <w:color w:val="1B1C1D"/>
          <w:lang w:val="en-US"/>
        </w:rPr>
        <w:t>OpenAI o1 System Card</w:t>
      </w:r>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rPr>
        <w:t>OpenAI</w:t>
      </w:r>
      <w:proofErr w:type="spellEnd"/>
      <w:r w:rsidRPr="00A739F2">
        <w:rPr>
          <w:rFonts w:ascii="Google Sans Text" w:eastAsia="Google Sans Text" w:hAnsi="Google Sans Text" w:cs="Google Sans Text"/>
          <w:color w:val="1B1C1D"/>
        </w:rPr>
        <w:t xml:space="preserve">. Saatavilla: </w:t>
      </w:r>
      <w:hyperlink r:id="rId31">
        <w:r w:rsidRPr="00A739F2">
          <w:rPr>
            <w:rFonts w:ascii="Google Sans Text" w:eastAsia="Google Sans Text" w:hAnsi="Google Sans Text" w:cs="Google Sans Text"/>
            <w:color w:val="0B57D0"/>
            <w:u w:val="single"/>
          </w:rPr>
          <w:t>https://openai.com/index/openai-o1-system-card/</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arXiv:2412.16720).</w:t>
      </w:r>
    </w:p>
    <w:p w14:paraId="7EAEA65C" w14:textId="63292E58"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lang w:val="en-US"/>
        </w:rPr>
        <w:t xml:space="preserve">OWASP Foundation. </w:t>
      </w:r>
      <w:r w:rsidR="003740D2" w:rsidRPr="00A739F2">
        <w:rPr>
          <w:rFonts w:ascii="Google Sans Text" w:eastAsia="Google Sans Text" w:hAnsi="Google Sans Text" w:cs="Google Sans Text"/>
          <w:color w:val="1B1C1D"/>
          <w:lang w:val="en-US"/>
        </w:rPr>
        <w:t>2023</w:t>
      </w:r>
      <w:r w:rsidRPr="00A739F2">
        <w:rPr>
          <w:rFonts w:ascii="Google Sans Text" w:eastAsia="Google Sans Text" w:hAnsi="Google Sans Text" w:cs="Google Sans Text"/>
          <w:color w:val="1B1C1D"/>
          <w:lang w:val="en-US"/>
        </w:rPr>
        <w:t xml:space="preserve">[a]. Input Validation Cheat Sheet. </w:t>
      </w:r>
      <w:r w:rsidRPr="00A739F2">
        <w:rPr>
          <w:rFonts w:ascii="Google Sans Text" w:eastAsia="Google Sans Text" w:hAnsi="Google Sans Text" w:cs="Google Sans Text"/>
          <w:color w:val="1B1C1D"/>
        </w:rPr>
        <w:t xml:space="preserve">[Verkkojulkaisu]. Saatavilla: </w:t>
      </w:r>
      <w:hyperlink r:id="rId32">
        <w:r w:rsidR="00A97B37" w:rsidRPr="00A739F2">
          <w:rPr>
            <w:rFonts w:ascii="Google Sans Text" w:eastAsia="Google Sans Text" w:hAnsi="Google Sans Text" w:cs="Google Sans Text"/>
            <w:color w:val="0B57D0"/>
            <w:u w:val="single"/>
          </w:rPr>
          <w:t>https://cheatsheetseries.owasp.org/cheatsheets/Input_Validation_Cheat_Sheet.html</w:t>
        </w:r>
      </w:hyperlink>
      <w:r w:rsidRPr="00A739F2">
        <w:rPr>
          <w:rFonts w:ascii="Google Sans Text" w:eastAsia="Google Sans Text" w:hAnsi="Google Sans Text" w:cs="Google Sans Text"/>
          <w:color w:val="1B1C1D"/>
        </w:rPr>
        <w:t>. [Haettu 18.11.2025].</w:t>
      </w:r>
    </w:p>
    <w:p w14:paraId="7EAEA65D"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rPr>
        <w:t xml:space="preserve">OWASP Foundation. </w:t>
      </w:r>
      <w:proofErr w:type="spellStart"/>
      <w:r w:rsidRPr="00A739F2">
        <w:rPr>
          <w:rFonts w:ascii="Google Sans Text" w:eastAsia="Google Sans Text" w:hAnsi="Google Sans Text" w:cs="Google Sans Text"/>
          <w:color w:val="1B1C1D"/>
        </w:rPr>
        <w:t>i.a</w:t>
      </w:r>
      <w:proofErr w:type="spellEnd"/>
      <w:r w:rsidRPr="00A739F2">
        <w:rPr>
          <w:rFonts w:ascii="Google Sans Text" w:eastAsia="Google Sans Text" w:hAnsi="Google Sans Text" w:cs="Google Sans Text"/>
          <w:color w:val="1B1C1D"/>
        </w:rPr>
        <w:t xml:space="preserve">.[b]. Data </w:t>
      </w:r>
      <w:proofErr w:type="spellStart"/>
      <w:r w:rsidRPr="00A739F2">
        <w:rPr>
          <w:rFonts w:ascii="Google Sans Text" w:eastAsia="Google Sans Text" w:hAnsi="Google Sans Text" w:cs="Google Sans Text"/>
          <w:color w:val="1B1C1D"/>
        </w:rPr>
        <w:t>Validation</w:t>
      </w:r>
      <w:proofErr w:type="spellEnd"/>
      <w:r w:rsidRPr="00A739F2">
        <w:rPr>
          <w:rFonts w:ascii="Google Sans Text" w:eastAsia="Google Sans Text" w:hAnsi="Google Sans Text" w:cs="Google Sans Text"/>
          <w:color w:val="1B1C1D"/>
        </w:rPr>
        <w:t xml:space="preserve">. [Verkkojulkaisu]. Saatavilla: </w:t>
      </w:r>
      <w:hyperlink r:id="rId33">
        <w:r w:rsidR="00A97B37" w:rsidRPr="00A739F2">
          <w:rPr>
            <w:rFonts w:ascii="Google Sans Text" w:eastAsia="Google Sans Text" w:hAnsi="Google Sans Text" w:cs="Google Sans Text"/>
            <w:color w:val="0B57D0"/>
            <w:u w:val="single"/>
          </w:rPr>
          <w:t>https://owasp.org/www-community/Data_Validation</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18.11.2025].</w:t>
      </w:r>
    </w:p>
    <w:p w14:paraId="3C773BE9" w14:textId="745E291B" w:rsidR="00DF4FB7" w:rsidRPr="00A739F2" w:rsidRDefault="00DF4FB7"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lang w:val="en-US"/>
        </w:rPr>
        <w:t xml:space="preserve">OWASP Foundation. </w:t>
      </w:r>
      <w:proofErr w:type="spellStart"/>
      <w:r w:rsidRPr="00A739F2">
        <w:rPr>
          <w:rFonts w:ascii="Google Sans Text" w:eastAsia="Google Sans Text" w:hAnsi="Google Sans Text" w:cs="Google Sans Text"/>
          <w:color w:val="1B1C1D"/>
          <w:lang w:val="en-US"/>
        </w:rPr>
        <w:t>i.a.</w:t>
      </w:r>
      <w:proofErr w:type="spellEnd"/>
      <w:r w:rsidRPr="00A739F2">
        <w:rPr>
          <w:rFonts w:ascii="Google Sans Text" w:eastAsia="Google Sans Text" w:hAnsi="Google Sans Text" w:cs="Google Sans Text"/>
          <w:color w:val="1B1C1D"/>
          <w:lang w:val="en-US"/>
        </w:rPr>
        <w:t>[c]. LLM Agent Security. [</w:t>
      </w:r>
      <w:proofErr w:type="spellStart"/>
      <w:r w:rsidRPr="00A739F2">
        <w:rPr>
          <w:rFonts w:ascii="Google Sans Text" w:eastAsia="Google Sans Text" w:hAnsi="Google Sans Text" w:cs="Google Sans Text"/>
          <w:color w:val="1B1C1D"/>
          <w:lang w:val="en-US"/>
        </w:rPr>
        <w:t>Verkkojulkaisu</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color w:val="1B1C1D"/>
        </w:rPr>
        <w:t xml:space="preserve">Saatavilla: </w:t>
      </w:r>
      <w:hyperlink r:id="rId34" w:tgtFrame="_blank" w:history="1">
        <w:r w:rsidRPr="00A739F2">
          <w:rPr>
            <w:rStyle w:val="Hyperlinkki"/>
            <w:rFonts w:ascii="Google Sans Text" w:eastAsia="Google Sans Text" w:hAnsi="Google Sans Text" w:cs="Google Sans Text"/>
          </w:rPr>
          <w:t>https://owasp.org/www-project-llm-agent-security/</w:t>
        </w:r>
      </w:hyperlink>
      <w:r w:rsidRPr="00A739F2">
        <w:rPr>
          <w:rFonts w:ascii="Google Sans Text" w:eastAsia="Google Sans Text" w:hAnsi="Google Sans Text" w:cs="Google Sans Text"/>
          <w:color w:val="1B1C1D"/>
        </w:rPr>
        <w:t>. [Haettu 20.11.2025].</w:t>
      </w:r>
    </w:p>
    <w:p w14:paraId="7EAEA65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OWASP Foundation. 2025a. LLM01:2025 Prompt Injection. </w:t>
      </w:r>
      <w:proofErr w:type="spellStart"/>
      <w:r w:rsidRPr="00A739F2">
        <w:rPr>
          <w:rFonts w:ascii="Google Sans Text" w:eastAsia="Google Sans Text" w:hAnsi="Google Sans Text" w:cs="Google Sans Text"/>
          <w:color w:val="1B1C1D"/>
        </w:rPr>
        <w:t>GenAI</w:t>
      </w:r>
      <w:proofErr w:type="spellEnd"/>
      <w:r w:rsidRPr="00A739F2">
        <w:rPr>
          <w:rFonts w:ascii="Google Sans Text" w:eastAsia="Google Sans Text" w:hAnsi="Google Sans Text" w:cs="Google Sans Text"/>
          <w:color w:val="1B1C1D"/>
        </w:rPr>
        <w:t xml:space="preserve"> OWASP Top 10. [Verkkojulkaisu]. Saatavilla: </w:t>
      </w:r>
      <w:hyperlink r:id="rId35">
        <w:r w:rsidR="00A97B37" w:rsidRPr="00A739F2">
          <w:rPr>
            <w:rFonts w:ascii="Google Sans Text" w:eastAsia="Google Sans Text" w:hAnsi="Google Sans Text" w:cs="Google Sans Text"/>
            <w:color w:val="0B57D0"/>
            <w:u w:val="single"/>
          </w:rPr>
          <w:t>https://genai.owasp.org/llmrisk/llm01-prompt-injection/</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15.11.2025].</w:t>
      </w:r>
    </w:p>
    <w:p w14:paraId="7EAEA65F" w14:textId="77777777"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lang w:val="en-US"/>
        </w:rPr>
        <w:t xml:space="preserve">OWASP Foundation. 2025b. LLM02:2025 Sensitive Information Disclosure. GenAI OWASP Top 10. </w:t>
      </w:r>
      <w:r w:rsidRPr="00A739F2">
        <w:rPr>
          <w:rFonts w:ascii="Google Sans Text" w:eastAsia="Google Sans Text" w:hAnsi="Google Sans Text" w:cs="Google Sans Text"/>
          <w:color w:val="1B1C1D"/>
        </w:rPr>
        <w:t xml:space="preserve">[Verkkojulkaisu]. Saatavilla: </w:t>
      </w:r>
      <w:hyperlink r:id="rId36">
        <w:r w:rsidR="00A97B37" w:rsidRPr="00A739F2">
          <w:rPr>
            <w:rFonts w:ascii="Google Sans Text" w:eastAsia="Google Sans Text" w:hAnsi="Google Sans Text" w:cs="Google Sans Text"/>
            <w:color w:val="0B57D0"/>
            <w:u w:val="single"/>
          </w:rPr>
          <w:t>https://genai.owasp.org/llm-top-10/</w:t>
        </w:r>
      </w:hyperlink>
      <w:r w:rsidRPr="00A739F2">
        <w:rPr>
          <w:rFonts w:ascii="Google Sans Text" w:eastAsia="Google Sans Text" w:hAnsi="Google Sans Text" w:cs="Google Sans Text"/>
          <w:color w:val="1B1C1D"/>
        </w:rPr>
        <w:t>. [Haettu 15.11.2025].</w:t>
      </w:r>
    </w:p>
    <w:p w14:paraId="7EAEA660" w14:textId="77777777" w:rsidR="00A97B37" w:rsidRPr="0082437F"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lastRenderedPageBreak/>
        <w:t xml:space="preserve">OWASP Foundation. </w:t>
      </w:r>
      <w:r w:rsidRPr="00A739F2">
        <w:rPr>
          <w:rFonts w:ascii="Google Sans Text" w:eastAsia="Google Sans Text" w:hAnsi="Google Sans Text" w:cs="Google Sans Text"/>
          <w:color w:val="1B1C1D"/>
          <w:lang w:val="en-US"/>
        </w:rPr>
        <w:t xml:space="preserve">2025c. LLM05:2025 Improper Output Handling. </w:t>
      </w:r>
      <w:proofErr w:type="spellStart"/>
      <w:r w:rsidRPr="00A739F2">
        <w:rPr>
          <w:rFonts w:ascii="Google Sans Text" w:eastAsia="Google Sans Text" w:hAnsi="Google Sans Text" w:cs="Google Sans Text"/>
          <w:color w:val="1B1C1D"/>
        </w:rPr>
        <w:t>GenAI</w:t>
      </w:r>
      <w:proofErr w:type="spellEnd"/>
      <w:r w:rsidRPr="00A739F2">
        <w:rPr>
          <w:rFonts w:ascii="Google Sans Text" w:eastAsia="Google Sans Text" w:hAnsi="Google Sans Text" w:cs="Google Sans Text"/>
          <w:color w:val="1B1C1D"/>
        </w:rPr>
        <w:t xml:space="preserve"> OWASP Top 10. [Verkkojulkaisu]. Saatavilla: </w:t>
      </w:r>
      <w:hyperlink r:id="rId37">
        <w:r w:rsidR="00A97B37" w:rsidRPr="00A739F2">
          <w:rPr>
            <w:rFonts w:ascii="Google Sans Text" w:eastAsia="Google Sans Text" w:hAnsi="Google Sans Text" w:cs="Google Sans Text"/>
            <w:color w:val="0B57D0"/>
            <w:u w:val="single"/>
          </w:rPr>
          <w:t>https://genai.owasp.org/llm-top-10/</w:t>
        </w:r>
      </w:hyperlink>
      <w:r w:rsidRPr="00A739F2">
        <w:rPr>
          <w:rFonts w:ascii="Google Sans Text" w:eastAsia="Google Sans Text" w:hAnsi="Google Sans Text" w:cs="Google Sans Text"/>
          <w:color w:val="1B1C1D"/>
        </w:rPr>
        <w:t xml:space="preserve">. </w:t>
      </w:r>
      <w:r w:rsidRPr="0082437F">
        <w:rPr>
          <w:rFonts w:ascii="Google Sans Text" w:eastAsia="Google Sans Text" w:hAnsi="Google Sans Text" w:cs="Google Sans Text"/>
          <w:color w:val="1B1C1D"/>
        </w:rPr>
        <w:t>[Haettu 15.11.2025].</w:t>
      </w:r>
    </w:p>
    <w:p w14:paraId="7EAEA661" w14:textId="77777777" w:rsidR="00A97B37" w:rsidRPr="0082437F"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OWASP Foundation. 2025d. LLM06:2025 Excessive Agency. </w:t>
      </w:r>
      <w:proofErr w:type="spellStart"/>
      <w:r w:rsidRPr="0082437F">
        <w:rPr>
          <w:rFonts w:ascii="Google Sans Text" w:eastAsia="Google Sans Text" w:hAnsi="Google Sans Text" w:cs="Google Sans Text"/>
          <w:color w:val="1B1C1D"/>
        </w:rPr>
        <w:t>GenAI</w:t>
      </w:r>
      <w:proofErr w:type="spellEnd"/>
      <w:r w:rsidRPr="0082437F">
        <w:rPr>
          <w:rFonts w:ascii="Google Sans Text" w:eastAsia="Google Sans Text" w:hAnsi="Google Sans Text" w:cs="Google Sans Text"/>
          <w:color w:val="1B1C1D"/>
        </w:rPr>
        <w:t xml:space="preserve"> OWASP Top 10. </w:t>
      </w:r>
      <w:r w:rsidRPr="00A739F2">
        <w:rPr>
          <w:rFonts w:ascii="Google Sans Text" w:eastAsia="Google Sans Text" w:hAnsi="Google Sans Text" w:cs="Google Sans Text"/>
          <w:color w:val="1B1C1D"/>
        </w:rPr>
        <w:t xml:space="preserve">[Verkkojulkaisu]. Saatavilla: </w:t>
      </w:r>
      <w:hyperlink r:id="rId38">
        <w:r w:rsidR="00A97B37" w:rsidRPr="00A739F2">
          <w:rPr>
            <w:rFonts w:ascii="Google Sans Text" w:eastAsia="Google Sans Text" w:hAnsi="Google Sans Text" w:cs="Google Sans Text"/>
            <w:color w:val="0B57D0"/>
            <w:u w:val="single"/>
          </w:rPr>
          <w:t>https://genai.owasp.org/llm-top-10/</w:t>
        </w:r>
      </w:hyperlink>
      <w:r w:rsidRPr="00A739F2">
        <w:rPr>
          <w:rFonts w:ascii="Google Sans Text" w:eastAsia="Google Sans Text" w:hAnsi="Google Sans Text" w:cs="Google Sans Text"/>
          <w:color w:val="1B1C1D"/>
        </w:rPr>
        <w:t xml:space="preserve">. </w:t>
      </w:r>
      <w:r w:rsidRPr="0082437F">
        <w:rPr>
          <w:rFonts w:ascii="Google Sans Text" w:eastAsia="Google Sans Text" w:hAnsi="Google Sans Text" w:cs="Google Sans Text"/>
          <w:color w:val="1B1C1D"/>
          <w:lang w:val="en-US"/>
        </w:rPr>
        <w:t>[</w:t>
      </w:r>
      <w:proofErr w:type="spellStart"/>
      <w:r w:rsidRPr="0082437F">
        <w:rPr>
          <w:rFonts w:ascii="Google Sans Text" w:eastAsia="Google Sans Text" w:hAnsi="Google Sans Text" w:cs="Google Sans Text"/>
          <w:color w:val="1B1C1D"/>
          <w:lang w:val="en-US"/>
        </w:rPr>
        <w:t>Haettu</w:t>
      </w:r>
      <w:proofErr w:type="spellEnd"/>
      <w:r w:rsidRPr="0082437F">
        <w:rPr>
          <w:rFonts w:ascii="Google Sans Text" w:eastAsia="Google Sans Text" w:hAnsi="Google Sans Text" w:cs="Google Sans Text"/>
          <w:color w:val="1B1C1D"/>
          <w:lang w:val="en-US"/>
        </w:rPr>
        <w:t xml:space="preserve"> 15.11.2025].</w:t>
      </w:r>
    </w:p>
    <w:p w14:paraId="7EAEA66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82437F">
        <w:rPr>
          <w:rFonts w:ascii="Google Sans Text" w:eastAsia="Google Sans Text" w:hAnsi="Google Sans Text" w:cs="Google Sans Text"/>
          <w:color w:val="1B1C1D"/>
          <w:lang w:val="en-US"/>
        </w:rPr>
        <w:t xml:space="preserve">OWASP Foundation. </w:t>
      </w:r>
      <w:r w:rsidRPr="00A739F2">
        <w:rPr>
          <w:rFonts w:ascii="Google Sans Text" w:eastAsia="Google Sans Text" w:hAnsi="Google Sans Text" w:cs="Google Sans Text"/>
          <w:color w:val="1B1C1D"/>
          <w:lang w:val="en-US"/>
        </w:rPr>
        <w:t xml:space="preserve">2025e. LLM08:2025 Vector and Embedding Weaknesses. </w:t>
      </w:r>
      <w:r w:rsidRPr="0082437F">
        <w:rPr>
          <w:rFonts w:ascii="Google Sans Text" w:eastAsia="Google Sans Text" w:hAnsi="Google Sans Text" w:cs="Google Sans Text"/>
          <w:color w:val="1B1C1D"/>
          <w:lang w:val="en-US"/>
        </w:rPr>
        <w:t xml:space="preserve">GenAI OWASP Top 10. </w:t>
      </w:r>
      <w:r w:rsidRPr="00A739F2">
        <w:rPr>
          <w:rFonts w:ascii="Google Sans Text" w:eastAsia="Google Sans Text" w:hAnsi="Google Sans Text" w:cs="Google Sans Text"/>
          <w:color w:val="1B1C1D"/>
        </w:rPr>
        <w:t xml:space="preserve">[Verkkojulkaisu]. Saatavilla: </w:t>
      </w:r>
      <w:hyperlink r:id="rId39">
        <w:r w:rsidR="00A97B37" w:rsidRPr="00A739F2">
          <w:rPr>
            <w:rFonts w:ascii="Google Sans Text" w:eastAsia="Google Sans Text" w:hAnsi="Google Sans Text" w:cs="Google Sans Text"/>
            <w:color w:val="0B57D0"/>
            <w:u w:val="single"/>
          </w:rPr>
          <w:t>https://genai.owasp.org/llmrisk/llm08-vector-and-embedding-weaknesses/</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15.11.2025].</w:t>
      </w:r>
    </w:p>
    <w:p w14:paraId="7EAEA663" w14:textId="77777777"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lang w:val="en-US"/>
        </w:rPr>
        <w:t xml:space="preserve">OWASP Foundation. 2025f. OWASP Top 10 for Gen AI. GenAI OWASP Top 10. </w:t>
      </w:r>
      <w:r w:rsidRPr="00A739F2">
        <w:rPr>
          <w:rFonts w:ascii="Google Sans Text" w:eastAsia="Google Sans Text" w:hAnsi="Google Sans Text" w:cs="Google Sans Text"/>
          <w:color w:val="1B1C1D"/>
        </w:rPr>
        <w:t xml:space="preserve">[Verkkojulkaisu]. Saatavilla: </w:t>
      </w:r>
      <w:hyperlink r:id="rId40">
        <w:r w:rsidR="00A97B37" w:rsidRPr="00A739F2">
          <w:rPr>
            <w:rFonts w:ascii="Google Sans Text" w:eastAsia="Google Sans Text" w:hAnsi="Google Sans Text" w:cs="Google Sans Text"/>
            <w:color w:val="0B57D0"/>
            <w:u w:val="single"/>
          </w:rPr>
          <w:t>https://genai.owasp.org/llm-top-10/</w:t>
        </w:r>
      </w:hyperlink>
      <w:r w:rsidRPr="00A739F2">
        <w:rPr>
          <w:rFonts w:ascii="Google Sans Text" w:eastAsia="Google Sans Text" w:hAnsi="Google Sans Text" w:cs="Google Sans Text"/>
          <w:color w:val="1B1C1D"/>
        </w:rPr>
        <w:t>. [Haettu 15.11.2025].</w:t>
      </w:r>
    </w:p>
    <w:p w14:paraId="7EAEA664" w14:textId="77777777"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rPr>
        <w:t xml:space="preserve">OWASP Foundation. </w:t>
      </w:r>
      <w:r w:rsidRPr="00A739F2">
        <w:rPr>
          <w:rFonts w:ascii="Google Sans Text" w:eastAsia="Google Sans Text" w:hAnsi="Google Sans Text" w:cs="Google Sans Text"/>
          <w:color w:val="1B1C1D"/>
          <w:lang w:val="en-US"/>
        </w:rPr>
        <w:t xml:space="preserve">2025g. LLM10:2025 Unbounded Consumption. GenAI OWASP Top 10. </w:t>
      </w:r>
      <w:r w:rsidRPr="00A739F2">
        <w:rPr>
          <w:rFonts w:ascii="Google Sans Text" w:eastAsia="Google Sans Text" w:hAnsi="Google Sans Text" w:cs="Google Sans Text"/>
          <w:color w:val="1B1C1D"/>
        </w:rPr>
        <w:t xml:space="preserve">[Verkkojulkaisu]. Saatavilla: </w:t>
      </w:r>
      <w:hyperlink r:id="rId41">
        <w:r w:rsidR="00A97B37" w:rsidRPr="00A739F2">
          <w:rPr>
            <w:rFonts w:ascii="Google Sans Text" w:eastAsia="Google Sans Text" w:hAnsi="Google Sans Text" w:cs="Google Sans Text"/>
            <w:color w:val="0B57D0"/>
            <w:u w:val="single"/>
          </w:rPr>
          <w:t>https://genai.owasp.org/llm-top-10/</w:t>
        </w:r>
      </w:hyperlink>
      <w:r w:rsidRPr="00A739F2">
        <w:rPr>
          <w:rFonts w:ascii="Google Sans Text" w:eastAsia="Google Sans Text" w:hAnsi="Google Sans Text" w:cs="Google Sans Text"/>
          <w:color w:val="1B1C1D"/>
        </w:rPr>
        <w:t>. [Haettu 15.11.2025].</w:t>
      </w:r>
    </w:p>
    <w:p w14:paraId="7EAEA66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rPr>
        <w:t>Parasuraman</w:t>
      </w:r>
      <w:proofErr w:type="spellEnd"/>
      <w:r w:rsidRPr="00A739F2">
        <w:rPr>
          <w:rFonts w:ascii="Google Sans Text" w:eastAsia="Google Sans Text" w:hAnsi="Google Sans Text" w:cs="Google Sans Text"/>
          <w:color w:val="1B1C1D"/>
        </w:rPr>
        <w:t xml:space="preserve">, R. &amp; </w:t>
      </w:r>
      <w:proofErr w:type="spellStart"/>
      <w:r w:rsidRPr="00A739F2">
        <w:rPr>
          <w:rFonts w:ascii="Google Sans Text" w:eastAsia="Google Sans Text" w:hAnsi="Google Sans Text" w:cs="Google Sans Text"/>
          <w:color w:val="1B1C1D"/>
        </w:rPr>
        <w:t>Riley</w:t>
      </w:r>
      <w:proofErr w:type="spellEnd"/>
      <w:r w:rsidRPr="00A739F2">
        <w:rPr>
          <w:rFonts w:ascii="Google Sans Text" w:eastAsia="Google Sans Text" w:hAnsi="Google Sans Text" w:cs="Google Sans Text"/>
          <w:color w:val="1B1C1D"/>
        </w:rPr>
        <w:t xml:space="preserve">, V. 1997. </w:t>
      </w:r>
      <w:r w:rsidRPr="00A739F2">
        <w:rPr>
          <w:rFonts w:ascii="Google Sans Text" w:eastAsia="Google Sans Text" w:hAnsi="Google Sans Text" w:cs="Google Sans Text"/>
          <w:color w:val="1B1C1D"/>
          <w:lang w:val="en-US"/>
        </w:rPr>
        <w:t xml:space="preserve">Humans and automation: Use, misuse, disuse, abuse. </w:t>
      </w:r>
      <w:r w:rsidRPr="00A739F2">
        <w:rPr>
          <w:rFonts w:ascii="Google Sans Text" w:eastAsia="Google Sans Text" w:hAnsi="Google Sans Text" w:cs="Google Sans Text"/>
          <w:i/>
          <w:iCs/>
          <w:color w:val="1B1C1D"/>
          <w:lang w:val="en-US"/>
        </w:rPr>
        <w:t>Human Factors</w:t>
      </w:r>
      <w:r w:rsidRPr="00A739F2">
        <w:rPr>
          <w:rFonts w:ascii="Google Sans Text" w:eastAsia="Google Sans Text" w:hAnsi="Google Sans Text" w:cs="Google Sans Text"/>
          <w:color w:val="1B1C1D"/>
          <w:lang w:val="en-US"/>
        </w:rPr>
        <w:t>, 39(2), 230–253. DOI: 10.1518/001872097778543886.</w:t>
      </w:r>
    </w:p>
    <w:p w14:paraId="7EAEA66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Paulson, F. L., Paulson, P. R. &amp; Meyer, C. A. 1991. What makes a portfolio a portfolio. </w:t>
      </w:r>
      <w:r w:rsidRPr="00A739F2">
        <w:rPr>
          <w:rFonts w:ascii="Google Sans Text" w:eastAsia="Google Sans Text" w:hAnsi="Google Sans Text" w:cs="Google Sans Text"/>
          <w:i/>
          <w:iCs/>
          <w:color w:val="1B1C1D"/>
          <w:lang w:val="en-US"/>
        </w:rPr>
        <w:t>Educational Leadership</w:t>
      </w:r>
      <w:r w:rsidRPr="00A739F2">
        <w:rPr>
          <w:rFonts w:ascii="Google Sans Text" w:eastAsia="Google Sans Text" w:hAnsi="Google Sans Text" w:cs="Google Sans Text"/>
          <w:color w:val="1B1C1D"/>
          <w:lang w:val="en-US"/>
        </w:rPr>
        <w:t>, 48(5), 60–63.</w:t>
      </w:r>
    </w:p>
    <w:p w14:paraId="7EAEA66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Pearl, J. 2009. </w:t>
      </w:r>
      <w:r w:rsidRPr="00A739F2">
        <w:rPr>
          <w:rFonts w:ascii="Google Sans Text" w:eastAsia="Google Sans Text" w:hAnsi="Google Sans Text" w:cs="Google Sans Text"/>
          <w:i/>
          <w:iCs/>
          <w:color w:val="1B1C1D"/>
          <w:lang w:val="en-US"/>
        </w:rPr>
        <w:t>Causality: Models, reasoning, and inference</w:t>
      </w:r>
      <w:r w:rsidRPr="00A739F2">
        <w:rPr>
          <w:rFonts w:ascii="Google Sans Text" w:eastAsia="Google Sans Text" w:hAnsi="Google Sans Text" w:cs="Google Sans Text"/>
          <w:color w:val="1B1C1D"/>
          <w:lang w:val="en-US"/>
        </w:rPr>
        <w:t xml:space="preserve">. 2. </w:t>
      </w:r>
      <w:proofErr w:type="spellStart"/>
      <w:r w:rsidRPr="00A739F2">
        <w:rPr>
          <w:rFonts w:ascii="Google Sans Text" w:eastAsia="Google Sans Text" w:hAnsi="Google Sans Text" w:cs="Google Sans Text"/>
          <w:color w:val="1B1C1D"/>
          <w:lang w:val="en-US"/>
        </w:rPr>
        <w:t>painos</w:t>
      </w:r>
      <w:proofErr w:type="spellEnd"/>
      <w:r w:rsidRPr="00A739F2">
        <w:rPr>
          <w:rFonts w:ascii="Google Sans Text" w:eastAsia="Google Sans Text" w:hAnsi="Google Sans Text" w:cs="Google Sans Text"/>
          <w:color w:val="1B1C1D"/>
          <w:lang w:val="en-US"/>
        </w:rPr>
        <w:t>. Cambridge: Cambridge University Press. DOI: 10.1017/CBO9780511803161.</w:t>
      </w:r>
    </w:p>
    <w:p w14:paraId="7EAEA66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Perez, E.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2022a. Red Teaming Language Models to Reduce Harms: Methods, Scaling Behaviors, and Lessons Learned.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arXiv:2209.07858. DOI: 10.48550/arXiv.2209.07858.</w:t>
      </w:r>
    </w:p>
    <w:p w14:paraId="7EAEA66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Perez, E.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2022b. Discovering Language Model Behaviors with Model-Written Evaluations.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arXiv:2212.09251. DOI: 10.48550/arXiv.2212.09251.</w:t>
      </w:r>
    </w:p>
    <w:p w14:paraId="7EAEA66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Perrow, C. 1984. </w:t>
      </w:r>
      <w:r w:rsidRPr="00A739F2">
        <w:rPr>
          <w:rFonts w:ascii="Google Sans Text" w:eastAsia="Google Sans Text" w:hAnsi="Google Sans Text" w:cs="Google Sans Text"/>
          <w:i/>
          <w:iCs/>
          <w:color w:val="1B1C1D"/>
          <w:lang w:val="en-US"/>
        </w:rPr>
        <w:t>Normal accidents: Living with high-risk technologies</w:t>
      </w:r>
      <w:r w:rsidRPr="00A739F2">
        <w:rPr>
          <w:rFonts w:ascii="Google Sans Text" w:eastAsia="Google Sans Text" w:hAnsi="Google Sans Text" w:cs="Google Sans Text"/>
          <w:color w:val="1B1C1D"/>
          <w:lang w:val="en-US"/>
        </w:rPr>
        <w:t>. Princeton: Princeton University Press.</w:t>
      </w:r>
    </w:p>
    <w:p w14:paraId="7EAEA66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Pfeifer, K. 2025. Humanity-in-the-loop: Human AI oversight is an imperative. </w:t>
      </w:r>
      <w:r w:rsidRPr="00A739F2">
        <w:rPr>
          <w:rFonts w:ascii="Google Sans Text" w:eastAsia="Google Sans Text" w:hAnsi="Google Sans Text" w:cs="Google Sans Text"/>
          <w:color w:val="1B1C1D"/>
        </w:rPr>
        <w:t xml:space="preserve">Medium. Julkaistu 22.10.2025. [Verkkojulkaisu]. Saatavilla: </w:t>
      </w:r>
      <w:hyperlink r:id="rId42">
        <w:r w:rsidR="00A97B37" w:rsidRPr="00A739F2">
          <w:rPr>
            <w:rFonts w:ascii="Google Sans Text" w:eastAsia="Google Sans Text" w:hAnsi="Google Sans Text" w:cs="Google Sans Text"/>
            <w:color w:val="0B57D0"/>
            <w:u w:val="single"/>
          </w:rPr>
          <w:t>https://medium.com/@karenpfeifer/humanity-in-the-loop-human-ai-oversight-is-an-imperative-50bdcc2688d8</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6C"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Polanyi, M. 1966. </w:t>
      </w:r>
      <w:r w:rsidRPr="00A739F2">
        <w:rPr>
          <w:rFonts w:ascii="Google Sans Text" w:eastAsia="Google Sans Text" w:hAnsi="Google Sans Text" w:cs="Google Sans Text"/>
          <w:i/>
          <w:iCs/>
          <w:color w:val="1B1C1D"/>
          <w:lang w:val="en-US"/>
        </w:rPr>
        <w:t>The tacit dimension</w:t>
      </w:r>
      <w:r w:rsidRPr="00A739F2">
        <w:rPr>
          <w:rFonts w:ascii="Google Sans Text" w:eastAsia="Google Sans Text" w:hAnsi="Google Sans Text" w:cs="Google Sans Text"/>
          <w:color w:val="1B1C1D"/>
          <w:lang w:val="en-US"/>
        </w:rPr>
        <w:t>. Chicago: University of Chicago Press.</w:t>
      </w:r>
    </w:p>
    <w:p w14:paraId="7EAEA66D"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Popper, K. 1934. </w:t>
      </w:r>
      <w:r w:rsidRPr="00A739F2">
        <w:rPr>
          <w:rFonts w:ascii="Google Sans Text" w:eastAsia="Google Sans Text" w:hAnsi="Google Sans Text" w:cs="Google Sans Text"/>
          <w:i/>
          <w:iCs/>
          <w:color w:val="1B1C1D"/>
          <w:lang w:val="en-US"/>
        </w:rPr>
        <w:t>Logik der Forschung</w:t>
      </w:r>
      <w:r w:rsidRPr="00A739F2">
        <w:rPr>
          <w:rFonts w:ascii="Google Sans Text" w:eastAsia="Google Sans Text" w:hAnsi="Google Sans Text" w:cs="Google Sans Text"/>
          <w:color w:val="1B1C1D"/>
          <w:lang w:val="en-US"/>
        </w:rPr>
        <w:t>. Vienna: Julius Springer.</w:t>
      </w:r>
    </w:p>
    <w:p w14:paraId="7EAEA66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PwC. 2024. AI jobs barometer. </w:t>
      </w:r>
      <w:proofErr w:type="spellStart"/>
      <w:r w:rsidRPr="00A739F2">
        <w:rPr>
          <w:rFonts w:ascii="Google Sans Text" w:eastAsia="Google Sans Text" w:hAnsi="Google Sans Text" w:cs="Google Sans Text"/>
          <w:color w:val="1B1C1D"/>
        </w:rPr>
        <w:t>PricewaterhouseCoopers</w:t>
      </w:r>
      <w:proofErr w:type="spellEnd"/>
      <w:r w:rsidRPr="00A739F2">
        <w:rPr>
          <w:rFonts w:ascii="Google Sans Text" w:eastAsia="Google Sans Text" w:hAnsi="Google Sans Text" w:cs="Google Sans Text"/>
          <w:color w:val="1B1C1D"/>
        </w:rPr>
        <w:t xml:space="preserve">. [Verkkojulkaisu]. Saatavilla: </w:t>
      </w:r>
      <w:hyperlink r:id="rId43">
        <w:r w:rsidR="00A97B37" w:rsidRPr="00A739F2">
          <w:rPr>
            <w:rFonts w:ascii="Google Sans Text" w:eastAsia="Google Sans Text" w:hAnsi="Google Sans Text" w:cs="Google Sans Text"/>
            <w:color w:val="0B57D0"/>
            <w:u w:val="single"/>
          </w:rPr>
          <w:t>https://www.pwc.com/gx/en/issues/artificial-intelligence/ai-jobs-barometer.html</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6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Quine, W. V. O. 1951. Two dogmas of empiricism. </w:t>
      </w:r>
      <w:r w:rsidRPr="00A739F2">
        <w:rPr>
          <w:rFonts w:ascii="Google Sans Text" w:eastAsia="Google Sans Text" w:hAnsi="Google Sans Text" w:cs="Google Sans Text"/>
          <w:i/>
          <w:iCs/>
          <w:color w:val="1B1C1D"/>
          <w:lang w:val="en-US"/>
        </w:rPr>
        <w:t>The Philosophical Review</w:t>
      </w:r>
      <w:r w:rsidRPr="00A739F2">
        <w:rPr>
          <w:rFonts w:ascii="Google Sans Text" w:eastAsia="Google Sans Text" w:hAnsi="Google Sans Text" w:cs="Google Sans Text"/>
          <w:color w:val="1B1C1D"/>
          <w:lang w:val="en-US"/>
        </w:rPr>
        <w:t>, 60(1), 20–43. DOI: 10.2307/2181906.</w:t>
      </w:r>
    </w:p>
    <w:p w14:paraId="7EAEA67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lastRenderedPageBreak/>
        <w:t xml:space="preserve">Raisch, S. &amp; Krakowski, S. 2021. Artificial intelligence and management: The automation-augmentation paradox. </w:t>
      </w:r>
      <w:r w:rsidRPr="00A739F2">
        <w:rPr>
          <w:rFonts w:ascii="Google Sans Text" w:eastAsia="Google Sans Text" w:hAnsi="Google Sans Text" w:cs="Google Sans Text"/>
          <w:i/>
          <w:iCs/>
          <w:color w:val="1B1C1D"/>
          <w:lang w:val="en-US"/>
        </w:rPr>
        <w:t>Academy of Management Review</w:t>
      </w:r>
      <w:r w:rsidRPr="00A739F2">
        <w:rPr>
          <w:rFonts w:ascii="Google Sans Text" w:eastAsia="Google Sans Text" w:hAnsi="Google Sans Text" w:cs="Google Sans Text"/>
          <w:color w:val="1B1C1D"/>
          <w:lang w:val="en-US"/>
        </w:rPr>
        <w:t>, 46(1), 192–210. DOI: 10.5465/amr.2018.0072.</w:t>
      </w:r>
    </w:p>
    <w:p w14:paraId="7EAEA671"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Reinecke, K. &amp; Gajos, K. Z. 2014. Quantifying visual preferences around the world. </w:t>
      </w:r>
      <w:r w:rsidRPr="00A739F2">
        <w:rPr>
          <w:rFonts w:ascii="Google Sans Text" w:eastAsia="Google Sans Text" w:hAnsi="Google Sans Text" w:cs="Google Sans Text"/>
          <w:i/>
          <w:iCs/>
          <w:color w:val="1B1C1D"/>
          <w:lang w:val="en-US"/>
        </w:rPr>
        <w:t>Proceedings of the SIGCHI Conference on Human Factors in Computing Systems</w:t>
      </w:r>
      <w:r w:rsidRPr="00A739F2">
        <w:rPr>
          <w:rFonts w:ascii="Google Sans Text" w:eastAsia="Google Sans Text" w:hAnsi="Google Sans Text" w:cs="Google Sans Text"/>
          <w:color w:val="1B1C1D"/>
          <w:lang w:val="en-US"/>
        </w:rPr>
        <w:t>, 717–726. DOI: 10.1145/2556288.2557076.</w:t>
      </w:r>
    </w:p>
    <w:p w14:paraId="7EAEA67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Research </w:t>
      </w:r>
      <w:proofErr w:type="spellStart"/>
      <w:r w:rsidRPr="00A739F2">
        <w:rPr>
          <w:rFonts w:ascii="Google Sans Text" w:eastAsia="Google Sans Text" w:hAnsi="Google Sans Text" w:cs="Google Sans Text"/>
          <w:color w:val="1B1C1D"/>
          <w:lang w:val="en-US"/>
        </w:rPr>
        <w:t>AIMultiple</w:t>
      </w:r>
      <w:proofErr w:type="spellEnd"/>
      <w:r w:rsidRPr="00A739F2">
        <w:rPr>
          <w:rFonts w:ascii="Google Sans Text" w:eastAsia="Google Sans Text" w:hAnsi="Google Sans Text" w:cs="Google Sans Text"/>
          <w:color w:val="1B1C1D"/>
          <w:lang w:val="en-US"/>
        </w:rPr>
        <w:t xml:space="preserve">. 2025. 15 Security Threats to LLM Agents (with Real-World Examples). </w:t>
      </w:r>
      <w:r w:rsidRPr="00A739F2">
        <w:rPr>
          <w:rFonts w:ascii="Google Sans Text" w:eastAsia="Google Sans Text" w:hAnsi="Google Sans Text" w:cs="Google Sans Text"/>
          <w:color w:val="1B1C1D"/>
        </w:rPr>
        <w:t xml:space="preserve">[Verkkojulkaisu]. Saatavilla: </w:t>
      </w:r>
      <w:hyperlink r:id="rId44">
        <w:r w:rsidR="00A97B37" w:rsidRPr="00A739F2">
          <w:rPr>
            <w:rFonts w:ascii="Google Sans Text" w:eastAsia="Google Sans Text" w:hAnsi="Google Sans Text" w:cs="Google Sans Text"/>
            <w:color w:val="0B57D0"/>
            <w:u w:val="single"/>
          </w:rPr>
          <w:t>https://research.aimultiple.com/security-of-ai-agents/</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16.11.2025].</w:t>
      </w:r>
    </w:p>
    <w:p w14:paraId="158C3985" w14:textId="5B7FBC49" w:rsidR="00EF16E5" w:rsidRPr="00A739F2" w:rsidRDefault="00EF16E5"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Sadler, D. R. 1989. Formative assessment and the design of instructional systems. </w:t>
      </w:r>
      <w:r w:rsidRPr="00A739F2">
        <w:rPr>
          <w:rFonts w:ascii="Google Sans Text" w:eastAsia="Google Sans Text" w:hAnsi="Google Sans Text" w:cs="Google Sans Text"/>
          <w:i/>
          <w:iCs/>
          <w:color w:val="1B1C1D"/>
          <w:lang w:val="en-US"/>
        </w:rPr>
        <w:t>Instructional Science</w:t>
      </w:r>
      <w:r w:rsidRPr="00A739F2">
        <w:rPr>
          <w:rFonts w:ascii="Google Sans Text" w:eastAsia="Google Sans Text" w:hAnsi="Google Sans Text" w:cs="Google Sans Text"/>
          <w:color w:val="1B1C1D"/>
          <w:lang w:val="en-US"/>
        </w:rPr>
        <w:t>, 18(2), 119–144. DOI: 10.1007/BF00117714.</w:t>
      </w:r>
    </w:p>
    <w:p w14:paraId="7EAEA67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Sagi, O. &amp; Rokach, L. 2018. Ensemble learning: A survey. </w:t>
      </w:r>
      <w:r w:rsidRPr="00A739F2">
        <w:rPr>
          <w:rFonts w:ascii="Google Sans Text" w:eastAsia="Google Sans Text" w:hAnsi="Google Sans Text" w:cs="Google Sans Text"/>
          <w:i/>
          <w:iCs/>
          <w:color w:val="1B1C1D"/>
          <w:lang w:val="en-US"/>
        </w:rPr>
        <w:t>Wiley Interdisciplinary Reviews: Data Mining and Knowledge Discovery</w:t>
      </w:r>
      <w:r w:rsidRPr="00A739F2">
        <w:rPr>
          <w:rFonts w:ascii="Google Sans Text" w:eastAsia="Google Sans Text" w:hAnsi="Google Sans Text" w:cs="Google Sans Text"/>
          <w:color w:val="1B1C1D"/>
          <w:lang w:val="en-US"/>
        </w:rPr>
        <w:t>, 8(4), e1249. DOI: 10.1002/widm.1249.</w:t>
      </w:r>
    </w:p>
    <w:p w14:paraId="7EAEA674"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Saito, K., Wachi, A. &amp; Akimoto, Y. 2023. Verbosity bias in preference labeling by large language models.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arXiv:2310.10864. DOI: 10.48550/arXiv.2310.10864.</w:t>
      </w:r>
    </w:p>
    <w:p w14:paraId="7EAEA67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Saltzer, J. H. &amp; Schroeder, M. D. 1975. The protection of information in computer systems. </w:t>
      </w:r>
      <w:r w:rsidRPr="00A739F2">
        <w:rPr>
          <w:rFonts w:ascii="Google Sans Text" w:eastAsia="Google Sans Text" w:hAnsi="Google Sans Text" w:cs="Google Sans Text"/>
          <w:i/>
          <w:iCs/>
          <w:color w:val="1B1C1D"/>
          <w:lang w:val="en-US"/>
        </w:rPr>
        <w:t>Proceedings of the IEEE</w:t>
      </w:r>
      <w:r w:rsidRPr="00A739F2">
        <w:rPr>
          <w:rFonts w:ascii="Google Sans Text" w:eastAsia="Google Sans Text" w:hAnsi="Google Sans Text" w:cs="Google Sans Text"/>
          <w:color w:val="1B1C1D"/>
          <w:lang w:val="en-US"/>
        </w:rPr>
        <w:t>, 63(9), 1278–1308. DOI: 10.1109/PROC.1975.9939.</w:t>
      </w:r>
    </w:p>
    <w:p w14:paraId="7EAEA67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Sgaier</w:t>
      </w:r>
      <w:proofErr w:type="spellEnd"/>
      <w:r w:rsidRPr="00A739F2">
        <w:rPr>
          <w:rFonts w:ascii="Google Sans Text" w:eastAsia="Google Sans Text" w:hAnsi="Google Sans Text" w:cs="Google Sans Text"/>
          <w:color w:val="1B1C1D"/>
          <w:lang w:val="en-US"/>
        </w:rPr>
        <w:t xml:space="preserve">, S. K.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2020. The case for causal AI. </w:t>
      </w:r>
      <w:r w:rsidRPr="00A739F2">
        <w:rPr>
          <w:rFonts w:ascii="Google Sans Text" w:eastAsia="Google Sans Text" w:hAnsi="Google Sans Text" w:cs="Google Sans Text"/>
          <w:i/>
          <w:iCs/>
          <w:color w:val="1B1C1D"/>
          <w:lang w:val="en-US"/>
        </w:rPr>
        <w:t>Stanford Social Innovation Review</w:t>
      </w:r>
      <w:r w:rsidRPr="00A739F2">
        <w:rPr>
          <w:rFonts w:ascii="Google Sans Text" w:eastAsia="Google Sans Text" w:hAnsi="Google Sans Text" w:cs="Google Sans Text"/>
          <w:color w:val="1B1C1D"/>
          <w:lang w:val="en-US"/>
        </w:rPr>
        <w:t>, 18(3), 50–55. DOI: 10.48558/KT81-SN73.</w:t>
      </w:r>
    </w:p>
    <w:p w14:paraId="7EAEA67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Shafiyeva, U. 2021. Assessing Students' Minds: Developing Critical Thinking or Fitting into Procrustean Bed. </w:t>
      </w:r>
      <w:r w:rsidRPr="00A739F2">
        <w:rPr>
          <w:rFonts w:ascii="Google Sans Text" w:eastAsia="Google Sans Text" w:hAnsi="Google Sans Text" w:cs="Google Sans Text"/>
          <w:i/>
          <w:iCs/>
          <w:color w:val="1B1C1D"/>
          <w:lang w:val="en-US"/>
        </w:rPr>
        <w:t>European Journal of Education</w:t>
      </w:r>
      <w:r w:rsidRPr="00A739F2">
        <w:rPr>
          <w:rFonts w:ascii="Google Sans Text" w:eastAsia="Google Sans Text" w:hAnsi="Google Sans Text" w:cs="Google Sans Text"/>
          <w:color w:val="1B1C1D"/>
          <w:lang w:val="en-US"/>
        </w:rPr>
        <w:t>, 4(2), 78–91. DOI: 10.26417/452bxv17s.</w:t>
      </w:r>
    </w:p>
    <w:p w14:paraId="7EAEA67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Sharma, M.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Constitutional classifiers: Defending against universal jailbreaks across thousands of hours of red teaming.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arXiv:2501.18837. DOI: 10.48550/arXiv.2501.18837.</w:t>
      </w:r>
    </w:p>
    <w:p w14:paraId="7EAEA67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Shavelson, R. J. 2010. On the measurement of competency. </w:t>
      </w:r>
      <w:r w:rsidRPr="00A739F2">
        <w:rPr>
          <w:rFonts w:ascii="Google Sans Text" w:eastAsia="Google Sans Text" w:hAnsi="Google Sans Text" w:cs="Google Sans Text"/>
          <w:i/>
          <w:iCs/>
          <w:color w:val="1B1C1D"/>
          <w:lang w:val="en-US"/>
        </w:rPr>
        <w:t>Empirical Research in Vocational Education and Training</w:t>
      </w:r>
      <w:r w:rsidRPr="00A739F2">
        <w:rPr>
          <w:rFonts w:ascii="Google Sans Text" w:eastAsia="Google Sans Text" w:hAnsi="Google Sans Text" w:cs="Google Sans Text"/>
          <w:color w:val="1B1C1D"/>
          <w:lang w:val="en-US"/>
        </w:rPr>
        <w:t>, 2(1), 41–63.</w:t>
      </w:r>
    </w:p>
    <w:p w14:paraId="7EAEA67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Shavelson, R. J. 2013. On an approach to testing and modeling competence. </w:t>
      </w:r>
      <w:r w:rsidRPr="00A739F2">
        <w:rPr>
          <w:rFonts w:ascii="Google Sans Text" w:eastAsia="Google Sans Text" w:hAnsi="Google Sans Text" w:cs="Google Sans Text"/>
          <w:i/>
          <w:iCs/>
          <w:color w:val="1B1C1D"/>
          <w:lang w:val="en-US"/>
        </w:rPr>
        <w:t>Educational Psychologist</w:t>
      </w:r>
      <w:r w:rsidRPr="00A739F2">
        <w:rPr>
          <w:rFonts w:ascii="Google Sans Text" w:eastAsia="Google Sans Text" w:hAnsi="Google Sans Text" w:cs="Google Sans Text"/>
          <w:color w:val="1B1C1D"/>
          <w:lang w:val="en-US"/>
        </w:rPr>
        <w:t>, 48(2), 73–86. DOI: 10.1080/00461520.2013.779483.</w:t>
      </w:r>
    </w:p>
    <w:p w14:paraId="7EAEA67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Shen, Y.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Large Language Models as Tool Makers.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arXiv:2305.17126. DOI: 10.48550/arXiv.2305.17126.</w:t>
      </w:r>
    </w:p>
    <w:p w14:paraId="7EAEA67C"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Shinn, N.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w:t>
      </w:r>
      <w:proofErr w:type="spellStart"/>
      <w:r w:rsidRPr="00A739F2">
        <w:rPr>
          <w:rFonts w:ascii="Google Sans Text" w:eastAsia="Google Sans Text" w:hAnsi="Google Sans Text" w:cs="Google Sans Text"/>
          <w:color w:val="1B1C1D"/>
          <w:lang w:val="en-US"/>
        </w:rPr>
        <w:t>Reflexion</w:t>
      </w:r>
      <w:proofErr w:type="spellEnd"/>
      <w:r w:rsidRPr="00A739F2">
        <w:rPr>
          <w:rFonts w:ascii="Google Sans Text" w:eastAsia="Google Sans Text" w:hAnsi="Google Sans Text" w:cs="Google Sans Text"/>
          <w:color w:val="1B1C1D"/>
          <w:lang w:val="en-US"/>
        </w:rPr>
        <w:t xml:space="preserve">: an autonomous agent with dynamic memory and self-reflection.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arXiv:2303.11366. DOI: 10.48550/arXiv.2303.11366.</w:t>
      </w:r>
    </w:p>
    <w:p w14:paraId="7EAEA67D"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Shuster, K.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2021. Retrieval augmentation reduces hallucination in conversation.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arXiv:2104.07567. DOI: 10.48550/arXiv.2104.07567.</w:t>
      </w:r>
    </w:p>
    <w:p w14:paraId="7EAEA67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Silva, B.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Development of an Adapted Version of the Motor Competence </w:t>
      </w:r>
      <w:r w:rsidRPr="00A739F2">
        <w:rPr>
          <w:rFonts w:ascii="Google Sans Text" w:eastAsia="Google Sans Text" w:hAnsi="Google Sans Text" w:cs="Google Sans Text"/>
          <w:color w:val="1B1C1D"/>
          <w:lang w:val="en-US"/>
        </w:rPr>
        <w:lastRenderedPageBreak/>
        <w:t xml:space="preserve">Assessment (MCA) for Older Adults. </w:t>
      </w:r>
      <w:r w:rsidRPr="00A739F2">
        <w:rPr>
          <w:rFonts w:ascii="Google Sans Text" w:eastAsia="Google Sans Text" w:hAnsi="Google Sans Text" w:cs="Google Sans Text"/>
          <w:i/>
          <w:iCs/>
          <w:color w:val="1B1C1D"/>
          <w:lang w:val="en-US"/>
        </w:rPr>
        <w:t>Journal of Clinical Medicine</w:t>
      </w:r>
      <w:r w:rsidRPr="00A739F2">
        <w:rPr>
          <w:rFonts w:ascii="Google Sans Text" w:eastAsia="Google Sans Text" w:hAnsi="Google Sans Text" w:cs="Google Sans Text"/>
          <w:color w:val="1B1C1D"/>
          <w:lang w:val="en-US"/>
        </w:rPr>
        <w:t>, 14(21), 7866. DOI: 10.3390/jcm14217866.</w:t>
      </w:r>
    </w:p>
    <w:p w14:paraId="7EAEA67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Smith, P. C. &amp; Kendall, L. M. 1963. Retranslation of expectations: An approach to the construction of unambiguous anchors for rating scales. </w:t>
      </w:r>
      <w:r w:rsidRPr="00A739F2">
        <w:rPr>
          <w:rFonts w:ascii="Google Sans Text" w:eastAsia="Google Sans Text" w:hAnsi="Google Sans Text" w:cs="Google Sans Text"/>
          <w:i/>
          <w:iCs/>
          <w:color w:val="1B1C1D"/>
          <w:lang w:val="en-US"/>
        </w:rPr>
        <w:t>Journal of Applied Psychology</w:t>
      </w:r>
      <w:r w:rsidRPr="00A739F2">
        <w:rPr>
          <w:rFonts w:ascii="Google Sans Text" w:eastAsia="Google Sans Text" w:hAnsi="Google Sans Text" w:cs="Google Sans Text"/>
          <w:color w:val="1B1C1D"/>
          <w:lang w:val="en-US"/>
        </w:rPr>
        <w:t>, 47(2), 149–155. DOI: 10.1037/h0047060.</w:t>
      </w:r>
    </w:p>
    <w:p w14:paraId="7EAEA68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Strathern, M. 1997. 'Improving ratings': audit in the British university system. </w:t>
      </w:r>
      <w:r w:rsidRPr="00A739F2">
        <w:rPr>
          <w:rFonts w:ascii="Google Sans Text" w:eastAsia="Google Sans Text" w:hAnsi="Google Sans Text" w:cs="Google Sans Text"/>
          <w:i/>
          <w:iCs/>
          <w:color w:val="1B1C1D"/>
          <w:lang w:val="en-US"/>
        </w:rPr>
        <w:t>European Review</w:t>
      </w:r>
      <w:r w:rsidRPr="00A739F2">
        <w:rPr>
          <w:rFonts w:ascii="Google Sans Text" w:eastAsia="Google Sans Text" w:hAnsi="Google Sans Text" w:cs="Google Sans Text"/>
          <w:color w:val="1B1C1D"/>
          <w:lang w:val="en-US"/>
        </w:rPr>
        <w:t>, 5(3), 305–321. DOI: 10.1002/(SICI)1234-981X(199707)5:3&lt;305::AID-EURO184&gt;3.0.CO;2-4.</w:t>
      </w:r>
    </w:p>
    <w:p w14:paraId="7EAEA681"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Stumborg</w:t>
      </w:r>
      <w:proofErr w:type="spellEnd"/>
      <w:r w:rsidRPr="00A739F2">
        <w:rPr>
          <w:rFonts w:ascii="Google Sans Text" w:eastAsia="Google Sans Text" w:hAnsi="Google Sans Text" w:cs="Google Sans Text"/>
          <w:color w:val="1B1C1D"/>
          <w:lang w:val="en-US"/>
        </w:rPr>
        <w:t xml:space="preserve">, M. F.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2022. </w:t>
      </w:r>
      <w:r w:rsidRPr="00A739F2">
        <w:rPr>
          <w:rFonts w:ascii="Google Sans Text" w:eastAsia="Google Sans Text" w:hAnsi="Google Sans Text" w:cs="Google Sans Text"/>
          <w:i/>
          <w:iCs/>
          <w:color w:val="1B1C1D"/>
          <w:lang w:val="en-US"/>
        </w:rPr>
        <w:t>Goodhart's law: Recognizing and mitigating the manipulation of measures in analysis</w:t>
      </w:r>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color w:val="1B1C1D"/>
        </w:rPr>
        <w:t xml:space="preserve">CNA </w:t>
      </w:r>
      <w:proofErr w:type="spellStart"/>
      <w:r w:rsidRPr="00A739F2">
        <w:rPr>
          <w:rFonts w:ascii="Google Sans Text" w:eastAsia="Google Sans Text" w:hAnsi="Google Sans Text" w:cs="Google Sans Text"/>
          <w:color w:val="1B1C1D"/>
        </w:rPr>
        <w:t>Occasional</w:t>
      </w:r>
      <w:proofErr w:type="spellEnd"/>
      <w:r w:rsidRPr="00A739F2">
        <w:rPr>
          <w:rFonts w:ascii="Google Sans Text" w:eastAsia="Google Sans Text" w:hAnsi="Google Sans Text" w:cs="Google Sans Text"/>
          <w:color w:val="1B1C1D"/>
        </w:rPr>
        <w:t xml:space="preserve"> Paper. [Verkkojulkaisu]. Saatavilla: </w:t>
      </w:r>
      <w:hyperlink r:id="rId45">
        <w:r w:rsidR="00A97B37" w:rsidRPr="00A739F2">
          <w:rPr>
            <w:rFonts w:ascii="Google Sans Text" w:eastAsia="Google Sans Text" w:hAnsi="Google Sans Text" w:cs="Google Sans Text"/>
            <w:color w:val="0B57D0"/>
            <w:u w:val="single"/>
          </w:rPr>
          <w:t>https://www.cna.org/reports/2022/09/Goodharts-Law-Recognizing-Mitigating-Manipulation-Measures-in-Analysis.pdf</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8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Supianto</w:t>
      </w:r>
      <w:proofErr w:type="spellEnd"/>
      <w:r w:rsidRPr="00A739F2">
        <w:rPr>
          <w:rFonts w:ascii="Google Sans Text" w:eastAsia="Google Sans Text" w:hAnsi="Google Sans Text" w:cs="Google Sans Text"/>
          <w:color w:val="1B1C1D"/>
          <w:lang w:val="en-US"/>
        </w:rPr>
        <w:t xml:space="preserve">, A. A.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A systematic review of multi-agent systems in educational assessment. </w:t>
      </w:r>
      <w:r w:rsidRPr="00A739F2">
        <w:rPr>
          <w:rFonts w:ascii="Google Sans Text" w:eastAsia="Google Sans Text" w:hAnsi="Google Sans Text" w:cs="Google Sans Text"/>
          <w:i/>
          <w:iCs/>
          <w:color w:val="1B1C1D"/>
          <w:lang w:val="en-US"/>
        </w:rPr>
        <w:t>Computers &amp; Education: Artificial Intelligence</w:t>
      </w:r>
      <w:r w:rsidRPr="00A739F2">
        <w:rPr>
          <w:rFonts w:ascii="Google Sans Text" w:eastAsia="Google Sans Text" w:hAnsi="Google Sans Text" w:cs="Google Sans Text"/>
          <w:color w:val="1B1C1D"/>
          <w:lang w:val="en-US"/>
        </w:rPr>
        <w:t>, 4, 100135. DOI: 10.1016/j.caeai.2023.100135.</w:t>
      </w:r>
    </w:p>
    <w:p w14:paraId="7EAEA68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Suskie, L. 2009. </w:t>
      </w:r>
      <w:r w:rsidRPr="00A739F2">
        <w:rPr>
          <w:rFonts w:ascii="Google Sans Text" w:eastAsia="Google Sans Text" w:hAnsi="Google Sans Text" w:cs="Google Sans Text"/>
          <w:i/>
          <w:iCs/>
          <w:color w:val="1B1C1D"/>
          <w:lang w:val="en-US"/>
        </w:rPr>
        <w:t xml:space="preserve">Assessing student learning: A </w:t>
      </w:r>
      <w:proofErr w:type="gramStart"/>
      <w:r w:rsidRPr="00A739F2">
        <w:rPr>
          <w:rFonts w:ascii="Google Sans Text" w:eastAsia="Google Sans Text" w:hAnsi="Google Sans Text" w:cs="Google Sans Text"/>
          <w:i/>
          <w:iCs/>
          <w:color w:val="1B1C1D"/>
          <w:lang w:val="en-US"/>
        </w:rPr>
        <w:t>common sense</w:t>
      </w:r>
      <w:proofErr w:type="gramEnd"/>
      <w:r w:rsidRPr="00A739F2">
        <w:rPr>
          <w:rFonts w:ascii="Google Sans Text" w:eastAsia="Google Sans Text" w:hAnsi="Google Sans Text" w:cs="Google Sans Text"/>
          <w:i/>
          <w:iCs/>
          <w:color w:val="1B1C1D"/>
          <w:lang w:val="en-US"/>
        </w:rPr>
        <w:t xml:space="preserve"> guide</w:t>
      </w:r>
      <w:r w:rsidRPr="00A739F2">
        <w:rPr>
          <w:rFonts w:ascii="Google Sans Text" w:eastAsia="Google Sans Text" w:hAnsi="Google Sans Text" w:cs="Google Sans Text"/>
          <w:color w:val="1B1C1D"/>
          <w:lang w:val="en-US"/>
        </w:rPr>
        <w:t xml:space="preserve">. 2. </w:t>
      </w:r>
      <w:proofErr w:type="spellStart"/>
      <w:r w:rsidRPr="00A739F2">
        <w:rPr>
          <w:rFonts w:ascii="Google Sans Text" w:eastAsia="Google Sans Text" w:hAnsi="Google Sans Text" w:cs="Google Sans Text"/>
          <w:color w:val="1B1C1D"/>
          <w:lang w:val="en-US"/>
        </w:rPr>
        <w:t>painos</w:t>
      </w:r>
      <w:proofErr w:type="spellEnd"/>
      <w:r w:rsidRPr="00A739F2">
        <w:rPr>
          <w:rFonts w:ascii="Google Sans Text" w:eastAsia="Google Sans Text" w:hAnsi="Google Sans Text" w:cs="Google Sans Text"/>
          <w:color w:val="1B1C1D"/>
          <w:lang w:val="en-US"/>
        </w:rPr>
        <w:t>. San Francisco: Jossey-Bass.</w:t>
      </w:r>
    </w:p>
    <w:p w14:paraId="7EAEA684" w14:textId="77777777" w:rsidR="00A97B37" w:rsidRDefault="006C6159" w:rsidP="00A739F2">
      <w:pPr>
        <w:spacing w:after="120" w:line="276" w:lineRule="auto"/>
        <w:rPr>
          <w:rFonts w:ascii="Google Sans Text" w:eastAsia="Google Sans Text" w:hAnsi="Google Sans Text" w:cs="Google Sans Text"/>
          <w:color w:val="1B1C1D"/>
          <w:lang w:val="en-US"/>
        </w:rPr>
      </w:pPr>
      <w:proofErr w:type="spellStart"/>
      <w:r w:rsidRPr="00A739F2">
        <w:rPr>
          <w:rFonts w:ascii="Google Sans Text" w:eastAsia="Google Sans Text" w:hAnsi="Google Sans Text" w:cs="Google Sans Text"/>
          <w:color w:val="1B1C1D"/>
          <w:lang w:val="en-US"/>
        </w:rPr>
        <w:t>Talboy</w:t>
      </w:r>
      <w:proofErr w:type="spellEnd"/>
      <w:r w:rsidRPr="00A739F2">
        <w:rPr>
          <w:rFonts w:ascii="Google Sans Text" w:eastAsia="Google Sans Text" w:hAnsi="Google Sans Text" w:cs="Google Sans Text"/>
          <w:color w:val="1B1C1D"/>
          <w:lang w:val="en-US"/>
        </w:rPr>
        <w:t xml:space="preserve">, A. &amp; Fuller, E. 2023. Large language models show humanlike cognitive biases.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arXiv:2308.14343. DOI: 10.48550/arXiv.2308.14343.</w:t>
      </w:r>
    </w:p>
    <w:p w14:paraId="7E584097" w14:textId="09468769" w:rsidR="00F64D80" w:rsidRPr="00A739F2" w:rsidRDefault="00F64D80" w:rsidP="00A739F2">
      <w:pPr>
        <w:spacing w:after="120" w:line="276" w:lineRule="auto"/>
        <w:rPr>
          <w:rFonts w:ascii="Google Sans Text" w:eastAsia="Google Sans Text" w:hAnsi="Google Sans Text" w:cs="Google Sans Text"/>
          <w:color w:val="1B1C1D"/>
          <w:lang w:val="en-US"/>
        </w:rPr>
      </w:pPr>
      <w:proofErr w:type="spellStart"/>
      <w:r w:rsidRPr="00F64D80">
        <w:rPr>
          <w:rFonts w:ascii="Google Sans Text" w:eastAsia="Google Sans Text" w:hAnsi="Google Sans Text" w:cs="Google Sans Text"/>
          <w:color w:val="1B1C1D"/>
          <w:lang w:val="en-US"/>
        </w:rPr>
        <w:t>Tétard</w:t>
      </w:r>
      <w:proofErr w:type="spellEnd"/>
      <w:r w:rsidRPr="00F64D80">
        <w:rPr>
          <w:rFonts w:ascii="Google Sans Text" w:eastAsia="Google Sans Text" w:hAnsi="Google Sans Text" w:cs="Google Sans Text"/>
          <w:color w:val="1B1C1D"/>
          <w:lang w:val="en-US"/>
        </w:rPr>
        <w:t xml:space="preserve">, F. &amp; Collan, M. 2009. Lazy User Theory: A Dynamic Model to Understand User Selection of Products and Services. </w:t>
      </w:r>
      <w:r w:rsidRPr="00F64D80">
        <w:rPr>
          <w:rFonts w:ascii="Google Sans Text" w:eastAsia="Google Sans Text" w:hAnsi="Google Sans Text" w:cs="Google Sans Text"/>
          <w:i/>
          <w:iCs/>
          <w:color w:val="1B1C1D"/>
          <w:lang w:val="en-US"/>
        </w:rPr>
        <w:t>Proceedings of the 42nd Hawaii International Conference on System Sciences</w:t>
      </w:r>
      <w:r w:rsidRPr="00F64D80">
        <w:rPr>
          <w:rFonts w:ascii="Google Sans Text" w:eastAsia="Google Sans Text" w:hAnsi="Google Sans Text" w:cs="Google Sans Text"/>
          <w:color w:val="1B1C1D"/>
          <w:lang w:val="en-US"/>
        </w:rPr>
        <w:t xml:space="preserve">, 1–10. </w:t>
      </w:r>
      <w:r w:rsidRPr="0062375F">
        <w:rPr>
          <w:rFonts w:ascii="Google Sans Text" w:eastAsia="Google Sans Text" w:hAnsi="Google Sans Text" w:cs="Google Sans Text"/>
          <w:color w:val="1B1C1D"/>
          <w:lang w:val="en-US"/>
        </w:rPr>
        <w:t>IEEE.</w:t>
      </w:r>
    </w:p>
    <w:p w14:paraId="7EAEA68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Toulmin, S. E. 2003. </w:t>
      </w:r>
      <w:r w:rsidRPr="00A739F2">
        <w:rPr>
          <w:rFonts w:ascii="Google Sans Text" w:eastAsia="Google Sans Text" w:hAnsi="Google Sans Text" w:cs="Google Sans Text"/>
          <w:i/>
          <w:iCs/>
          <w:color w:val="1B1C1D"/>
          <w:lang w:val="en-US"/>
        </w:rPr>
        <w:t>The uses of argument</w:t>
      </w:r>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Päivitetty</w:t>
      </w:r>
      <w:proofErr w:type="spellEnd"/>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painos</w:t>
      </w:r>
      <w:proofErr w:type="spellEnd"/>
      <w:r w:rsidRPr="00A739F2">
        <w:rPr>
          <w:rFonts w:ascii="Google Sans Text" w:eastAsia="Google Sans Text" w:hAnsi="Google Sans Text" w:cs="Google Sans Text"/>
          <w:color w:val="1B1C1D"/>
          <w:lang w:val="en-US"/>
        </w:rPr>
        <w:t>. Cambridge: Cambridge University Press. DOI: 10.1017/CBO9780511802031.</w:t>
      </w:r>
    </w:p>
    <w:p w14:paraId="7EAEA68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Towards AI. 2025. AI Sandbox in 2025: How Enterprises and Governments Shape AI's Future. </w:t>
      </w:r>
      <w:r w:rsidRPr="00A739F2">
        <w:rPr>
          <w:rFonts w:ascii="Google Sans Text" w:eastAsia="Google Sans Text" w:hAnsi="Google Sans Text" w:cs="Google Sans Text"/>
          <w:color w:val="1B1C1D"/>
        </w:rPr>
        <w:t xml:space="preserve">Julkaistu 26.9.2025. [Verkkojulkaisu]. Saatavilla: </w:t>
      </w:r>
      <w:hyperlink r:id="rId46">
        <w:r w:rsidR="00A97B37" w:rsidRPr="00A739F2">
          <w:rPr>
            <w:rFonts w:ascii="Google Sans Text" w:eastAsia="Google Sans Text" w:hAnsi="Google Sans Text" w:cs="Google Sans Text"/>
            <w:color w:val="0B57D0"/>
            <w:u w:val="single"/>
          </w:rPr>
          <w:t>https://pub.towardsai.net/ai-sandbox-in-2025-how-enterprises-and-governments-shape-ais-future-b41f0d267c4d</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8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Trivedi, H.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Interleaving retrieval with chain-of-thought reasoning for knowledge-intensive multi-step questions.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arXiv:2401.10133. DOI: 10.48550/arXiv.2401.10133.</w:t>
      </w:r>
    </w:p>
    <w:p w14:paraId="7EAEA68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Turpin, M.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Language models don't always say what they think: Unfaithful explanations in chain-of-thought prompting. </w:t>
      </w:r>
      <w:proofErr w:type="spellStart"/>
      <w:r w:rsidRPr="00A739F2">
        <w:rPr>
          <w:rFonts w:ascii="Google Sans Text" w:eastAsia="Google Sans Text" w:hAnsi="Google Sans Text" w:cs="Google Sans Text"/>
          <w:color w:val="1B1C1D"/>
          <w:lang w:val="en-US"/>
        </w:rPr>
        <w:t>Teoksessa</w:t>
      </w:r>
      <w:proofErr w:type="spellEnd"/>
      <w:r w:rsidRPr="00A739F2">
        <w:rPr>
          <w:rFonts w:ascii="Google Sans Text" w:eastAsia="Google Sans Text" w:hAnsi="Google Sans Text" w:cs="Google Sans Text"/>
          <w:color w:val="1B1C1D"/>
          <w:lang w:val="en-US"/>
        </w:rPr>
        <w:t xml:space="preserve"> A. Oh, T. Hashimoto &amp; D. Blei (</w:t>
      </w:r>
      <w:proofErr w:type="spellStart"/>
      <w:r w:rsidRPr="00A739F2">
        <w:rPr>
          <w:rFonts w:ascii="Google Sans Text" w:eastAsia="Google Sans Text" w:hAnsi="Google Sans Text" w:cs="Google Sans Text"/>
          <w:color w:val="1B1C1D"/>
          <w:lang w:val="en-US"/>
        </w:rPr>
        <w:t>toim</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i/>
          <w:iCs/>
          <w:color w:val="1B1C1D"/>
          <w:lang w:val="en-US"/>
        </w:rPr>
        <w:t>Advances in Neural Information Processing Systems 36</w:t>
      </w:r>
      <w:r w:rsidRPr="00A739F2">
        <w:rPr>
          <w:rFonts w:ascii="Google Sans Text" w:eastAsia="Google Sans Text" w:hAnsi="Google Sans Text" w:cs="Google Sans Text"/>
          <w:color w:val="1B1C1D"/>
          <w:lang w:val="en-US"/>
        </w:rPr>
        <w:t>. La Jolla: Neural Information Processing Systems Foundation, 21016–21033.</w:t>
      </w:r>
    </w:p>
    <w:p w14:paraId="7EAEA689" w14:textId="77777777" w:rsidR="00A97B37" w:rsidRPr="00A739F2" w:rsidRDefault="006C6159" w:rsidP="00A739F2">
      <w:pPr>
        <w:spacing w:after="120" w:line="276" w:lineRule="auto"/>
        <w:rPr>
          <w:rFonts w:ascii="Google Sans Text" w:eastAsia="Google Sans Text" w:hAnsi="Google Sans Text" w:cs="Google Sans Text"/>
          <w:color w:val="1B1C1D"/>
        </w:rPr>
      </w:pPr>
      <w:r w:rsidRPr="00A739F2">
        <w:rPr>
          <w:rFonts w:ascii="Google Sans Text" w:eastAsia="Google Sans Text" w:hAnsi="Google Sans Text" w:cs="Google Sans Text"/>
          <w:color w:val="1B1C1D"/>
          <w:lang w:val="en-US"/>
        </w:rPr>
        <w:t xml:space="preserve">Turpin, M.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Executable counterfactuals: Improving LLMs' causal reasoning through code.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arXiv:2510.01539. </w:t>
      </w:r>
      <w:r w:rsidRPr="00A739F2">
        <w:rPr>
          <w:rFonts w:ascii="Google Sans Text" w:eastAsia="Google Sans Text" w:hAnsi="Google Sans Text" w:cs="Google Sans Text"/>
          <w:color w:val="1B1C1D"/>
        </w:rPr>
        <w:t>DOI: 10.48550/arXiv.2510.01539.</w:t>
      </w:r>
    </w:p>
    <w:p w14:paraId="7EAEA68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rPr>
        <w:lastRenderedPageBreak/>
        <w:t xml:space="preserve">Tutkimuseettinen neuvottelukunta TENK. 2019. Ihmiseen kohdistuvan tutkimuksen eettiset periaatteet ja ihmistieteiden eettinen ennakkoarviointi Suomessa. Tutkimuseettisen neuvottelukunnan ohje 2019. </w:t>
      </w:r>
      <w:r w:rsidRPr="00A739F2">
        <w:rPr>
          <w:rFonts w:ascii="Google Sans Text" w:eastAsia="Google Sans Text" w:hAnsi="Google Sans Text" w:cs="Google Sans Text"/>
          <w:i/>
          <w:iCs/>
          <w:color w:val="1B1C1D"/>
        </w:rPr>
        <w:t>Tutkimuseettisen neuvottelukunnan julkaisuja 3/2019</w:t>
      </w:r>
      <w:r w:rsidRPr="00A739F2">
        <w:rPr>
          <w:rFonts w:ascii="Google Sans Text" w:eastAsia="Google Sans Text" w:hAnsi="Google Sans Text" w:cs="Google Sans Text"/>
          <w:color w:val="1B1C1D"/>
        </w:rPr>
        <w:t xml:space="preserve">. Helsinki. [Verkkojulkaisu]. Saatavilla: </w:t>
      </w:r>
      <w:hyperlink r:id="rId47">
        <w:r w:rsidR="00A97B37" w:rsidRPr="00A739F2">
          <w:rPr>
            <w:rFonts w:ascii="Google Sans Text" w:eastAsia="Google Sans Text" w:hAnsi="Google Sans Text" w:cs="Google Sans Text"/>
            <w:color w:val="0B57D0"/>
            <w:u w:val="single"/>
          </w:rPr>
          <w:t>https://tenk.fi/sites/default/files/2021-01/Ihmistieteiden_eettisen_ennakkoarvioinnin_ohje_2020.pdf</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8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Tversky, A. &amp; Kahneman, D. 1974. Judgment under uncertainty: Heuristics and biases. </w:t>
      </w:r>
      <w:r w:rsidRPr="00A739F2">
        <w:rPr>
          <w:rFonts w:ascii="Google Sans Text" w:eastAsia="Google Sans Text" w:hAnsi="Google Sans Text" w:cs="Google Sans Text"/>
          <w:i/>
          <w:iCs/>
          <w:color w:val="1B1C1D"/>
          <w:lang w:val="en-US"/>
        </w:rPr>
        <w:t>Science</w:t>
      </w:r>
      <w:r w:rsidRPr="00A739F2">
        <w:rPr>
          <w:rFonts w:ascii="Google Sans Text" w:eastAsia="Google Sans Text" w:hAnsi="Google Sans Text" w:cs="Google Sans Text"/>
          <w:color w:val="1B1C1D"/>
          <w:lang w:val="en-US"/>
        </w:rPr>
        <w:t>, 185(4157), 1124–1131. DOI: 10.1126/science.185.4157.1124.</w:t>
      </w:r>
    </w:p>
    <w:p w14:paraId="7EAEA68C"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W3C. 2008. Migrating to Unicode. W3C Internationalization (I18n) Activity. </w:t>
      </w:r>
      <w:r w:rsidRPr="00A739F2">
        <w:rPr>
          <w:rFonts w:ascii="Google Sans Text" w:eastAsia="Google Sans Text" w:hAnsi="Google Sans Text" w:cs="Google Sans Text"/>
          <w:color w:val="1B1C1D"/>
        </w:rPr>
        <w:t xml:space="preserve">[Verkkojulkaisu]. Saatavilla: </w:t>
      </w:r>
      <w:hyperlink r:id="rId48">
        <w:r w:rsidR="00A97B37" w:rsidRPr="00A739F2">
          <w:rPr>
            <w:rFonts w:ascii="Google Sans Text" w:eastAsia="Google Sans Text" w:hAnsi="Google Sans Text" w:cs="Google Sans Text"/>
            <w:color w:val="0B57D0"/>
            <w:u w:val="single"/>
          </w:rPr>
          <w:t>https://www.w3.org/International/articles/unicode-migration/</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7EAEA68D"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Wachsmuth, H.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2017. Computational argumentation quality assessment in natural language. </w:t>
      </w:r>
      <w:r w:rsidRPr="00A739F2">
        <w:rPr>
          <w:rFonts w:ascii="Google Sans Text" w:eastAsia="Google Sans Text" w:hAnsi="Google Sans Text" w:cs="Google Sans Text"/>
          <w:i/>
          <w:iCs/>
          <w:color w:val="1B1C1D"/>
          <w:lang w:val="en-US"/>
        </w:rPr>
        <w:t>Proceedings of the 15th Conference of the EACL</w:t>
      </w:r>
      <w:r w:rsidRPr="00A739F2">
        <w:rPr>
          <w:rFonts w:ascii="Google Sans Text" w:eastAsia="Google Sans Text" w:hAnsi="Google Sans Text" w:cs="Google Sans Text"/>
          <w:color w:val="1B1C1D"/>
          <w:lang w:val="en-US"/>
        </w:rPr>
        <w:t>, 176–187. DOI: 10.18653/v1/E17-1017.</w:t>
      </w:r>
    </w:p>
    <w:p w14:paraId="7EAEA68E"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Walton, D. N., Reed, C. &amp; </w:t>
      </w:r>
      <w:proofErr w:type="spellStart"/>
      <w:r w:rsidRPr="00A739F2">
        <w:rPr>
          <w:rFonts w:ascii="Google Sans Text" w:eastAsia="Google Sans Text" w:hAnsi="Google Sans Text" w:cs="Google Sans Text"/>
          <w:color w:val="1B1C1D"/>
          <w:lang w:val="en-US"/>
        </w:rPr>
        <w:t>Macagno</w:t>
      </w:r>
      <w:proofErr w:type="spellEnd"/>
      <w:r w:rsidRPr="00A739F2">
        <w:rPr>
          <w:rFonts w:ascii="Google Sans Text" w:eastAsia="Google Sans Text" w:hAnsi="Google Sans Text" w:cs="Google Sans Text"/>
          <w:color w:val="1B1C1D"/>
          <w:lang w:val="en-US"/>
        </w:rPr>
        <w:t xml:space="preserve">, F. 2008. </w:t>
      </w:r>
      <w:r w:rsidRPr="00A739F2">
        <w:rPr>
          <w:rFonts w:ascii="Google Sans Text" w:eastAsia="Google Sans Text" w:hAnsi="Google Sans Text" w:cs="Google Sans Text"/>
          <w:i/>
          <w:iCs/>
          <w:color w:val="1B1C1D"/>
          <w:lang w:val="en-US"/>
        </w:rPr>
        <w:t>Argumentation schemes</w:t>
      </w:r>
      <w:r w:rsidRPr="00A739F2">
        <w:rPr>
          <w:rFonts w:ascii="Google Sans Text" w:eastAsia="Google Sans Text" w:hAnsi="Google Sans Text" w:cs="Google Sans Text"/>
          <w:color w:val="1B1C1D"/>
          <w:lang w:val="en-US"/>
        </w:rPr>
        <w:t>. Cambridge: Cambridge University Press. DOI: 10.1017/CBO9780511802034.</w:t>
      </w:r>
    </w:p>
    <w:p w14:paraId="7EAEA68F"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Wang, Y.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A survey on an authoritarian bias: The blind spot of large language models.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arXiv:2312.06086. DOI: 10.48550/arXiv.2312.06086.</w:t>
      </w:r>
    </w:p>
    <w:p w14:paraId="7EAEA690"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Weidinger, L.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2021. Ethical and social risks of harm from language models.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arXiv:2112.04359. DOI: 10.48550/arXiv.2112.04359.</w:t>
      </w:r>
    </w:p>
    <w:p w14:paraId="7EAEA691"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Weston, J. &amp; Sukhbaatar, S. 2023. System 2 attention (is something you might need too).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arXiv:2311.11829. DOI: 10.48550/arXiv.2311.11829.</w:t>
      </w:r>
    </w:p>
    <w:p w14:paraId="7EAEA692"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Wiggins, G. 1998. </w:t>
      </w:r>
      <w:r w:rsidRPr="00A739F2">
        <w:rPr>
          <w:rFonts w:ascii="Google Sans Text" w:eastAsia="Google Sans Text" w:hAnsi="Google Sans Text" w:cs="Google Sans Text"/>
          <w:i/>
          <w:iCs/>
          <w:color w:val="1B1C1D"/>
          <w:lang w:val="en-US"/>
        </w:rPr>
        <w:t>Educative assessment: Designing assessments to inform and improve student performance</w:t>
      </w:r>
      <w:r w:rsidRPr="00A739F2">
        <w:rPr>
          <w:rFonts w:ascii="Google Sans Text" w:eastAsia="Google Sans Text" w:hAnsi="Google Sans Text" w:cs="Google Sans Text"/>
          <w:color w:val="1B1C1D"/>
          <w:lang w:val="en-US"/>
        </w:rPr>
        <w:t>. San Francisco: Jossey-Bass.</w:t>
      </w:r>
    </w:p>
    <w:p w14:paraId="7EAEA693"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Wisse, G. &amp; Greve, R. 2023. AI in educational assessment: A systematic review of formative and summative applications. </w:t>
      </w:r>
      <w:r w:rsidRPr="00A739F2">
        <w:rPr>
          <w:rFonts w:ascii="Google Sans Text" w:eastAsia="Google Sans Text" w:hAnsi="Google Sans Text" w:cs="Google Sans Text"/>
          <w:i/>
          <w:iCs/>
          <w:color w:val="1B1C1D"/>
          <w:lang w:val="en-US"/>
        </w:rPr>
        <w:t>Computers &amp; Education: Artificial Intelligence</w:t>
      </w:r>
      <w:r w:rsidRPr="00A739F2">
        <w:rPr>
          <w:rFonts w:ascii="Google Sans Text" w:eastAsia="Google Sans Text" w:hAnsi="Google Sans Text" w:cs="Google Sans Text"/>
          <w:color w:val="1B1C1D"/>
          <w:lang w:val="en-US"/>
        </w:rPr>
        <w:t>, 5, 100174. DOI: 10.1016/j.caeai.2023.100174.</w:t>
      </w:r>
    </w:p>
    <w:p w14:paraId="7EAEA694"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Wolf, K. &amp; Stevens, E. 2007. The role of rubrics in advancing and assessing student learning. </w:t>
      </w:r>
      <w:r w:rsidRPr="00A739F2">
        <w:rPr>
          <w:rFonts w:ascii="Google Sans Text" w:eastAsia="Google Sans Text" w:hAnsi="Google Sans Text" w:cs="Google Sans Text"/>
          <w:i/>
          <w:iCs/>
          <w:color w:val="1B1C1D"/>
          <w:lang w:val="en-US"/>
        </w:rPr>
        <w:t>The Journal of Effective Teaching</w:t>
      </w:r>
      <w:r w:rsidRPr="00A739F2">
        <w:rPr>
          <w:rFonts w:ascii="Google Sans Text" w:eastAsia="Google Sans Text" w:hAnsi="Google Sans Text" w:cs="Google Sans Text"/>
          <w:color w:val="1B1C1D"/>
          <w:lang w:val="en-US"/>
        </w:rPr>
        <w:t>, 7(1), 3–14.</w:t>
      </w:r>
    </w:p>
    <w:p w14:paraId="7EAEA695"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Wolf, Y.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2023. Fundamental Limitations of Alignment in Large Language Models.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arXiv:2304.11082. DOI: 10.48550/arXiv.2304.11082.</w:t>
      </w:r>
    </w:p>
    <w:p w14:paraId="7EAEA696"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Wolters Kluwer. 2024. 2024 Future </w:t>
      </w:r>
      <w:proofErr w:type="gramStart"/>
      <w:r w:rsidRPr="00A739F2">
        <w:rPr>
          <w:rFonts w:ascii="Google Sans Text" w:eastAsia="Google Sans Text" w:hAnsi="Google Sans Text" w:cs="Google Sans Text"/>
          <w:color w:val="1B1C1D"/>
          <w:lang w:val="en-US"/>
        </w:rPr>
        <w:t>ready lawyer survey report</w:t>
      </w:r>
      <w:proofErr w:type="gramEnd"/>
      <w:r w:rsidRPr="00A739F2">
        <w:rPr>
          <w:rFonts w:ascii="Google Sans Text" w:eastAsia="Google Sans Text" w:hAnsi="Google Sans Text" w:cs="Google Sans Text"/>
          <w:color w:val="1B1C1D"/>
          <w:lang w:val="en-US"/>
        </w:rPr>
        <w:t>. [</w:t>
      </w:r>
      <w:proofErr w:type="spellStart"/>
      <w:r w:rsidRPr="00A739F2">
        <w:rPr>
          <w:rFonts w:ascii="Google Sans Text" w:eastAsia="Google Sans Text" w:hAnsi="Google Sans Text" w:cs="Google Sans Text"/>
          <w:color w:val="1B1C1D"/>
          <w:lang w:val="en-US"/>
        </w:rPr>
        <w:t>Verkkojulkaisu</w:t>
      </w:r>
      <w:proofErr w:type="spellEnd"/>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color w:val="1B1C1D"/>
        </w:rPr>
        <w:t xml:space="preserve">Saatavilla: </w:t>
      </w:r>
      <w:hyperlink r:id="rId49">
        <w:r w:rsidR="00A97B37" w:rsidRPr="00A739F2">
          <w:rPr>
            <w:rFonts w:ascii="Google Sans Text" w:eastAsia="Google Sans Text" w:hAnsi="Google Sans Text" w:cs="Google Sans Text"/>
            <w:color w:val="0B57D0"/>
            <w:u w:val="single"/>
          </w:rPr>
          <w:t>https://www.wolterskluwer.com/en/know/future-ready-lawyer-2024</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14.11.2025].</w:t>
      </w:r>
    </w:p>
    <w:p w14:paraId="27342019" w14:textId="675DE968" w:rsidR="00F30F13" w:rsidRPr="00A739F2" w:rsidRDefault="00F30F13"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Wooldridge, M. 2009. </w:t>
      </w:r>
      <w:r w:rsidRPr="00A739F2">
        <w:rPr>
          <w:rFonts w:ascii="Google Sans Text" w:eastAsia="Google Sans Text" w:hAnsi="Google Sans Text" w:cs="Google Sans Text"/>
          <w:i/>
          <w:iCs/>
          <w:color w:val="1B1C1D"/>
          <w:lang w:val="en-US"/>
        </w:rPr>
        <w:t>An introduction to multiagent systems</w:t>
      </w:r>
      <w:r w:rsidRPr="00A739F2">
        <w:rPr>
          <w:rFonts w:ascii="Google Sans Text" w:eastAsia="Google Sans Text" w:hAnsi="Google Sans Text" w:cs="Google Sans Text"/>
          <w:color w:val="1B1C1D"/>
          <w:lang w:val="en-US"/>
        </w:rPr>
        <w:t xml:space="preserve">. 2. </w:t>
      </w:r>
      <w:proofErr w:type="spellStart"/>
      <w:r w:rsidRPr="00A739F2">
        <w:rPr>
          <w:rFonts w:ascii="Google Sans Text" w:eastAsia="Google Sans Text" w:hAnsi="Google Sans Text" w:cs="Google Sans Text"/>
          <w:color w:val="1B1C1D"/>
          <w:lang w:val="en-US"/>
        </w:rPr>
        <w:t>painos</w:t>
      </w:r>
      <w:proofErr w:type="spellEnd"/>
      <w:r w:rsidRPr="00A739F2">
        <w:rPr>
          <w:rFonts w:ascii="Google Sans Text" w:eastAsia="Google Sans Text" w:hAnsi="Google Sans Text" w:cs="Google Sans Text"/>
          <w:color w:val="1B1C1D"/>
          <w:lang w:val="en-US"/>
        </w:rPr>
        <w:t>. Chichester: John Wiley &amp; Sons.</w:t>
      </w:r>
    </w:p>
    <w:p w14:paraId="7EAEA697"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World Economic Forum. 2023. </w:t>
      </w:r>
      <w:r w:rsidRPr="00A739F2">
        <w:rPr>
          <w:rFonts w:ascii="Google Sans Text" w:eastAsia="Google Sans Text" w:hAnsi="Google Sans Text" w:cs="Google Sans Text"/>
          <w:i/>
          <w:iCs/>
          <w:color w:val="1B1C1D"/>
          <w:lang w:val="en-US"/>
        </w:rPr>
        <w:t>Future of Jobs Report 2023</w:t>
      </w:r>
      <w:r w:rsidRPr="00A739F2">
        <w:rPr>
          <w:rFonts w:ascii="Google Sans Text" w:eastAsia="Google Sans Text" w:hAnsi="Google Sans Text" w:cs="Google Sans Text"/>
          <w:color w:val="1B1C1D"/>
          <w:lang w:val="en-US"/>
        </w:rPr>
        <w:t xml:space="preserve">. </w:t>
      </w:r>
      <w:r w:rsidRPr="00A739F2">
        <w:rPr>
          <w:rFonts w:ascii="Google Sans Text" w:eastAsia="Google Sans Text" w:hAnsi="Google Sans Text" w:cs="Google Sans Text"/>
          <w:color w:val="1B1C1D"/>
        </w:rPr>
        <w:t xml:space="preserve">[Verkkojulkaisu]. Saatavilla: </w:t>
      </w:r>
      <w:hyperlink r:id="rId50">
        <w:r w:rsidR="00A97B37" w:rsidRPr="00A739F2">
          <w:rPr>
            <w:rFonts w:ascii="Google Sans Text" w:eastAsia="Google Sans Text" w:hAnsi="Google Sans Text" w:cs="Google Sans Text"/>
            <w:color w:val="0B57D0"/>
            <w:u w:val="single"/>
          </w:rPr>
          <w:t>https://www.weforum.org/publications/the-future-of-jobs-report-2023/</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18.11.2025].</w:t>
      </w:r>
    </w:p>
    <w:p w14:paraId="7EAEA698"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lastRenderedPageBreak/>
        <w:t xml:space="preserve">Wu, J.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Large Language Models are Challenged by an Abundance of Over-complicated Instructions.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arXiv:2409.07844. DOI: 10.48550/arXiv.2409.07844.</w:t>
      </w:r>
    </w:p>
    <w:p w14:paraId="7EAEA699"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Wynn, A., Satija, H. &amp; Hadfield, G. 2025. Talk isn't always cheap: Understanding failure modes in multi-agent debate. </w:t>
      </w:r>
      <w:r w:rsidRPr="00A739F2">
        <w:rPr>
          <w:rFonts w:ascii="Google Sans Text" w:eastAsia="Google Sans Text" w:hAnsi="Google Sans Text" w:cs="Google Sans Text"/>
          <w:i/>
          <w:iCs/>
          <w:color w:val="1B1C1D"/>
          <w:lang w:val="en-US"/>
        </w:rPr>
        <w:t>Proceedings of the ICML 2025 Workshop on Multi-Agent Systems</w:t>
      </w:r>
      <w:r w:rsidRPr="00A739F2">
        <w:rPr>
          <w:rFonts w:ascii="Google Sans Text" w:eastAsia="Google Sans Text" w:hAnsi="Google Sans Text" w:cs="Google Sans Text"/>
          <w:color w:val="1B1C1D"/>
          <w:lang w:val="en-US"/>
        </w:rPr>
        <w:t xml:space="preserve">.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arXiv:2509.05396. DOI: 10.48550/arXiv.2509.05396.</w:t>
      </w:r>
    </w:p>
    <w:p w14:paraId="7EAEA69A"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Ye, R.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X-MAS: A comprehensive testbed for evaluating heterogeneous LLM-driven multi-agent systems.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arXiv:2505.16997. DOI: 10.48550/arXiv.2505.16997.</w:t>
      </w:r>
    </w:p>
    <w:p w14:paraId="7EAEA69B"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Yeager.ai. 2023. AI Agent Kryptonite - Prompt Saturation and Context Bleeding. </w:t>
      </w:r>
      <w:r w:rsidRPr="00A739F2">
        <w:rPr>
          <w:rFonts w:ascii="Google Sans Text" w:eastAsia="Google Sans Text" w:hAnsi="Google Sans Text" w:cs="Google Sans Text"/>
          <w:color w:val="1B1C1D"/>
        </w:rPr>
        <w:t xml:space="preserve">Medium. Julkaistu 16.10.2023. [Verkkojulkaisu]. Saatavilla: </w:t>
      </w:r>
      <w:hyperlink r:id="rId51">
        <w:r w:rsidR="00A97B37" w:rsidRPr="00A739F2">
          <w:rPr>
            <w:rFonts w:ascii="Google Sans Text" w:eastAsia="Google Sans Text" w:hAnsi="Google Sans Text" w:cs="Google Sans Text"/>
            <w:color w:val="0B57D0"/>
            <w:u w:val="single"/>
          </w:rPr>
          <w:t>https://medium.com/yeagerai/ai-agent-kryptonite-prompt-saturation-and-context-bleeding-4db7c4329e4e</w:t>
        </w:r>
      </w:hyperlink>
      <w:r w:rsidRPr="00A739F2">
        <w:rPr>
          <w:rFonts w:ascii="Google Sans Text" w:eastAsia="Google Sans Text" w:hAnsi="Google Sans Text" w:cs="Google Sans Text"/>
          <w:color w:val="1B1C1D"/>
        </w:rPr>
        <w:t xml:space="preserve">. </w:t>
      </w:r>
      <w:r w:rsidRPr="00A739F2">
        <w:rPr>
          <w:rFonts w:ascii="Google Sans Text" w:eastAsia="Google Sans Text" w:hAnsi="Google Sans Text" w:cs="Google Sans Text"/>
          <w:color w:val="1B1C1D"/>
          <w:lang w:val="en-US"/>
        </w:rPr>
        <w:t>[</w:t>
      </w:r>
      <w:proofErr w:type="spellStart"/>
      <w:r w:rsidRPr="00A739F2">
        <w:rPr>
          <w:rFonts w:ascii="Google Sans Text" w:eastAsia="Google Sans Text" w:hAnsi="Google Sans Text" w:cs="Google Sans Text"/>
          <w:color w:val="1B1C1D"/>
          <w:lang w:val="en-US"/>
        </w:rPr>
        <w:t>Haettu</w:t>
      </w:r>
      <w:proofErr w:type="spellEnd"/>
      <w:r w:rsidRPr="00A739F2">
        <w:rPr>
          <w:rFonts w:ascii="Google Sans Text" w:eastAsia="Google Sans Text" w:hAnsi="Google Sans Text" w:cs="Google Sans Text"/>
          <w:color w:val="1B1C1D"/>
          <w:lang w:val="en-US"/>
        </w:rPr>
        <w:t xml:space="preserve"> 16.11.2025].</w:t>
      </w:r>
    </w:p>
    <w:p w14:paraId="7EAEA69C" w14:textId="77777777" w:rsidR="00A97B37" w:rsidRPr="00A739F2" w:rsidRDefault="006C6159"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Yi, Z.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2025. Benchmarking and defending against indirect prompt injection attacks on large language models.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arXiv:2312.14197. DOI: 10.48550/arXiv.2312.14197.</w:t>
      </w:r>
    </w:p>
    <w:p w14:paraId="0BE6768A" w14:textId="55103D9D" w:rsidR="00D64740" w:rsidRPr="00A739F2" w:rsidRDefault="00D64740" w:rsidP="00A739F2">
      <w:pPr>
        <w:spacing w:after="120" w:line="276" w:lineRule="auto"/>
        <w:rPr>
          <w:rFonts w:ascii="Google Sans Text" w:eastAsia="Google Sans Text" w:hAnsi="Google Sans Text" w:cs="Google Sans Text"/>
          <w:color w:val="1B1C1D"/>
          <w:lang w:val="en-US"/>
        </w:rPr>
      </w:pPr>
      <w:r w:rsidRPr="00A739F2">
        <w:rPr>
          <w:rFonts w:ascii="Google Sans Text" w:eastAsia="Google Sans Text" w:hAnsi="Google Sans Text" w:cs="Google Sans Text"/>
          <w:color w:val="1B1C1D"/>
          <w:lang w:val="en-US"/>
        </w:rPr>
        <w:t xml:space="preserve">Zhang, Y. </w:t>
      </w:r>
      <w:proofErr w:type="spellStart"/>
      <w:r w:rsidRPr="00A739F2">
        <w:rPr>
          <w:rFonts w:ascii="Google Sans Text" w:eastAsia="Google Sans Text" w:hAnsi="Google Sans Text" w:cs="Google Sans Text"/>
          <w:color w:val="1B1C1D"/>
          <w:lang w:val="en-US"/>
        </w:rPr>
        <w:t>ym</w:t>
      </w:r>
      <w:proofErr w:type="spellEnd"/>
      <w:r w:rsidRPr="00A739F2">
        <w:rPr>
          <w:rFonts w:ascii="Google Sans Text" w:eastAsia="Google Sans Text" w:hAnsi="Google Sans Text" w:cs="Google Sans Text"/>
          <w:color w:val="1B1C1D"/>
          <w:lang w:val="en-US"/>
        </w:rPr>
        <w:t xml:space="preserve">. 2024. Soar: The Future of AI-Driven Architectures through Directed Acyclic Graph Reasoning. </w:t>
      </w:r>
      <w:proofErr w:type="spellStart"/>
      <w:r w:rsidRPr="00A739F2">
        <w:rPr>
          <w:rFonts w:ascii="Google Sans Text" w:eastAsia="Google Sans Text" w:hAnsi="Google Sans Text" w:cs="Google Sans Text"/>
          <w:color w:val="1B1C1D"/>
          <w:lang w:val="en-US"/>
        </w:rPr>
        <w:t>arXiv</w:t>
      </w:r>
      <w:proofErr w:type="spellEnd"/>
      <w:r w:rsidRPr="00A739F2">
        <w:rPr>
          <w:rFonts w:ascii="Google Sans Text" w:eastAsia="Google Sans Text" w:hAnsi="Google Sans Text" w:cs="Google Sans Text"/>
          <w:color w:val="1B1C1D"/>
          <w:lang w:val="en-US"/>
        </w:rPr>
        <w:t xml:space="preserve"> preprint arXiv:2404.05678. DOI: 10.48550/arXiv.2404.05678.</w:t>
      </w:r>
    </w:p>
    <w:p w14:paraId="7EAEA69D" w14:textId="77777777" w:rsidR="00A97B37" w:rsidRPr="00A739F2" w:rsidRDefault="006C6159" w:rsidP="00A739F2">
      <w:pPr>
        <w:spacing w:after="120" w:line="276" w:lineRule="auto"/>
        <w:rPr>
          <w:rFonts w:ascii="Google Sans Text" w:eastAsia="Google Sans" w:hAnsi="Google Sans Text" w:cs="Google Sans"/>
          <w:color w:val="0000EE"/>
          <w:u w:val="single"/>
        </w:rPr>
      </w:pPr>
      <w:proofErr w:type="spellStart"/>
      <w:r w:rsidRPr="00A739F2">
        <w:rPr>
          <w:rFonts w:ascii="Google Sans Text" w:eastAsia="Google Sans Text" w:hAnsi="Google Sans Text" w:cs="Google Sans Text"/>
          <w:color w:val="1B1C1D"/>
          <w:lang w:val="en-US"/>
        </w:rPr>
        <w:t>Zilliz</w:t>
      </w:r>
      <w:proofErr w:type="spellEnd"/>
      <w:r w:rsidRPr="00A739F2">
        <w:rPr>
          <w:rFonts w:ascii="Google Sans Text" w:eastAsia="Google Sans Text" w:hAnsi="Google Sans Text" w:cs="Google Sans Text"/>
          <w:color w:val="1B1C1D"/>
          <w:lang w:val="en-US"/>
        </w:rPr>
        <w:t xml:space="preserve">. 2024. Ensuring Secure and Permission-Aware RAG Deployments. </w:t>
      </w:r>
      <w:proofErr w:type="spellStart"/>
      <w:r w:rsidRPr="00A739F2">
        <w:rPr>
          <w:rFonts w:ascii="Google Sans Text" w:eastAsia="Google Sans Text" w:hAnsi="Google Sans Text" w:cs="Google Sans Text"/>
          <w:color w:val="1B1C1D"/>
        </w:rPr>
        <w:t>Zilliz</w:t>
      </w:r>
      <w:proofErr w:type="spellEnd"/>
      <w:r w:rsidRPr="00A739F2">
        <w:rPr>
          <w:rFonts w:ascii="Google Sans Text" w:eastAsia="Google Sans Text" w:hAnsi="Google Sans Text" w:cs="Google Sans Text"/>
          <w:color w:val="1B1C1D"/>
        </w:rPr>
        <w:t xml:space="preserve"> </w:t>
      </w:r>
      <w:proofErr w:type="spellStart"/>
      <w:r w:rsidRPr="00A739F2">
        <w:rPr>
          <w:rFonts w:ascii="Google Sans Text" w:eastAsia="Google Sans Text" w:hAnsi="Google Sans Text" w:cs="Google Sans Text"/>
          <w:color w:val="1B1C1D"/>
        </w:rPr>
        <w:t>Blog</w:t>
      </w:r>
      <w:proofErr w:type="spellEnd"/>
      <w:r w:rsidRPr="00A739F2">
        <w:rPr>
          <w:rFonts w:ascii="Google Sans Text" w:eastAsia="Google Sans Text" w:hAnsi="Google Sans Text" w:cs="Google Sans Text"/>
          <w:color w:val="1B1C1D"/>
        </w:rPr>
        <w:t xml:space="preserve">. [Verkkojulkaisu]. Saatavilla: </w:t>
      </w:r>
      <w:hyperlink r:id="rId52">
        <w:r w:rsidR="00A97B37" w:rsidRPr="00A739F2">
          <w:rPr>
            <w:rFonts w:ascii="Google Sans Text" w:eastAsia="Google Sans Text" w:hAnsi="Google Sans Text" w:cs="Google Sans Text"/>
            <w:color w:val="0B57D0"/>
            <w:u w:val="single"/>
          </w:rPr>
          <w:t>https://zilliz.com/blog/ensure-secure-and-permission-aware-rag-deployments</w:t>
        </w:r>
      </w:hyperlink>
      <w:r w:rsidRPr="00A739F2">
        <w:rPr>
          <w:rFonts w:ascii="Google Sans Text" w:eastAsia="Google Sans Text" w:hAnsi="Google Sans Text" w:cs="Google Sans Text"/>
          <w:color w:val="1B1C1D"/>
        </w:rPr>
        <w:t>. [Haettu 14.11.2025].</w:t>
      </w:r>
    </w:p>
    <w:sectPr w:rsidR="00A97B37" w:rsidRPr="00A739F2">
      <w:pgSz w:w="12240" w:h="15840"/>
      <w:pgMar w:top="1440" w:right="1440" w:bottom="1440" w:left="1440" w:header="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Text">
    <w:altName w:val="Calibri"/>
    <w:charset w:val="00"/>
    <w:family w:val="auto"/>
    <w:pitch w:val="default"/>
    <w:embedRegular r:id="rId1" w:fontKey="{93B33945-D9D6-46DD-834C-E8A0F05DE5D0}"/>
    <w:embedBold r:id="rId2" w:fontKey="{426CFB57-B6C0-4412-8D21-A8895BABF538}"/>
    <w:embedItalic r:id="rId3" w:fontKey="{92BA5E6C-BFE1-4FFD-BAC9-1DF3C20E1468}"/>
    <w:embedBoldItalic r:id="rId4" w:fontKey="{C81251C1-F95B-4A72-AE37-24AC6405B803}"/>
  </w:font>
  <w:font w:name="Google Sans">
    <w:altName w:val="Calibri"/>
    <w:charset w:val="00"/>
    <w:family w:val="auto"/>
    <w:pitch w:val="default"/>
    <w:embedRegular r:id="rId5" w:fontKey="{3A177228-286E-4B5A-BF61-F12F2CA743EE}"/>
    <w:embedBold r:id="rId6" w:fontKey="{F2A150F0-8CC5-4474-AE4B-77401A83C8BC}"/>
  </w:font>
  <w:font w:name="Georgia">
    <w:panose1 w:val="02040502050405020303"/>
    <w:charset w:val="00"/>
    <w:family w:val="roman"/>
    <w:pitch w:val="variable"/>
    <w:sig w:usb0="00000287" w:usb1="00000000" w:usb2="00000000" w:usb3="00000000" w:csb0="0000009F" w:csb1="00000000"/>
    <w:embedItalic r:id="rId7" w:fontKey="{50A7D886-C1E3-4912-9D4A-6C9C3A88FDD5}"/>
  </w:font>
  <w:font w:name="Calibri">
    <w:panose1 w:val="020F0502020204030204"/>
    <w:charset w:val="00"/>
    <w:family w:val="swiss"/>
    <w:pitch w:val="variable"/>
    <w:sig w:usb0="E4002EFF" w:usb1="C200247B" w:usb2="00000009" w:usb3="00000000" w:csb0="000001FF" w:csb1="00000000"/>
    <w:embedRegular r:id="rId8" w:fontKey="{746E7F34-6E04-4FD8-8136-979CDB0EBA24}"/>
  </w:font>
  <w:font w:name="Cambria">
    <w:panose1 w:val="02040503050406030204"/>
    <w:charset w:val="00"/>
    <w:family w:val="roman"/>
    <w:pitch w:val="variable"/>
    <w:sig w:usb0="E00006FF" w:usb1="420024FF" w:usb2="02000000" w:usb3="00000000" w:csb0="0000019F" w:csb1="00000000"/>
    <w:embedRegular r:id="rId9" w:fontKey="{724A39B6-4BB9-46A7-BC44-5EDA06CA454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A030A"/>
    <w:multiLevelType w:val="multilevel"/>
    <w:tmpl w:val="A276204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6D4351D"/>
    <w:multiLevelType w:val="multilevel"/>
    <w:tmpl w:val="A57A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129F5"/>
    <w:multiLevelType w:val="multilevel"/>
    <w:tmpl w:val="D37832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AEC29B3"/>
    <w:multiLevelType w:val="multilevel"/>
    <w:tmpl w:val="D4BCC39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AFC132D"/>
    <w:multiLevelType w:val="multilevel"/>
    <w:tmpl w:val="2DF2FE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30A7D"/>
    <w:multiLevelType w:val="hybridMultilevel"/>
    <w:tmpl w:val="30FA642C"/>
    <w:lvl w:ilvl="0" w:tplc="733C4AF4">
      <w:start w:val="2"/>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C9D23A2"/>
    <w:multiLevelType w:val="multilevel"/>
    <w:tmpl w:val="64EA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062F6"/>
    <w:multiLevelType w:val="multilevel"/>
    <w:tmpl w:val="73AAD02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0CD31A3F"/>
    <w:multiLevelType w:val="multilevel"/>
    <w:tmpl w:val="0D20FF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6FC7E02"/>
    <w:multiLevelType w:val="multilevel"/>
    <w:tmpl w:val="C898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605CA"/>
    <w:multiLevelType w:val="hybridMultilevel"/>
    <w:tmpl w:val="97BEDA24"/>
    <w:lvl w:ilvl="0" w:tplc="733C4AF4">
      <w:start w:val="2"/>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1" w15:restartNumberingAfterBreak="0">
    <w:nsid w:val="1A5576A3"/>
    <w:multiLevelType w:val="hybridMultilevel"/>
    <w:tmpl w:val="152C7CAE"/>
    <w:lvl w:ilvl="0" w:tplc="FEB6456C">
      <w:start w:val="4"/>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1C4B0D50"/>
    <w:multiLevelType w:val="multilevel"/>
    <w:tmpl w:val="AF10969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1F03D86"/>
    <w:multiLevelType w:val="multilevel"/>
    <w:tmpl w:val="1DF8344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248D6338"/>
    <w:multiLevelType w:val="multilevel"/>
    <w:tmpl w:val="2CA0809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83D72EA"/>
    <w:multiLevelType w:val="multilevel"/>
    <w:tmpl w:val="7D84B18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654A01"/>
    <w:multiLevelType w:val="multilevel"/>
    <w:tmpl w:val="7536F2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2A925807"/>
    <w:multiLevelType w:val="multilevel"/>
    <w:tmpl w:val="9BFA689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2AC7524A"/>
    <w:multiLevelType w:val="multilevel"/>
    <w:tmpl w:val="409059E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2B965186"/>
    <w:multiLevelType w:val="hybridMultilevel"/>
    <w:tmpl w:val="93E68B1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2D8D32DE"/>
    <w:multiLevelType w:val="multilevel"/>
    <w:tmpl w:val="64C4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280804"/>
    <w:multiLevelType w:val="multilevel"/>
    <w:tmpl w:val="8870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901A7E"/>
    <w:multiLevelType w:val="multilevel"/>
    <w:tmpl w:val="050E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F9024E"/>
    <w:multiLevelType w:val="multilevel"/>
    <w:tmpl w:val="3DA082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38C34923"/>
    <w:multiLevelType w:val="hybridMultilevel"/>
    <w:tmpl w:val="01CC2FF6"/>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3A6906B9"/>
    <w:multiLevelType w:val="hybridMultilevel"/>
    <w:tmpl w:val="38B24F2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3AF16510"/>
    <w:multiLevelType w:val="multilevel"/>
    <w:tmpl w:val="B49650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3F3D591C"/>
    <w:multiLevelType w:val="hybridMultilevel"/>
    <w:tmpl w:val="BDB68E72"/>
    <w:lvl w:ilvl="0" w:tplc="D3C25652">
      <w:start w:val="1"/>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40E852FB"/>
    <w:multiLevelType w:val="multilevel"/>
    <w:tmpl w:val="632894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436B27E4"/>
    <w:multiLevelType w:val="multilevel"/>
    <w:tmpl w:val="46266E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455046C9"/>
    <w:multiLevelType w:val="multilevel"/>
    <w:tmpl w:val="97F62E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47D02BAE"/>
    <w:multiLevelType w:val="multilevel"/>
    <w:tmpl w:val="E542DA2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4C300283"/>
    <w:multiLevelType w:val="multilevel"/>
    <w:tmpl w:val="1CB0E5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50BE3CB0"/>
    <w:multiLevelType w:val="hybridMultilevel"/>
    <w:tmpl w:val="CED2DD32"/>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34" w15:restartNumberingAfterBreak="0">
    <w:nsid w:val="527D4CD7"/>
    <w:multiLevelType w:val="multilevel"/>
    <w:tmpl w:val="1C90176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53163654"/>
    <w:multiLevelType w:val="multilevel"/>
    <w:tmpl w:val="07F2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030D82"/>
    <w:multiLevelType w:val="multilevel"/>
    <w:tmpl w:val="B776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01392F"/>
    <w:multiLevelType w:val="multilevel"/>
    <w:tmpl w:val="D930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52100C"/>
    <w:multiLevelType w:val="multilevel"/>
    <w:tmpl w:val="8EF23B8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5C865AA5"/>
    <w:multiLevelType w:val="multilevel"/>
    <w:tmpl w:val="4E98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752EC1"/>
    <w:multiLevelType w:val="multilevel"/>
    <w:tmpl w:val="C61A6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3540E3"/>
    <w:multiLevelType w:val="multilevel"/>
    <w:tmpl w:val="F732DBE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6083530D"/>
    <w:multiLevelType w:val="multilevel"/>
    <w:tmpl w:val="C10A33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60DE7452"/>
    <w:multiLevelType w:val="multilevel"/>
    <w:tmpl w:val="6B88C00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4" w15:restartNumberingAfterBreak="0">
    <w:nsid w:val="61B36073"/>
    <w:multiLevelType w:val="multilevel"/>
    <w:tmpl w:val="D5DA8E9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62DA1EA3"/>
    <w:multiLevelType w:val="multilevel"/>
    <w:tmpl w:val="1BF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6E8217C"/>
    <w:multiLevelType w:val="multilevel"/>
    <w:tmpl w:val="AD10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7C07019"/>
    <w:multiLevelType w:val="multilevel"/>
    <w:tmpl w:val="437A3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74794C"/>
    <w:multiLevelType w:val="multilevel"/>
    <w:tmpl w:val="6DD2A0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9" w15:restartNumberingAfterBreak="0">
    <w:nsid w:val="6B2079FE"/>
    <w:multiLevelType w:val="multilevel"/>
    <w:tmpl w:val="B71432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0" w15:restartNumberingAfterBreak="0">
    <w:nsid w:val="6D065539"/>
    <w:multiLevelType w:val="multilevel"/>
    <w:tmpl w:val="6E703DC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72FD17DE"/>
    <w:multiLevelType w:val="multilevel"/>
    <w:tmpl w:val="89108AF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47C060A"/>
    <w:multiLevelType w:val="multilevel"/>
    <w:tmpl w:val="955C842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3" w15:restartNumberingAfterBreak="0">
    <w:nsid w:val="77C34E58"/>
    <w:multiLevelType w:val="multilevel"/>
    <w:tmpl w:val="7E30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0363F5"/>
    <w:multiLevelType w:val="multilevel"/>
    <w:tmpl w:val="0EE2380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5" w15:restartNumberingAfterBreak="0">
    <w:nsid w:val="782B5276"/>
    <w:multiLevelType w:val="multilevel"/>
    <w:tmpl w:val="5D7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7A1684"/>
    <w:multiLevelType w:val="multilevel"/>
    <w:tmpl w:val="6D445EF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8340C7"/>
    <w:multiLevelType w:val="multilevel"/>
    <w:tmpl w:val="8E84DAD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8" w15:restartNumberingAfterBreak="0">
    <w:nsid w:val="7E927DB9"/>
    <w:multiLevelType w:val="hybridMultilevel"/>
    <w:tmpl w:val="EC38DD84"/>
    <w:lvl w:ilvl="0" w:tplc="FEB6456C">
      <w:start w:val="4"/>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16cid:durableId="1607075826">
    <w:abstractNumId w:val="8"/>
  </w:num>
  <w:num w:numId="2" w16cid:durableId="95905572">
    <w:abstractNumId w:val="43"/>
  </w:num>
  <w:num w:numId="3" w16cid:durableId="997031910">
    <w:abstractNumId w:val="2"/>
  </w:num>
  <w:num w:numId="4" w16cid:durableId="821238128">
    <w:abstractNumId w:val="38"/>
  </w:num>
  <w:num w:numId="5" w16cid:durableId="417602844">
    <w:abstractNumId w:val="49"/>
  </w:num>
  <w:num w:numId="6" w16cid:durableId="571694853">
    <w:abstractNumId w:val="18"/>
  </w:num>
  <w:num w:numId="7" w16cid:durableId="497693598">
    <w:abstractNumId w:val="28"/>
  </w:num>
  <w:num w:numId="8" w16cid:durableId="59836918">
    <w:abstractNumId w:val="23"/>
  </w:num>
  <w:num w:numId="9" w16cid:durableId="2006007483">
    <w:abstractNumId w:val="50"/>
  </w:num>
  <w:num w:numId="10" w16cid:durableId="122772121">
    <w:abstractNumId w:val="13"/>
  </w:num>
  <w:num w:numId="11" w16cid:durableId="1672948414">
    <w:abstractNumId w:val="41"/>
  </w:num>
  <w:num w:numId="12" w16cid:durableId="1419641517">
    <w:abstractNumId w:val="34"/>
  </w:num>
  <w:num w:numId="13" w16cid:durableId="1790473377">
    <w:abstractNumId w:val="7"/>
  </w:num>
  <w:num w:numId="14" w16cid:durableId="88551448">
    <w:abstractNumId w:val="3"/>
  </w:num>
  <w:num w:numId="15" w16cid:durableId="1142425663">
    <w:abstractNumId w:val="31"/>
  </w:num>
  <w:num w:numId="16" w16cid:durableId="1461418827">
    <w:abstractNumId w:val="54"/>
  </w:num>
  <w:num w:numId="17" w16cid:durableId="619261222">
    <w:abstractNumId w:val="26"/>
  </w:num>
  <w:num w:numId="18" w16cid:durableId="2101943818">
    <w:abstractNumId w:val="42"/>
  </w:num>
  <w:num w:numId="19" w16cid:durableId="872882441">
    <w:abstractNumId w:val="48"/>
  </w:num>
  <w:num w:numId="20" w16cid:durableId="831677044">
    <w:abstractNumId w:val="52"/>
  </w:num>
  <w:num w:numId="21" w16cid:durableId="824973507">
    <w:abstractNumId w:val="12"/>
  </w:num>
  <w:num w:numId="22" w16cid:durableId="820734666">
    <w:abstractNumId w:val="16"/>
  </w:num>
  <w:num w:numId="23" w16cid:durableId="1359896347">
    <w:abstractNumId w:val="14"/>
  </w:num>
  <w:num w:numId="24" w16cid:durableId="1411586652">
    <w:abstractNumId w:val="57"/>
  </w:num>
  <w:num w:numId="25" w16cid:durableId="1512180123">
    <w:abstractNumId w:val="30"/>
  </w:num>
  <w:num w:numId="26" w16cid:durableId="98569044">
    <w:abstractNumId w:val="32"/>
  </w:num>
  <w:num w:numId="27" w16cid:durableId="269243585">
    <w:abstractNumId w:val="17"/>
  </w:num>
  <w:num w:numId="28" w16cid:durableId="10421422">
    <w:abstractNumId w:val="44"/>
  </w:num>
  <w:num w:numId="29" w16cid:durableId="1408847194">
    <w:abstractNumId w:val="29"/>
  </w:num>
  <w:num w:numId="30" w16cid:durableId="614674017">
    <w:abstractNumId w:val="0"/>
  </w:num>
  <w:num w:numId="31" w16cid:durableId="590625585">
    <w:abstractNumId w:val="51"/>
  </w:num>
  <w:num w:numId="32" w16cid:durableId="1969319015">
    <w:abstractNumId w:val="15"/>
  </w:num>
  <w:num w:numId="33" w16cid:durableId="593052977">
    <w:abstractNumId w:val="20"/>
  </w:num>
  <w:num w:numId="34" w16cid:durableId="1764688144">
    <w:abstractNumId w:val="22"/>
  </w:num>
  <w:num w:numId="35" w16cid:durableId="2010474749">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41893647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724917797">
    <w:abstractNumId w:val="21"/>
  </w:num>
  <w:num w:numId="38" w16cid:durableId="1544294976">
    <w:abstractNumId w:val="55"/>
  </w:num>
  <w:num w:numId="39" w16cid:durableId="1719892261">
    <w:abstractNumId w:val="47"/>
  </w:num>
  <w:num w:numId="40" w16cid:durableId="1408183694">
    <w:abstractNumId w:val="37"/>
  </w:num>
  <w:num w:numId="41" w16cid:durableId="2016614762">
    <w:abstractNumId w:val="25"/>
  </w:num>
  <w:num w:numId="42" w16cid:durableId="693043674">
    <w:abstractNumId w:val="24"/>
  </w:num>
  <w:num w:numId="43" w16cid:durableId="36203521">
    <w:abstractNumId w:val="56"/>
  </w:num>
  <w:num w:numId="44" w16cid:durableId="1555893916">
    <w:abstractNumId w:val="4"/>
  </w:num>
  <w:num w:numId="45" w16cid:durableId="2115780380">
    <w:abstractNumId w:val="46"/>
  </w:num>
  <w:num w:numId="46" w16cid:durableId="2088308430">
    <w:abstractNumId w:val="9"/>
  </w:num>
  <w:num w:numId="47" w16cid:durableId="1101685518">
    <w:abstractNumId w:val="39"/>
  </w:num>
  <w:num w:numId="48" w16cid:durableId="589973480">
    <w:abstractNumId w:val="40"/>
  </w:num>
  <w:num w:numId="49" w16cid:durableId="202913090">
    <w:abstractNumId w:val="35"/>
  </w:num>
  <w:num w:numId="50" w16cid:durableId="587272489">
    <w:abstractNumId w:val="36"/>
  </w:num>
  <w:num w:numId="51" w16cid:durableId="1709602280">
    <w:abstractNumId w:val="1"/>
  </w:num>
  <w:num w:numId="52" w16cid:durableId="1239942180">
    <w:abstractNumId w:val="6"/>
  </w:num>
  <w:num w:numId="53" w16cid:durableId="1389961993">
    <w:abstractNumId w:val="33"/>
  </w:num>
  <w:num w:numId="54" w16cid:durableId="1795752473">
    <w:abstractNumId w:val="11"/>
  </w:num>
  <w:num w:numId="55" w16cid:durableId="1414665450">
    <w:abstractNumId w:val="58"/>
  </w:num>
  <w:num w:numId="56" w16cid:durableId="1770924444">
    <w:abstractNumId w:val="5"/>
  </w:num>
  <w:num w:numId="57" w16cid:durableId="998118998">
    <w:abstractNumId w:val="10"/>
  </w:num>
  <w:num w:numId="58" w16cid:durableId="2068604946">
    <w:abstractNumId w:val="27"/>
  </w:num>
  <w:num w:numId="59" w16cid:durableId="1126268525">
    <w:abstractNumId w:val="45"/>
  </w:num>
  <w:num w:numId="60" w16cid:durableId="13384644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B37"/>
    <w:rsid w:val="000234AA"/>
    <w:rsid w:val="00027F74"/>
    <w:rsid w:val="00030D0F"/>
    <w:rsid w:val="00032522"/>
    <w:rsid w:val="0003309B"/>
    <w:rsid w:val="00054F68"/>
    <w:rsid w:val="00056223"/>
    <w:rsid w:val="00074D5B"/>
    <w:rsid w:val="000900C4"/>
    <w:rsid w:val="00091070"/>
    <w:rsid w:val="000A3356"/>
    <w:rsid w:val="000A3E07"/>
    <w:rsid w:val="000D652D"/>
    <w:rsid w:val="000E1114"/>
    <w:rsid w:val="000E22CC"/>
    <w:rsid w:val="000F4863"/>
    <w:rsid w:val="0010185A"/>
    <w:rsid w:val="0010423E"/>
    <w:rsid w:val="00107C45"/>
    <w:rsid w:val="00107DF6"/>
    <w:rsid w:val="00112E55"/>
    <w:rsid w:val="00123D03"/>
    <w:rsid w:val="001251B8"/>
    <w:rsid w:val="00130135"/>
    <w:rsid w:val="001349E8"/>
    <w:rsid w:val="00135D0F"/>
    <w:rsid w:val="00136709"/>
    <w:rsid w:val="00140D1D"/>
    <w:rsid w:val="00142E15"/>
    <w:rsid w:val="00142EC8"/>
    <w:rsid w:val="001439DD"/>
    <w:rsid w:val="00161FC6"/>
    <w:rsid w:val="00167469"/>
    <w:rsid w:val="00177240"/>
    <w:rsid w:val="00177D9F"/>
    <w:rsid w:val="00180569"/>
    <w:rsid w:val="00186A78"/>
    <w:rsid w:val="001937E5"/>
    <w:rsid w:val="00194247"/>
    <w:rsid w:val="001952C8"/>
    <w:rsid w:val="001A2592"/>
    <w:rsid w:val="001B6564"/>
    <w:rsid w:val="001B6A45"/>
    <w:rsid w:val="001D115E"/>
    <w:rsid w:val="001D1C41"/>
    <w:rsid w:val="001D266D"/>
    <w:rsid w:val="001D48F6"/>
    <w:rsid w:val="001E5AC5"/>
    <w:rsid w:val="001F3956"/>
    <w:rsid w:val="001F48D2"/>
    <w:rsid w:val="002166BE"/>
    <w:rsid w:val="00220EC4"/>
    <w:rsid w:val="0022456F"/>
    <w:rsid w:val="002248BA"/>
    <w:rsid w:val="00230269"/>
    <w:rsid w:val="00234B2D"/>
    <w:rsid w:val="00242B36"/>
    <w:rsid w:val="0024334A"/>
    <w:rsid w:val="00244D64"/>
    <w:rsid w:val="00250249"/>
    <w:rsid w:val="00251D95"/>
    <w:rsid w:val="0025311A"/>
    <w:rsid w:val="00261ED9"/>
    <w:rsid w:val="00265CF8"/>
    <w:rsid w:val="002719A2"/>
    <w:rsid w:val="00272506"/>
    <w:rsid w:val="00272D63"/>
    <w:rsid w:val="0027446E"/>
    <w:rsid w:val="00277264"/>
    <w:rsid w:val="002851D8"/>
    <w:rsid w:val="00285F5A"/>
    <w:rsid w:val="00291E21"/>
    <w:rsid w:val="0029482B"/>
    <w:rsid w:val="002A2CB2"/>
    <w:rsid w:val="002A3B32"/>
    <w:rsid w:val="002A5122"/>
    <w:rsid w:val="002B3878"/>
    <w:rsid w:val="002D204A"/>
    <w:rsid w:val="002D6B49"/>
    <w:rsid w:val="002D7EA9"/>
    <w:rsid w:val="002D7FAB"/>
    <w:rsid w:val="002E299A"/>
    <w:rsid w:val="002E2D01"/>
    <w:rsid w:val="002E6FB6"/>
    <w:rsid w:val="002F19CC"/>
    <w:rsid w:val="002F3564"/>
    <w:rsid w:val="002F5E50"/>
    <w:rsid w:val="002F6253"/>
    <w:rsid w:val="00303323"/>
    <w:rsid w:val="00304E19"/>
    <w:rsid w:val="00310C16"/>
    <w:rsid w:val="00322A58"/>
    <w:rsid w:val="00326F3C"/>
    <w:rsid w:val="003330B9"/>
    <w:rsid w:val="00342579"/>
    <w:rsid w:val="0034563B"/>
    <w:rsid w:val="00346EFD"/>
    <w:rsid w:val="00347DED"/>
    <w:rsid w:val="00353988"/>
    <w:rsid w:val="003613EE"/>
    <w:rsid w:val="00361814"/>
    <w:rsid w:val="00364327"/>
    <w:rsid w:val="003740D2"/>
    <w:rsid w:val="00377EE1"/>
    <w:rsid w:val="00392A0A"/>
    <w:rsid w:val="00393580"/>
    <w:rsid w:val="003954AB"/>
    <w:rsid w:val="003A0992"/>
    <w:rsid w:val="003A1A2C"/>
    <w:rsid w:val="003A1C55"/>
    <w:rsid w:val="003A44FD"/>
    <w:rsid w:val="003B1D32"/>
    <w:rsid w:val="003B3809"/>
    <w:rsid w:val="003C21F9"/>
    <w:rsid w:val="003C604A"/>
    <w:rsid w:val="003C7001"/>
    <w:rsid w:val="003D1B51"/>
    <w:rsid w:val="003D311C"/>
    <w:rsid w:val="003D3B12"/>
    <w:rsid w:val="003D63B0"/>
    <w:rsid w:val="003F29CB"/>
    <w:rsid w:val="0040382E"/>
    <w:rsid w:val="00417263"/>
    <w:rsid w:val="00417C5A"/>
    <w:rsid w:val="0042520D"/>
    <w:rsid w:val="00425904"/>
    <w:rsid w:val="00435188"/>
    <w:rsid w:val="00444344"/>
    <w:rsid w:val="0044636A"/>
    <w:rsid w:val="0044744E"/>
    <w:rsid w:val="004616F6"/>
    <w:rsid w:val="004664A7"/>
    <w:rsid w:val="0046679F"/>
    <w:rsid w:val="00471523"/>
    <w:rsid w:val="00472DAC"/>
    <w:rsid w:val="0049124B"/>
    <w:rsid w:val="004A6554"/>
    <w:rsid w:val="004B195B"/>
    <w:rsid w:val="004B47C6"/>
    <w:rsid w:val="004B7436"/>
    <w:rsid w:val="004B794F"/>
    <w:rsid w:val="004B7AE2"/>
    <w:rsid w:val="004D00C5"/>
    <w:rsid w:val="004D4B62"/>
    <w:rsid w:val="004E7A1E"/>
    <w:rsid w:val="004F5A8C"/>
    <w:rsid w:val="004F6B26"/>
    <w:rsid w:val="00502138"/>
    <w:rsid w:val="005038E3"/>
    <w:rsid w:val="00510DC4"/>
    <w:rsid w:val="00516618"/>
    <w:rsid w:val="00522039"/>
    <w:rsid w:val="0052321F"/>
    <w:rsid w:val="00524D29"/>
    <w:rsid w:val="00537F64"/>
    <w:rsid w:val="00540240"/>
    <w:rsid w:val="00542AAF"/>
    <w:rsid w:val="005456C6"/>
    <w:rsid w:val="0055127B"/>
    <w:rsid w:val="005513E3"/>
    <w:rsid w:val="00552E73"/>
    <w:rsid w:val="00555AD3"/>
    <w:rsid w:val="00556606"/>
    <w:rsid w:val="005625B7"/>
    <w:rsid w:val="005678C6"/>
    <w:rsid w:val="005719D9"/>
    <w:rsid w:val="00572971"/>
    <w:rsid w:val="005844DE"/>
    <w:rsid w:val="0058603C"/>
    <w:rsid w:val="0059364D"/>
    <w:rsid w:val="00596DE1"/>
    <w:rsid w:val="005A681B"/>
    <w:rsid w:val="005B3EA4"/>
    <w:rsid w:val="005B639A"/>
    <w:rsid w:val="005C2E9A"/>
    <w:rsid w:val="005C6EA6"/>
    <w:rsid w:val="005F3271"/>
    <w:rsid w:val="006058CC"/>
    <w:rsid w:val="006063CA"/>
    <w:rsid w:val="006072FD"/>
    <w:rsid w:val="00621832"/>
    <w:rsid w:val="0062375F"/>
    <w:rsid w:val="00631BAB"/>
    <w:rsid w:val="0066270C"/>
    <w:rsid w:val="006671E2"/>
    <w:rsid w:val="006678B2"/>
    <w:rsid w:val="00671B93"/>
    <w:rsid w:val="00676E96"/>
    <w:rsid w:val="00683463"/>
    <w:rsid w:val="00683E58"/>
    <w:rsid w:val="006917E3"/>
    <w:rsid w:val="006A317D"/>
    <w:rsid w:val="006A7F3A"/>
    <w:rsid w:val="006B2878"/>
    <w:rsid w:val="006C30C6"/>
    <w:rsid w:val="006C6159"/>
    <w:rsid w:val="006D5303"/>
    <w:rsid w:val="006D5DE3"/>
    <w:rsid w:val="006E35C8"/>
    <w:rsid w:val="006F5119"/>
    <w:rsid w:val="00702CE2"/>
    <w:rsid w:val="00706997"/>
    <w:rsid w:val="00710AA5"/>
    <w:rsid w:val="0071113E"/>
    <w:rsid w:val="00715524"/>
    <w:rsid w:val="0072233E"/>
    <w:rsid w:val="0073249C"/>
    <w:rsid w:val="00745F58"/>
    <w:rsid w:val="00760D4F"/>
    <w:rsid w:val="007620DF"/>
    <w:rsid w:val="00762492"/>
    <w:rsid w:val="00772DC7"/>
    <w:rsid w:val="0079142B"/>
    <w:rsid w:val="007927DE"/>
    <w:rsid w:val="007929DD"/>
    <w:rsid w:val="00794E23"/>
    <w:rsid w:val="007A4D29"/>
    <w:rsid w:val="007B5AC4"/>
    <w:rsid w:val="007B652E"/>
    <w:rsid w:val="007C575A"/>
    <w:rsid w:val="007D244B"/>
    <w:rsid w:val="007D74A0"/>
    <w:rsid w:val="007F6B2F"/>
    <w:rsid w:val="008072A0"/>
    <w:rsid w:val="008143C5"/>
    <w:rsid w:val="008228C6"/>
    <w:rsid w:val="00822C78"/>
    <w:rsid w:val="0082437F"/>
    <w:rsid w:val="00833322"/>
    <w:rsid w:val="00833A01"/>
    <w:rsid w:val="00836CE1"/>
    <w:rsid w:val="00843358"/>
    <w:rsid w:val="00843898"/>
    <w:rsid w:val="00846232"/>
    <w:rsid w:val="00846C70"/>
    <w:rsid w:val="00846CB0"/>
    <w:rsid w:val="00847D72"/>
    <w:rsid w:val="00851C3E"/>
    <w:rsid w:val="00854D2C"/>
    <w:rsid w:val="008849B4"/>
    <w:rsid w:val="00893535"/>
    <w:rsid w:val="008954B4"/>
    <w:rsid w:val="008959FC"/>
    <w:rsid w:val="008B1FE2"/>
    <w:rsid w:val="008B7519"/>
    <w:rsid w:val="008C0E8C"/>
    <w:rsid w:val="008C1E86"/>
    <w:rsid w:val="008C4AF4"/>
    <w:rsid w:val="008D709C"/>
    <w:rsid w:val="008E1BA5"/>
    <w:rsid w:val="008E1F7D"/>
    <w:rsid w:val="008F0B81"/>
    <w:rsid w:val="008F6A67"/>
    <w:rsid w:val="00916761"/>
    <w:rsid w:val="009205C5"/>
    <w:rsid w:val="0092223E"/>
    <w:rsid w:val="00926671"/>
    <w:rsid w:val="009347D9"/>
    <w:rsid w:val="00940B35"/>
    <w:rsid w:val="009450A5"/>
    <w:rsid w:val="00946740"/>
    <w:rsid w:val="009542DB"/>
    <w:rsid w:val="00965FDB"/>
    <w:rsid w:val="009700C8"/>
    <w:rsid w:val="0097778E"/>
    <w:rsid w:val="00984583"/>
    <w:rsid w:val="009865BB"/>
    <w:rsid w:val="009964F0"/>
    <w:rsid w:val="009A0E9A"/>
    <w:rsid w:val="009A1479"/>
    <w:rsid w:val="009B0F0B"/>
    <w:rsid w:val="009B1713"/>
    <w:rsid w:val="009D4802"/>
    <w:rsid w:val="009D689F"/>
    <w:rsid w:val="009E7454"/>
    <w:rsid w:val="00A017A9"/>
    <w:rsid w:val="00A15E6A"/>
    <w:rsid w:val="00A17344"/>
    <w:rsid w:val="00A3541C"/>
    <w:rsid w:val="00A40E09"/>
    <w:rsid w:val="00A42A1E"/>
    <w:rsid w:val="00A43FCF"/>
    <w:rsid w:val="00A66FB2"/>
    <w:rsid w:val="00A739F2"/>
    <w:rsid w:val="00A97B37"/>
    <w:rsid w:val="00AA0A28"/>
    <w:rsid w:val="00AA7F0A"/>
    <w:rsid w:val="00AB7659"/>
    <w:rsid w:val="00AC5A4E"/>
    <w:rsid w:val="00AC5CBC"/>
    <w:rsid w:val="00AD270D"/>
    <w:rsid w:val="00AE2AB8"/>
    <w:rsid w:val="00AE40C6"/>
    <w:rsid w:val="00AE4796"/>
    <w:rsid w:val="00AF57A2"/>
    <w:rsid w:val="00B03DFE"/>
    <w:rsid w:val="00B07AD3"/>
    <w:rsid w:val="00B100B0"/>
    <w:rsid w:val="00B25D60"/>
    <w:rsid w:val="00B27206"/>
    <w:rsid w:val="00B478A9"/>
    <w:rsid w:val="00B522B4"/>
    <w:rsid w:val="00B54CBF"/>
    <w:rsid w:val="00B60945"/>
    <w:rsid w:val="00B659C9"/>
    <w:rsid w:val="00B65EA0"/>
    <w:rsid w:val="00B9357D"/>
    <w:rsid w:val="00BA3060"/>
    <w:rsid w:val="00BA7F5B"/>
    <w:rsid w:val="00BB0080"/>
    <w:rsid w:val="00BC025F"/>
    <w:rsid w:val="00BD0768"/>
    <w:rsid w:val="00BE37F1"/>
    <w:rsid w:val="00BE6817"/>
    <w:rsid w:val="00BE78CF"/>
    <w:rsid w:val="00C00B44"/>
    <w:rsid w:val="00C00F93"/>
    <w:rsid w:val="00C031E2"/>
    <w:rsid w:val="00C140DC"/>
    <w:rsid w:val="00C20822"/>
    <w:rsid w:val="00C210A3"/>
    <w:rsid w:val="00C22C8F"/>
    <w:rsid w:val="00C24CCE"/>
    <w:rsid w:val="00C27BA2"/>
    <w:rsid w:val="00C37C1D"/>
    <w:rsid w:val="00C40C3B"/>
    <w:rsid w:val="00C42AFF"/>
    <w:rsid w:val="00C43E97"/>
    <w:rsid w:val="00C46D15"/>
    <w:rsid w:val="00C46D3B"/>
    <w:rsid w:val="00C51793"/>
    <w:rsid w:val="00C6422B"/>
    <w:rsid w:val="00C649BF"/>
    <w:rsid w:val="00C70255"/>
    <w:rsid w:val="00C77533"/>
    <w:rsid w:val="00C8230F"/>
    <w:rsid w:val="00C916C4"/>
    <w:rsid w:val="00CC61B9"/>
    <w:rsid w:val="00CC63C7"/>
    <w:rsid w:val="00CD1A9D"/>
    <w:rsid w:val="00CD380F"/>
    <w:rsid w:val="00CE2720"/>
    <w:rsid w:val="00CE5FB5"/>
    <w:rsid w:val="00CF17FD"/>
    <w:rsid w:val="00CF58D3"/>
    <w:rsid w:val="00D02745"/>
    <w:rsid w:val="00D2192C"/>
    <w:rsid w:val="00D33FFA"/>
    <w:rsid w:val="00D40E3A"/>
    <w:rsid w:val="00D554BE"/>
    <w:rsid w:val="00D64740"/>
    <w:rsid w:val="00D64F9E"/>
    <w:rsid w:val="00D660A6"/>
    <w:rsid w:val="00D81D76"/>
    <w:rsid w:val="00D8444A"/>
    <w:rsid w:val="00D8773D"/>
    <w:rsid w:val="00D943B6"/>
    <w:rsid w:val="00DA04F4"/>
    <w:rsid w:val="00DA1992"/>
    <w:rsid w:val="00DA2A2F"/>
    <w:rsid w:val="00DA546B"/>
    <w:rsid w:val="00DB0391"/>
    <w:rsid w:val="00DB46ED"/>
    <w:rsid w:val="00DD08DA"/>
    <w:rsid w:val="00DD0921"/>
    <w:rsid w:val="00DE22C2"/>
    <w:rsid w:val="00DF07D9"/>
    <w:rsid w:val="00DF4FB7"/>
    <w:rsid w:val="00DF68FC"/>
    <w:rsid w:val="00E020C2"/>
    <w:rsid w:val="00E113BD"/>
    <w:rsid w:val="00E13C91"/>
    <w:rsid w:val="00E27137"/>
    <w:rsid w:val="00E272FE"/>
    <w:rsid w:val="00E31506"/>
    <w:rsid w:val="00E41521"/>
    <w:rsid w:val="00E45130"/>
    <w:rsid w:val="00E4714F"/>
    <w:rsid w:val="00E53E99"/>
    <w:rsid w:val="00E64346"/>
    <w:rsid w:val="00E66206"/>
    <w:rsid w:val="00E70600"/>
    <w:rsid w:val="00E770D8"/>
    <w:rsid w:val="00EB29E1"/>
    <w:rsid w:val="00EB5AED"/>
    <w:rsid w:val="00EC2101"/>
    <w:rsid w:val="00EC3C62"/>
    <w:rsid w:val="00ED17B1"/>
    <w:rsid w:val="00EE5150"/>
    <w:rsid w:val="00EE567E"/>
    <w:rsid w:val="00EF148A"/>
    <w:rsid w:val="00EF16E5"/>
    <w:rsid w:val="00F05505"/>
    <w:rsid w:val="00F07941"/>
    <w:rsid w:val="00F10A6F"/>
    <w:rsid w:val="00F2078F"/>
    <w:rsid w:val="00F25BD0"/>
    <w:rsid w:val="00F30F13"/>
    <w:rsid w:val="00F44BC2"/>
    <w:rsid w:val="00F56CB7"/>
    <w:rsid w:val="00F64D80"/>
    <w:rsid w:val="00F657FC"/>
    <w:rsid w:val="00F67111"/>
    <w:rsid w:val="00F74105"/>
    <w:rsid w:val="00F87FF1"/>
    <w:rsid w:val="00FA1FC3"/>
    <w:rsid w:val="00FA797F"/>
    <w:rsid w:val="00FB0A93"/>
    <w:rsid w:val="00FB6CE9"/>
    <w:rsid w:val="00FB7419"/>
    <w:rsid w:val="00FC5475"/>
    <w:rsid w:val="00FC600E"/>
    <w:rsid w:val="00FD1CF8"/>
    <w:rsid w:val="00FF2597"/>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EA3E9"/>
  <w15:docId w15:val="{9E355856-395C-4676-8942-F962C05EA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i-FI" w:eastAsia="fi-FI"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uiPriority w:val="9"/>
    <w:qFormat/>
    <w:pPr>
      <w:pBdr>
        <w:top w:val="nil"/>
        <w:left w:val="nil"/>
        <w:bottom w:val="nil"/>
        <w:right w:val="nil"/>
        <w:between w:val="nil"/>
      </w:pBdr>
      <w:spacing w:before="240" w:after="240"/>
      <w:outlineLvl w:val="0"/>
    </w:pPr>
    <w:rPr>
      <w:b/>
      <w:bCs/>
      <w:sz w:val="48"/>
      <w:szCs w:val="48"/>
    </w:rPr>
  </w:style>
  <w:style w:type="paragraph" w:styleId="Otsikko2">
    <w:name w:val="heading 2"/>
    <w:basedOn w:val="Normaali"/>
    <w:next w:val="Normaali"/>
    <w:autoRedefine/>
    <w:uiPriority w:val="9"/>
    <w:unhideWhenUsed/>
    <w:qFormat/>
    <w:rsid w:val="00364327"/>
    <w:pPr>
      <w:pBdr>
        <w:top w:val="nil"/>
        <w:left w:val="nil"/>
        <w:bottom w:val="nil"/>
        <w:right w:val="nil"/>
        <w:between w:val="nil"/>
      </w:pBdr>
      <w:spacing w:before="225" w:after="225"/>
      <w:outlineLvl w:val="1"/>
    </w:pPr>
    <w:rPr>
      <w:b/>
      <w:bCs/>
      <w:sz w:val="36"/>
      <w:szCs w:val="36"/>
    </w:rPr>
  </w:style>
  <w:style w:type="paragraph" w:styleId="Otsikko3">
    <w:name w:val="heading 3"/>
    <w:basedOn w:val="Normaali"/>
    <w:next w:val="Normaali"/>
    <w:autoRedefine/>
    <w:uiPriority w:val="9"/>
    <w:unhideWhenUsed/>
    <w:qFormat/>
    <w:rsid w:val="00AA7F0A"/>
    <w:pPr>
      <w:pBdr>
        <w:top w:val="nil"/>
        <w:left w:val="nil"/>
        <w:bottom w:val="nil"/>
        <w:right w:val="nil"/>
        <w:between w:val="nil"/>
      </w:pBdr>
      <w:spacing w:before="240" w:after="240"/>
      <w:outlineLvl w:val="2"/>
    </w:pPr>
    <w:rPr>
      <w:rFonts w:ascii="Google Sans Text" w:eastAsia="Google Sans" w:hAnsi="Google Sans Text" w:cs="Google Sans"/>
      <w:b/>
      <w:bCs/>
      <w:color w:val="1B1C1D"/>
      <w:sz w:val="24"/>
    </w:rPr>
  </w:style>
  <w:style w:type="paragraph" w:styleId="Otsikko4">
    <w:name w:val="heading 4"/>
    <w:basedOn w:val="Normaali"/>
    <w:next w:val="Normaali"/>
    <w:uiPriority w:val="9"/>
    <w:unhideWhenUsed/>
    <w:qFormat/>
    <w:pPr>
      <w:pBdr>
        <w:top w:val="nil"/>
        <w:left w:val="nil"/>
        <w:bottom w:val="nil"/>
        <w:right w:val="nil"/>
        <w:between w:val="nil"/>
      </w:pBdr>
      <w:spacing w:before="255" w:after="255"/>
      <w:outlineLvl w:val="3"/>
    </w:pPr>
    <w:rPr>
      <w:b/>
      <w:bCs/>
      <w:sz w:val="24"/>
      <w:szCs w:val="24"/>
    </w:rPr>
  </w:style>
  <w:style w:type="paragraph" w:styleId="Otsikko5">
    <w:name w:val="heading 5"/>
    <w:basedOn w:val="Normaali"/>
    <w:next w:val="Normaali"/>
    <w:uiPriority w:val="9"/>
    <w:unhideWhenUsed/>
    <w:qFormat/>
    <w:pPr>
      <w:pBdr>
        <w:top w:val="nil"/>
        <w:left w:val="nil"/>
        <w:bottom w:val="nil"/>
        <w:right w:val="nil"/>
        <w:between w:val="nil"/>
      </w:pBdr>
      <w:spacing w:before="255" w:after="255"/>
      <w:outlineLvl w:val="4"/>
    </w:pPr>
    <w:rPr>
      <w:b/>
      <w:bCs/>
      <w:sz w:val="18"/>
      <w:szCs w:val="18"/>
    </w:rPr>
  </w:style>
  <w:style w:type="paragraph" w:styleId="Otsikko6">
    <w:name w:val="heading 6"/>
    <w:basedOn w:val="Normaali"/>
    <w:next w:val="Normaali"/>
    <w:uiPriority w:val="9"/>
    <w:unhideWhenUsed/>
    <w:qFormat/>
    <w:pPr>
      <w:pBdr>
        <w:top w:val="nil"/>
        <w:left w:val="nil"/>
        <w:bottom w:val="nil"/>
        <w:right w:val="nil"/>
        <w:between w:val="nil"/>
      </w:pBdr>
      <w:spacing w:before="360" w:after="360"/>
      <w:outlineLvl w:val="5"/>
    </w:pPr>
    <w:rPr>
      <w:b/>
      <w:bCs/>
      <w:sz w:val="16"/>
      <w:szCs w:val="16"/>
    </w:rPr>
  </w:style>
  <w:style w:type="character" w:default="1" w:styleId="Kappaleenoletusfontti">
    <w:name w:val="Default Paragraph Font"/>
    <w:uiPriority w:val="1"/>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Otsikko">
    <w:name w:val="Title"/>
    <w:basedOn w:val="Normaali"/>
    <w:next w:val="Normaali"/>
    <w:uiPriority w:val="10"/>
    <w:qFormat/>
    <w:pPr>
      <w:keepNext/>
      <w:keepLines/>
      <w:spacing w:before="480" w:after="120"/>
    </w:pPr>
    <w:rPr>
      <w:b/>
      <w:bCs/>
      <w:sz w:val="72"/>
      <w:szCs w:val="72"/>
    </w:rPr>
  </w:style>
  <w:style w:type="paragraph" w:styleId="Alaotsikko">
    <w:name w:val="Subtitle"/>
    <w:basedOn w:val="Normaali"/>
    <w:next w:val="Normaali"/>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Luettelokappale">
    <w:name w:val="List Paragraph"/>
    <w:basedOn w:val="Normaali"/>
    <w:uiPriority w:val="34"/>
    <w:qFormat/>
    <w:rsid w:val="005678C6"/>
    <w:pPr>
      <w:ind w:left="720"/>
      <w:contextualSpacing/>
    </w:pPr>
  </w:style>
  <w:style w:type="paragraph" w:styleId="NormaaliWWW">
    <w:name w:val="Normal (Web)"/>
    <w:basedOn w:val="Normaali"/>
    <w:uiPriority w:val="99"/>
    <w:semiHidden/>
    <w:unhideWhenUsed/>
    <w:rsid w:val="0055127B"/>
    <w:rPr>
      <w:rFonts w:ascii="Times New Roman" w:hAnsi="Times New Roman" w:cs="Times New Roman"/>
      <w:sz w:val="24"/>
      <w:szCs w:val="24"/>
    </w:rPr>
  </w:style>
  <w:style w:type="character" w:styleId="Hyperlinkki">
    <w:name w:val="Hyperlink"/>
    <w:basedOn w:val="Kappaleenoletusfontti"/>
    <w:uiPriority w:val="99"/>
    <w:unhideWhenUsed/>
    <w:rsid w:val="00DF4FB7"/>
    <w:rPr>
      <w:color w:val="0000FF" w:themeColor="hyperlink"/>
      <w:u w:val="single"/>
    </w:rPr>
  </w:style>
  <w:style w:type="character" w:styleId="Ratkaisematonmaininta">
    <w:name w:val="Unresolved Mention"/>
    <w:basedOn w:val="Kappaleenoletusfontti"/>
    <w:uiPriority w:val="99"/>
    <w:semiHidden/>
    <w:unhideWhenUsed/>
    <w:rsid w:val="00DF4F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citl.indiana.edu/teaching-resources/assessing-student-learning/authentic-assessment/index.html" TargetMode="External"/><Relationship Id="rId18" Type="http://schemas.openxmlformats.org/officeDocument/2006/relationships/hyperlink" Target="https://www.disco.co/blog/how-to-assess-the-roi-of-ai-driven-upskilling-initiatives" TargetMode="External"/><Relationship Id="rId26" Type="http://schemas.openxmlformats.org/officeDocument/2006/relationships/hyperlink" Target="https://blog.google/products/gemini/gemini-3/" TargetMode="External"/><Relationship Id="rId39" Type="http://schemas.openxmlformats.org/officeDocument/2006/relationships/hyperlink" Target="https://genai.owasp.org/llmrisk/llm08-vector-and-embedding-weaknesses/" TargetMode="External"/><Relationship Id="rId21" Type="http://schemas.openxmlformats.org/officeDocument/2006/relationships/hyperlink" Target="https://artificialintelligenceact.eu/article/14/" TargetMode="External"/><Relationship Id="rId34" Type="http://schemas.openxmlformats.org/officeDocument/2006/relationships/hyperlink" Target="https://www.google.com/search?q=https://owasp.org/www-project-llm-agent-security/" TargetMode="External"/><Relationship Id="rId42" Type="http://schemas.openxmlformats.org/officeDocument/2006/relationships/hyperlink" Target="https://medium.com/@karenpfeifer/humanity-in-the-loop-human-ai-oversight-is-an-imperative-50bdcc2688d8" TargetMode="External"/><Relationship Id="rId47" Type="http://schemas.openxmlformats.org/officeDocument/2006/relationships/hyperlink" Target="https://tenk.fi/sites/default/files/2021-01/Ihmistieteiden_eettisen_ennakkoarvioinnin_ohje_2020.pdf" TargetMode="External"/><Relationship Id="rId50" Type="http://schemas.openxmlformats.org/officeDocument/2006/relationships/hyperlink" Target="https://www.weforum.org/publications/the-future-of-jobs-report-2023/" TargetMode="External"/><Relationship Id="rId7" Type="http://schemas.openxmlformats.org/officeDocument/2006/relationships/hyperlink" Target="https://ainowinstitute.org/publications/collection/a-new-ai-lexicon-function-creep" TargetMode="External"/><Relationship Id="rId2" Type="http://schemas.openxmlformats.org/officeDocument/2006/relationships/styles" Target="styles.xml"/><Relationship Id="rId16" Type="http://schemas.openxmlformats.org/officeDocument/2006/relationships/hyperlink" Target="https://www.promptfoo.dev/blog/ai-safety-vs-security/" TargetMode="External"/><Relationship Id="rId29" Type="http://schemas.openxmlformats.org/officeDocument/2006/relationships/hyperlink" Target="https://www.iso.org/standard/84727.html" TargetMode="External"/><Relationship Id="rId11" Type="http://schemas.openxmlformats.org/officeDocument/2006/relationships/hyperlink" Target="https://auzmor.com/blog/measure-the-roi-of-ai-training-programs/" TargetMode="External"/><Relationship Id="rId24" Type="http://schemas.openxmlformats.org/officeDocument/2006/relationships/hyperlink" Target="https://storage.googleapis.com/deepmind-media/Model-Cards/Gemini-3-Pro-Model-Card.pdf" TargetMode="External"/><Relationship Id="rId32" Type="http://schemas.openxmlformats.org/officeDocument/2006/relationships/hyperlink" Target="https://cheatsheetseries.owasp.org/cheatsheets/Input_Validation_Cheat_Sheet.html" TargetMode="External"/><Relationship Id="rId37" Type="http://schemas.openxmlformats.org/officeDocument/2006/relationships/hyperlink" Target="https://genai.owasp.org/llm-top-10/" TargetMode="External"/><Relationship Id="rId40" Type="http://schemas.openxmlformats.org/officeDocument/2006/relationships/hyperlink" Target="https://genai.owasp.org/llm-top-10/" TargetMode="External"/><Relationship Id="rId45" Type="http://schemas.openxmlformats.org/officeDocument/2006/relationships/hyperlink" Target="https://www.cna.org/reports/2022/09/Goodharts-Law-Recognizing-Mitigating-Manipulation-Measures-in-Analysis.pdf" TargetMode="External"/><Relationship Id="rId53" Type="http://schemas.openxmlformats.org/officeDocument/2006/relationships/fontTable" Target="fontTable.xml"/><Relationship Id="rId5" Type="http://schemas.openxmlformats.org/officeDocument/2006/relationships/hyperlink" Target="https://www.testingstandards.net/uploads/7/6/6/4/76643089/standards_2014edition.pdf" TargetMode="External"/><Relationship Id="rId10" Type="http://schemas.openxmlformats.org/officeDocument/2006/relationships/hyperlink" Target="https://www.anthropic.com/research/building-effective-agents" TargetMode="External"/><Relationship Id="rId19" Type="http://schemas.openxmlformats.org/officeDocument/2006/relationships/hyperlink" Target="https://www.displayr.com/discover-the-5-best-ai-tools-for-qualitative-data-analysis/" TargetMode="External"/><Relationship Id="rId31" Type="http://schemas.openxmlformats.org/officeDocument/2006/relationships/hyperlink" Target="https://openai.com/index/openai-o1-system-card/" TargetMode="External"/><Relationship Id="rId44" Type="http://schemas.openxmlformats.org/officeDocument/2006/relationships/hyperlink" Target="https://research.aimultiple.com/security-of-ai-agents/" TargetMode="External"/><Relationship Id="rId52" Type="http://schemas.openxmlformats.org/officeDocument/2006/relationships/hyperlink" Target="https://zilliz.com/blog/ensure-secure-and-permission-aware-rag-deployments" TargetMode="External"/><Relationship Id="rId4" Type="http://schemas.openxmlformats.org/officeDocument/2006/relationships/webSettings" Target="webSettings.xml"/><Relationship Id="rId9" Type="http://schemas.openxmlformats.org/officeDocument/2006/relationships/hyperlink" Target="https://www.anthropic.com/engineering/multi-agent-research-system" TargetMode="External"/><Relationship Id="rId14" Type="http://schemas.openxmlformats.org/officeDocument/2006/relationships/hyperlink" Target="https://cidlab.com/files/smp/pb/pb-2021.pdf" TargetMode="External"/><Relationship Id="rId22" Type="http://schemas.openxmlformats.org/officeDocument/2006/relationships/hyperlink" Target="https://digital-strategy.ec.europa.eu/en/library/ethics-guidelines-for-trustworthy-ai" TargetMode="External"/><Relationship Id="rId27" Type="http://schemas.openxmlformats.org/officeDocument/2006/relationships/hyperlink" Target="https://www.mckinsey.com/mgi/our-research/a-new-future-of-work-the-race-to-deploy-ai-and-raise-skills-in-europe-and-beyond" TargetMode="External"/><Relationship Id="rId30" Type="http://schemas.openxmlformats.org/officeDocument/2006/relationships/hyperlink" Target="https://openreview.net/forum?id=BZ5a1r-kVsf" TargetMode="External"/><Relationship Id="rId35" Type="http://schemas.openxmlformats.org/officeDocument/2006/relationships/hyperlink" Target="https://genai.owasp.org/llmrisk/llm01-prompt-injection/" TargetMode="External"/><Relationship Id="rId43" Type="http://schemas.openxmlformats.org/officeDocument/2006/relationships/hyperlink" Target="https://www.pwc.com/gx/en/issues/artificial-intelligence/ai-jobs-barometer.html" TargetMode="External"/><Relationship Id="rId48" Type="http://schemas.openxmlformats.org/officeDocument/2006/relationships/hyperlink" Target="https://www.w3.org/International/articles/unicode-migration/" TargetMode="External"/><Relationship Id="rId8" Type="http://schemas.openxmlformats.org/officeDocument/2006/relationships/hyperlink" Target="https://www.anthropic.com/research/constitutional-classifiers" TargetMode="External"/><Relationship Id="rId51" Type="http://schemas.openxmlformats.org/officeDocument/2006/relationships/hyperlink" Target="https://medium.com/yeagerai/ai-agent-kryptonite-prompt-saturation-and-context-bleeding-4db7c4329e4e" TargetMode="External"/><Relationship Id="rId3" Type="http://schemas.openxmlformats.org/officeDocument/2006/relationships/settings" Target="settings.xml"/><Relationship Id="rId12" Type="http://schemas.openxmlformats.org/officeDocument/2006/relationships/hyperlink" Target="https://mareana.com/whitepaper/qa-playbook/" TargetMode="External"/><Relationship Id="rId17" Type="http://schemas.openxmlformats.org/officeDocument/2006/relationships/hyperlink" Target="https://www.ascd.org/blogs/15-reasons-why-standardized-tests-are-problematic" TargetMode="External"/><Relationship Id="rId25" Type="http://schemas.openxmlformats.org/officeDocument/2006/relationships/hyperlink" Target="https://storage.googleapis.com/deepmind-media/gemini/gemini_3_pro_model_evaluation.pdf" TargetMode="External"/><Relationship Id="rId33" Type="http://schemas.openxmlformats.org/officeDocument/2006/relationships/hyperlink" Target="https://owasp.org/www-community/Data_Validation" TargetMode="External"/><Relationship Id="rId38" Type="http://schemas.openxmlformats.org/officeDocument/2006/relationships/hyperlink" Target="https://genai.owasp.org/llm-top-10/" TargetMode="External"/><Relationship Id="rId46" Type="http://schemas.openxmlformats.org/officeDocument/2006/relationships/hyperlink" Target="https://pub.towardsai.net/ai-sandbox-in-2025-how-enterprises-and-governments-shape-ais-future-b41f0d267c4d" TargetMode="External"/><Relationship Id="rId20" Type="http://schemas.openxmlformats.org/officeDocument/2006/relationships/hyperlink" Target="https://apps.dtic.mil/sti/pdfs/ADA084551.pdf" TargetMode="External"/><Relationship Id="rId41" Type="http://schemas.openxmlformats.org/officeDocument/2006/relationships/hyperlink" Target="https://genai.owasp.org/llm-top-1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facultyfocus.com/articles/teaching-with-technology-articles/beyond-digital-literacy-cultivating-meta-ai-skills-in-students-and-faculty/" TargetMode="External"/><Relationship Id="rId15" Type="http://schemas.openxmlformats.org/officeDocument/2006/relationships/hyperlink" Target="https://www.cisa.gov/sites/default/files/recommended_practices/NCCIC_ICS-CERT_Defense_in_Depth_2016_S508C.pdf" TargetMode="External"/><Relationship Id="rId23" Type="http://schemas.openxmlformats.org/officeDocument/2006/relationships/hyperlink" Target="https://fairtest.org/limits-standardized-tests-diagnosing-and-assisting/" TargetMode="External"/><Relationship Id="rId28" Type="http://schemas.openxmlformats.org/officeDocument/2006/relationships/hyperlink" Target="https://www.isaca.org/resources/news-and-trends/newsletters/atisaca/2025/volume-5/how-to-measure-and-prove-the-value-of-your-ai-investments" TargetMode="External"/><Relationship Id="rId36" Type="http://schemas.openxmlformats.org/officeDocument/2006/relationships/hyperlink" Target="https://genai.owasp.org/llm-top-10/" TargetMode="External"/><Relationship Id="rId49" Type="http://schemas.openxmlformats.org/officeDocument/2006/relationships/hyperlink" Target="https://www.wolterskluwer.com/en/know/future-ready-lawyer-202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460</TotalTime>
  <Pages>54</Pages>
  <Words>15875</Words>
  <Characters>129540</Characters>
  <Application>Microsoft Office Word</Application>
  <DocSecurity>0</DocSecurity>
  <Lines>3012</Lines>
  <Paragraphs>1211</Paragraphs>
  <ScaleCrop>false</ScaleCrop>
  <Company/>
  <LinksUpToDate>false</LinksUpToDate>
  <CharactersWithSpaces>144204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Risto Launis</cp:lastModifiedBy>
  <cp:revision>259</cp:revision>
  <dcterms:created xsi:type="dcterms:W3CDTF">2025-11-19T21:40:00Z</dcterms:created>
  <dcterms:modified xsi:type="dcterms:W3CDTF">2025-11-22T21:12:00Z</dcterms:modified>
</cp:coreProperties>
</file>